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1"/>
        <w:tblW w:w="9520" w:type="dxa"/>
        <w:tblBorders>
          <w:bottom w:val="double" w:sz="4" w:space="0" w:color="auto"/>
        </w:tblBorders>
        <w:tblLayout w:type="fixed"/>
        <w:tblLook w:val="0000" w:firstRow="0" w:lastRow="0" w:firstColumn="0" w:lastColumn="0" w:noHBand="0" w:noVBand="0"/>
      </w:tblPr>
      <w:tblGrid>
        <w:gridCol w:w="1586"/>
        <w:gridCol w:w="7934"/>
      </w:tblGrid>
      <w:tr w:rsidR="00D100CD" w:rsidRPr="003545AD" w14:paraId="62BDA6E7" w14:textId="77777777" w:rsidTr="004348B2">
        <w:trPr>
          <w:trHeight w:val="1731"/>
        </w:trPr>
        <w:tc>
          <w:tcPr>
            <w:tcW w:w="1586" w:type="dxa"/>
          </w:tcPr>
          <w:p w14:paraId="3DDA0F69" w14:textId="77777777" w:rsidR="00D100CD" w:rsidRPr="003545AD" w:rsidRDefault="00D100CD" w:rsidP="000B474A">
            <w:pPr>
              <w:spacing w:after="0" w:line="240" w:lineRule="auto"/>
              <w:jc w:val="center"/>
              <w:rPr>
                <w:rFonts w:ascii="Times New Roman" w:hAnsi="Times New Roman"/>
                <w:sz w:val="28"/>
                <w:szCs w:val="28"/>
                <w:lang w:val="ro-RO"/>
              </w:rPr>
            </w:pPr>
            <w:r w:rsidRPr="003545AD">
              <w:rPr>
                <w:rFonts w:ascii="Times New Roman" w:hAnsi="Times New Roman"/>
                <w:noProof/>
                <w:sz w:val="28"/>
                <w:szCs w:val="28"/>
                <w:lang w:val="ro-RO" w:eastAsia="ro-RO"/>
              </w:rPr>
              <w:drawing>
                <wp:inline distT="0" distB="0" distL="0" distR="0" wp14:anchorId="7F7D2A62" wp14:editId="2F08F0AD">
                  <wp:extent cx="8286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00125"/>
                          </a:xfrm>
                          <a:prstGeom prst="rect">
                            <a:avLst/>
                          </a:prstGeom>
                          <a:noFill/>
                          <a:ln>
                            <a:noFill/>
                          </a:ln>
                        </pic:spPr>
                      </pic:pic>
                    </a:graphicData>
                  </a:graphic>
                </wp:inline>
              </w:drawing>
            </w:r>
          </w:p>
        </w:tc>
        <w:tc>
          <w:tcPr>
            <w:tcW w:w="7934" w:type="dxa"/>
          </w:tcPr>
          <w:p w14:paraId="718DF87F" w14:textId="77777777" w:rsidR="00D100CD" w:rsidRPr="003545AD" w:rsidRDefault="00D100CD" w:rsidP="000B474A">
            <w:pPr>
              <w:spacing w:after="0" w:line="240" w:lineRule="auto"/>
              <w:jc w:val="center"/>
              <w:rPr>
                <w:rFonts w:ascii="Times New Roman" w:hAnsi="Times New Roman"/>
                <w:b/>
                <w:sz w:val="28"/>
                <w:szCs w:val="28"/>
                <w:lang w:val="ro-RO"/>
              </w:rPr>
            </w:pPr>
          </w:p>
          <w:p w14:paraId="6E8319AB" w14:textId="77777777" w:rsidR="00D100CD" w:rsidRPr="003545AD" w:rsidRDefault="00D100CD" w:rsidP="000B474A">
            <w:pPr>
              <w:spacing w:after="0" w:line="240" w:lineRule="auto"/>
              <w:jc w:val="center"/>
              <w:rPr>
                <w:rFonts w:ascii="Times New Roman" w:hAnsi="Times New Roman"/>
                <w:sz w:val="28"/>
                <w:szCs w:val="28"/>
                <w:lang w:val="ro-RO"/>
              </w:rPr>
            </w:pPr>
            <w:r w:rsidRPr="003545AD">
              <w:rPr>
                <w:rFonts w:ascii="Times New Roman" w:hAnsi="Times New Roman"/>
                <w:b/>
                <w:sz w:val="28"/>
                <w:szCs w:val="28"/>
                <w:lang w:val="ro-RO"/>
              </w:rPr>
              <w:t>MINISTERUL FINANŢELOR AL REPUBLICII MOLDOVA</w:t>
            </w:r>
          </w:p>
          <w:p w14:paraId="367CA6F0" w14:textId="77777777" w:rsidR="00D100CD" w:rsidRPr="003545AD" w:rsidRDefault="00D100CD" w:rsidP="000B474A">
            <w:pPr>
              <w:spacing w:after="0" w:line="240" w:lineRule="auto"/>
              <w:jc w:val="center"/>
              <w:rPr>
                <w:rFonts w:ascii="Times New Roman" w:hAnsi="Times New Roman"/>
                <w:b/>
                <w:sz w:val="28"/>
                <w:szCs w:val="28"/>
                <w:lang w:val="ro-RO"/>
              </w:rPr>
            </w:pPr>
          </w:p>
          <w:p w14:paraId="671D1BBA" w14:textId="77777777" w:rsidR="00D100CD" w:rsidRPr="003545AD" w:rsidRDefault="00D100CD" w:rsidP="000B474A">
            <w:pPr>
              <w:spacing w:after="0" w:line="240" w:lineRule="auto"/>
              <w:jc w:val="center"/>
              <w:rPr>
                <w:rFonts w:ascii="Times New Roman" w:hAnsi="Times New Roman"/>
                <w:sz w:val="28"/>
                <w:szCs w:val="28"/>
                <w:lang w:val="ro-RO"/>
              </w:rPr>
            </w:pPr>
            <w:r w:rsidRPr="003545AD">
              <w:rPr>
                <w:rFonts w:ascii="Times New Roman" w:hAnsi="Times New Roman"/>
                <w:b/>
                <w:sz w:val="28"/>
                <w:szCs w:val="28"/>
                <w:lang w:val="ro-RO"/>
              </w:rPr>
              <w:t>SERVICIUL VAMAL</w:t>
            </w:r>
          </w:p>
        </w:tc>
      </w:tr>
    </w:tbl>
    <w:p w14:paraId="20B8E12F" w14:textId="77777777" w:rsidR="00D100CD" w:rsidRPr="003545AD" w:rsidRDefault="00D100CD" w:rsidP="00EF0230">
      <w:pPr>
        <w:spacing w:after="0" w:line="240" w:lineRule="auto"/>
        <w:rPr>
          <w:rFonts w:ascii="Times New Roman" w:hAnsi="Times New Roman"/>
          <w:b/>
          <w:sz w:val="8"/>
          <w:szCs w:val="8"/>
          <w:lang w:val="ro-RO"/>
        </w:rPr>
      </w:pPr>
    </w:p>
    <w:p w14:paraId="6FA385D0" w14:textId="77777777" w:rsidR="00D100CD" w:rsidRPr="003545AD" w:rsidRDefault="00D100CD" w:rsidP="00EF0230">
      <w:pPr>
        <w:spacing w:after="0" w:line="240" w:lineRule="auto"/>
        <w:jc w:val="center"/>
        <w:rPr>
          <w:rFonts w:ascii="Times New Roman" w:hAnsi="Times New Roman"/>
          <w:b/>
          <w:sz w:val="28"/>
          <w:szCs w:val="28"/>
          <w:lang w:val="ro-RO"/>
        </w:rPr>
      </w:pPr>
      <w:r w:rsidRPr="003545AD">
        <w:rPr>
          <w:rFonts w:ascii="Times New Roman" w:hAnsi="Times New Roman"/>
          <w:b/>
          <w:sz w:val="28"/>
          <w:szCs w:val="28"/>
          <w:lang w:val="ro-RO"/>
        </w:rPr>
        <w:t>O R D I N</w:t>
      </w:r>
    </w:p>
    <w:p w14:paraId="71F59913" w14:textId="7E44BB98" w:rsidR="00D100CD" w:rsidRPr="003545AD" w:rsidRDefault="00D100CD" w:rsidP="00EF0230">
      <w:pPr>
        <w:spacing w:after="0" w:line="240" w:lineRule="auto"/>
        <w:rPr>
          <w:rFonts w:ascii="Times New Roman" w:hAnsi="Times New Roman"/>
          <w:b/>
          <w:sz w:val="28"/>
          <w:szCs w:val="28"/>
          <w:lang w:val="ro-MD"/>
        </w:rPr>
      </w:pPr>
      <w:r w:rsidRPr="003545AD">
        <w:rPr>
          <w:rFonts w:ascii="Times New Roman" w:hAnsi="Times New Roman"/>
          <w:b/>
          <w:i/>
          <w:sz w:val="28"/>
          <w:szCs w:val="28"/>
          <w:lang w:val="ro-MD"/>
        </w:rPr>
        <w:t xml:space="preserve">                                                       </w:t>
      </w:r>
      <w:r w:rsidRPr="003545AD">
        <w:rPr>
          <w:rFonts w:ascii="Times New Roman" w:hAnsi="Times New Roman"/>
          <w:b/>
          <w:sz w:val="28"/>
          <w:szCs w:val="28"/>
          <w:lang w:val="ro-MD"/>
        </w:rPr>
        <w:t>Nr.</w:t>
      </w:r>
      <w:r w:rsidR="00673743">
        <w:rPr>
          <w:rFonts w:ascii="Times New Roman" w:hAnsi="Times New Roman"/>
          <w:b/>
          <w:sz w:val="28"/>
          <w:szCs w:val="28"/>
          <w:lang w:val="ro-MD"/>
        </w:rPr>
        <w:t xml:space="preserve"> </w:t>
      </w:r>
      <w:r w:rsidR="00673743">
        <w:rPr>
          <w:rFonts w:ascii="Times New Roman" w:hAnsi="Times New Roman"/>
          <w:sz w:val="28"/>
          <w:szCs w:val="28"/>
          <w:u w:val="single"/>
          <w:lang w:val="ro-MD"/>
        </w:rPr>
        <w:t>_________</w:t>
      </w:r>
      <w:r w:rsidR="00945B2B" w:rsidRPr="003545AD">
        <w:rPr>
          <w:rFonts w:ascii="Times New Roman" w:hAnsi="Times New Roman"/>
          <w:b/>
          <w:sz w:val="28"/>
          <w:szCs w:val="28"/>
          <w:lang w:val="ro-MD"/>
        </w:rPr>
        <w:t xml:space="preserve"> </w:t>
      </w:r>
      <w:r w:rsidRPr="007852A6">
        <w:rPr>
          <w:rFonts w:ascii="Times New Roman" w:hAnsi="Times New Roman"/>
          <w:b/>
          <w:sz w:val="28"/>
          <w:szCs w:val="28"/>
          <w:lang w:val="ro-MD"/>
        </w:rPr>
        <w:t xml:space="preserve"> </w:t>
      </w:r>
      <w:r w:rsidR="007852A6" w:rsidRPr="007852A6">
        <w:rPr>
          <w:rFonts w:ascii="Times New Roman" w:hAnsi="Times New Roman"/>
          <w:b/>
          <w:sz w:val="28"/>
          <w:szCs w:val="28"/>
          <w:lang w:val="ro-MD"/>
        </w:rPr>
        <w:t xml:space="preserve">                                    </w:t>
      </w:r>
      <w:r w:rsidR="007852A6" w:rsidRPr="00655F69">
        <w:rPr>
          <w:rFonts w:ascii="Times New Roman" w:hAnsi="Times New Roman"/>
          <w:i/>
          <w:sz w:val="28"/>
          <w:szCs w:val="28"/>
          <w:lang w:val="ro-MD"/>
        </w:rPr>
        <w:t>PROIECT</w:t>
      </w:r>
    </w:p>
    <w:p w14:paraId="46F9C369" w14:textId="5C10A881" w:rsidR="00945B2B" w:rsidRPr="003545AD" w:rsidRDefault="00D100CD" w:rsidP="00EF0230">
      <w:pPr>
        <w:spacing w:after="0" w:line="240" w:lineRule="auto"/>
        <w:jc w:val="both"/>
        <w:rPr>
          <w:rFonts w:ascii="Times New Roman" w:hAnsi="Times New Roman"/>
          <w:b/>
          <w:sz w:val="28"/>
          <w:szCs w:val="28"/>
          <w:lang w:val="ro-MD"/>
        </w:rPr>
      </w:pPr>
      <w:r w:rsidRPr="003545AD">
        <w:rPr>
          <w:rFonts w:ascii="Times New Roman" w:hAnsi="Times New Roman"/>
          <w:b/>
          <w:sz w:val="28"/>
          <w:szCs w:val="28"/>
          <w:lang w:val="ro-MD"/>
        </w:rPr>
        <w:t>„</w:t>
      </w:r>
      <w:r w:rsidR="00D319A8">
        <w:rPr>
          <w:rFonts w:ascii="Times New Roman" w:hAnsi="Times New Roman"/>
          <w:b/>
          <w:sz w:val="28"/>
          <w:szCs w:val="28"/>
          <w:u w:val="single"/>
          <w:lang w:val="ro-MD"/>
        </w:rPr>
        <w:t xml:space="preserve">            </w:t>
      </w:r>
      <w:r w:rsidRPr="003545AD">
        <w:rPr>
          <w:rFonts w:ascii="Times New Roman" w:hAnsi="Times New Roman"/>
          <w:b/>
          <w:sz w:val="28"/>
          <w:szCs w:val="28"/>
          <w:lang w:val="ro-MD"/>
        </w:rPr>
        <w:t>”</w:t>
      </w:r>
      <w:r w:rsidR="00D319A8">
        <w:rPr>
          <w:rFonts w:ascii="Times New Roman" w:hAnsi="Times New Roman"/>
          <w:b/>
          <w:sz w:val="28"/>
          <w:szCs w:val="28"/>
          <w:u w:val="single"/>
          <w:lang w:val="ro-MD"/>
        </w:rPr>
        <w:t xml:space="preserve">                      </w:t>
      </w:r>
      <w:r w:rsidR="004B37BA" w:rsidRPr="003545AD">
        <w:rPr>
          <w:rFonts w:ascii="Times New Roman" w:hAnsi="Times New Roman"/>
          <w:b/>
          <w:sz w:val="28"/>
          <w:szCs w:val="28"/>
          <w:lang w:val="ro-MD"/>
        </w:rPr>
        <w:t>2023</w:t>
      </w:r>
      <w:r w:rsidRPr="003545AD">
        <w:rPr>
          <w:rFonts w:ascii="Times New Roman" w:hAnsi="Times New Roman"/>
          <w:b/>
          <w:sz w:val="28"/>
          <w:szCs w:val="28"/>
          <w:lang w:val="ro-MD"/>
        </w:rPr>
        <w:t xml:space="preserve">                    </w:t>
      </w:r>
      <w:r w:rsidR="00945B2B" w:rsidRPr="003545AD">
        <w:rPr>
          <w:rFonts w:ascii="Times New Roman" w:hAnsi="Times New Roman"/>
          <w:b/>
          <w:sz w:val="28"/>
          <w:szCs w:val="28"/>
          <w:lang w:val="ro-MD"/>
        </w:rPr>
        <w:t xml:space="preserve">  </w:t>
      </w:r>
      <w:r w:rsidRPr="003545AD">
        <w:rPr>
          <w:rFonts w:ascii="Times New Roman" w:hAnsi="Times New Roman"/>
          <w:b/>
          <w:sz w:val="28"/>
          <w:szCs w:val="28"/>
          <w:lang w:val="ro-MD"/>
        </w:rPr>
        <w:t xml:space="preserve">                                             mun. Chişinău</w:t>
      </w:r>
    </w:p>
    <w:p w14:paraId="5B7B6590" w14:textId="634A6B72" w:rsidR="00D100CD" w:rsidRPr="003545AD" w:rsidRDefault="00D100CD" w:rsidP="00EF0230">
      <w:pPr>
        <w:spacing w:after="0" w:line="240" w:lineRule="auto"/>
        <w:jc w:val="both"/>
        <w:rPr>
          <w:rFonts w:ascii="Times New Roman" w:hAnsi="Times New Roman"/>
          <w:b/>
          <w:sz w:val="4"/>
          <w:szCs w:val="4"/>
          <w:lang w:val="ro-MD"/>
        </w:rPr>
      </w:pPr>
    </w:p>
    <w:p w14:paraId="1570382D" w14:textId="46211309" w:rsidR="00A145C7" w:rsidRPr="00EF0230" w:rsidRDefault="00A145C7" w:rsidP="00B064CF">
      <w:pPr>
        <w:pStyle w:val="lf"/>
        <w:rPr>
          <w:b/>
          <w:i/>
          <w:sz w:val="18"/>
          <w:szCs w:val="18"/>
        </w:rPr>
      </w:pPr>
      <w:r w:rsidRPr="00EF0230">
        <w:rPr>
          <w:bCs/>
          <w:sz w:val="18"/>
          <w:szCs w:val="18"/>
        </w:rPr>
        <w:t xml:space="preserve">                   </w:t>
      </w:r>
      <w:r w:rsidR="00B064CF">
        <w:rPr>
          <w:bCs/>
          <w:sz w:val="18"/>
          <w:szCs w:val="18"/>
        </w:rPr>
        <w:t xml:space="preserve">                              </w:t>
      </w:r>
      <w:r w:rsidRPr="00EF0230">
        <w:rPr>
          <w:bCs/>
          <w:sz w:val="18"/>
          <w:szCs w:val="18"/>
        </w:rPr>
        <w:t xml:space="preserve">                                                                                                          </w:t>
      </w:r>
      <w:r w:rsidR="00EF0230">
        <w:rPr>
          <w:bCs/>
          <w:sz w:val="18"/>
          <w:szCs w:val="18"/>
        </w:rPr>
        <w:t xml:space="preserve">                      </w:t>
      </w:r>
      <w:r w:rsidRPr="00EF0230">
        <w:rPr>
          <w:bCs/>
          <w:sz w:val="18"/>
          <w:szCs w:val="18"/>
        </w:rPr>
        <w:t xml:space="preserve">    </w:t>
      </w:r>
    </w:p>
    <w:p w14:paraId="7CC2F7C9" w14:textId="77777777" w:rsidR="009027C5" w:rsidRPr="00DD63F2" w:rsidRDefault="009027C5" w:rsidP="009027C5">
      <w:pPr>
        <w:pStyle w:val="lf"/>
        <w:rPr>
          <w:b/>
          <w:bCs/>
          <w:sz w:val="20"/>
          <w:szCs w:val="20"/>
        </w:rPr>
      </w:pPr>
      <w:r w:rsidRPr="00DD63F2">
        <w:rPr>
          <w:b/>
          <w:bCs/>
          <w:sz w:val="20"/>
          <w:szCs w:val="20"/>
        </w:rPr>
        <w:t xml:space="preserve">                                                                                                                                                                 </w:t>
      </w:r>
      <w:r w:rsidRPr="00DD63F2">
        <w:rPr>
          <w:bCs/>
          <w:sz w:val="20"/>
          <w:szCs w:val="20"/>
        </w:rPr>
        <w:t>„</w:t>
      </w:r>
      <w:r w:rsidRPr="00DD63F2">
        <w:rPr>
          <w:b/>
          <w:bCs/>
          <w:sz w:val="20"/>
          <w:szCs w:val="20"/>
        </w:rPr>
        <w:t>ÎNREGISTRAT:</w:t>
      </w:r>
    </w:p>
    <w:p w14:paraId="5EA8E7DB" w14:textId="77777777" w:rsidR="009027C5" w:rsidRPr="00DD63F2" w:rsidRDefault="009027C5" w:rsidP="009027C5">
      <w:pPr>
        <w:pStyle w:val="lf"/>
        <w:jc w:val="right"/>
        <w:rPr>
          <w:sz w:val="20"/>
          <w:szCs w:val="20"/>
        </w:rPr>
      </w:pPr>
      <w:r w:rsidRPr="00DD63F2">
        <w:rPr>
          <w:sz w:val="20"/>
          <w:szCs w:val="20"/>
        </w:rPr>
        <w:t xml:space="preserve">                                                                                                                        Ministerul Justiției</w:t>
      </w:r>
    </w:p>
    <w:p w14:paraId="10D3B6EB" w14:textId="77777777" w:rsidR="009027C5" w:rsidRPr="00DD63F2" w:rsidRDefault="009027C5" w:rsidP="009027C5">
      <w:pPr>
        <w:pStyle w:val="lf"/>
        <w:jc w:val="right"/>
        <w:rPr>
          <w:sz w:val="20"/>
          <w:szCs w:val="20"/>
        </w:rPr>
      </w:pPr>
      <w:r w:rsidRPr="00DD63F2">
        <w:rPr>
          <w:sz w:val="20"/>
          <w:szCs w:val="20"/>
        </w:rPr>
        <w:t>al Republicii Moldova</w:t>
      </w:r>
    </w:p>
    <w:p w14:paraId="4F0D398A" w14:textId="77777777" w:rsidR="009027C5" w:rsidRPr="00DD63F2" w:rsidRDefault="009027C5" w:rsidP="009027C5">
      <w:pPr>
        <w:pStyle w:val="lf"/>
        <w:jc w:val="right"/>
        <w:rPr>
          <w:sz w:val="20"/>
          <w:szCs w:val="20"/>
        </w:rPr>
      </w:pPr>
      <w:r w:rsidRPr="00DD63F2">
        <w:rPr>
          <w:sz w:val="20"/>
          <w:szCs w:val="20"/>
        </w:rPr>
        <w:t xml:space="preserve">                                                                                                                        nr._________ din ______________ 2023</w:t>
      </w:r>
    </w:p>
    <w:p w14:paraId="49488C42" w14:textId="1A65D0F0" w:rsidR="009027C5" w:rsidRPr="00DD63F2" w:rsidRDefault="009027C5" w:rsidP="009027C5">
      <w:pPr>
        <w:pStyle w:val="lf"/>
        <w:jc w:val="right"/>
        <w:rPr>
          <w:sz w:val="20"/>
          <w:szCs w:val="20"/>
        </w:rPr>
      </w:pPr>
      <w:r w:rsidRPr="00DD63F2">
        <w:rPr>
          <w:sz w:val="20"/>
          <w:szCs w:val="20"/>
        </w:rPr>
        <w:t>Ministru _________ Veronica MIHAILOV-MORARU”</w:t>
      </w:r>
    </w:p>
    <w:p w14:paraId="32699CA9" w14:textId="77777777" w:rsidR="009027C5" w:rsidRDefault="009027C5" w:rsidP="00331207">
      <w:pPr>
        <w:spacing w:after="0" w:line="240" w:lineRule="auto"/>
        <w:ind w:right="5668"/>
        <w:jc w:val="both"/>
        <w:rPr>
          <w:rFonts w:ascii="Times New Roman" w:hAnsi="Times New Roman"/>
          <w:i/>
          <w:lang w:val="ro-MD"/>
        </w:rPr>
      </w:pPr>
    </w:p>
    <w:p w14:paraId="6F0695D8" w14:textId="415498E7" w:rsidR="00810416" w:rsidRPr="00810416" w:rsidRDefault="00945B2B" w:rsidP="00810416">
      <w:pPr>
        <w:spacing w:after="0" w:line="240" w:lineRule="auto"/>
        <w:ind w:right="5668"/>
        <w:jc w:val="both"/>
        <w:rPr>
          <w:rFonts w:ascii="Times New Roman" w:hAnsi="Times New Roman"/>
          <w:i/>
          <w:sz w:val="24"/>
          <w:szCs w:val="24"/>
        </w:rPr>
      </w:pPr>
      <w:r w:rsidRPr="00810416">
        <w:rPr>
          <w:rFonts w:ascii="Times New Roman" w:hAnsi="Times New Roman"/>
          <w:i/>
          <w:sz w:val="24"/>
          <w:szCs w:val="24"/>
          <w:lang w:val="ro-MD"/>
        </w:rPr>
        <w:t>„</w:t>
      </w:r>
      <w:r w:rsidR="00D100CD" w:rsidRPr="00810416">
        <w:rPr>
          <w:rFonts w:ascii="Times New Roman" w:hAnsi="Times New Roman"/>
          <w:i/>
          <w:sz w:val="24"/>
          <w:szCs w:val="24"/>
          <w:lang w:val="ro-MD"/>
        </w:rPr>
        <w:t>Cu privire la</w:t>
      </w:r>
      <w:r w:rsidR="00D100CD" w:rsidRPr="00810416">
        <w:rPr>
          <w:rFonts w:ascii="Times New Roman" w:hAnsi="Times New Roman"/>
          <w:bCs/>
          <w:i/>
          <w:sz w:val="24"/>
          <w:szCs w:val="24"/>
          <w:lang w:val="ro-MD"/>
        </w:rPr>
        <w:t xml:space="preserve"> </w:t>
      </w:r>
      <w:r w:rsidR="00F83EAB">
        <w:rPr>
          <w:rFonts w:ascii="Times New Roman" w:hAnsi="Times New Roman"/>
          <w:i/>
          <w:sz w:val="24"/>
          <w:szCs w:val="24"/>
        </w:rPr>
        <w:t xml:space="preserve">aprobarea </w:t>
      </w:r>
      <w:r w:rsidR="00FA6170">
        <w:rPr>
          <w:rFonts w:ascii="Times New Roman" w:hAnsi="Times New Roman"/>
          <w:i/>
          <w:sz w:val="24"/>
          <w:szCs w:val="24"/>
        </w:rPr>
        <w:t>declarație</w:t>
      </w:r>
      <w:r w:rsidR="00D13BD7">
        <w:rPr>
          <w:rFonts w:ascii="Times New Roman" w:hAnsi="Times New Roman"/>
          <w:i/>
          <w:sz w:val="24"/>
          <w:szCs w:val="24"/>
        </w:rPr>
        <w:t>i</w:t>
      </w:r>
      <w:r w:rsidR="00FA6170">
        <w:rPr>
          <w:rFonts w:ascii="Times New Roman" w:hAnsi="Times New Roman"/>
          <w:i/>
          <w:sz w:val="24"/>
          <w:szCs w:val="24"/>
        </w:rPr>
        <w:t xml:space="preserve"> </w:t>
      </w:r>
      <w:r w:rsidR="00F83EAB">
        <w:rPr>
          <w:rFonts w:ascii="Times New Roman" w:hAnsi="Times New Roman"/>
          <w:i/>
          <w:sz w:val="24"/>
          <w:szCs w:val="24"/>
        </w:rPr>
        <w:t>de numerar</w:t>
      </w:r>
      <w:r w:rsidR="00973E87">
        <w:rPr>
          <w:rFonts w:ascii="Times New Roman" w:hAnsi="Times New Roman"/>
          <w:i/>
          <w:sz w:val="24"/>
          <w:szCs w:val="24"/>
        </w:rPr>
        <w:t>, cerințe</w:t>
      </w:r>
      <w:r w:rsidR="00DD63F2">
        <w:rPr>
          <w:rFonts w:ascii="Times New Roman" w:hAnsi="Times New Roman"/>
          <w:i/>
          <w:sz w:val="24"/>
          <w:szCs w:val="24"/>
        </w:rPr>
        <w:t>lor</w:t>
      </w:r>
      <w:r w:rsidR="00F83EAB">
        <w:rPr>
          <w:rFonts w:ascii="Times New Roman" w:hAnsi="Times New Roman"/>
          <w:i/>
          <w:sz w:val="24"/>
          <w:szCs w:val="24"/>
        </w:rPr>
        <w:t xml:space="preserve"> p</w:t>
      </w:r>
      <w:r w:rsidR="00B060F4">
        <w:rPr>
          <w:rFonts w:ascii="Times New Roman" w:hAnsi="Times New Roman"/>
          <w:i/>
          <w:sz w:val="24"/>
          <w:szCs w:val="24"/>
        </w:rPr>
        <w:t>entru</w:t>
      </w:r>
      <w:r w:rsidR="00F83EAB">
        <w:rPr>
          <w:rFonts w:ascii="Times New Roman" w:hAnsi="Times New Roman"/>
          <w:i/>
          <w:sz w:val="24"/>
          <w:szCs w:val="24"/>
        </w:rPr>
        <w:t xml:space="preserve"> </w:t>
      </w:r>
      <w:r w:rsidR="00973E87">
        <w:rPr>
          <w:rFonts w:ascii="Times New Roman" w:hAnsi="Times New Roman"/>
          <w:i/>
          <w:sz w:val="24"/>
          <w:szCs w:val="24"/>
        </w:rPr>
        <w:t>formularul declarație</w:t>
      </w:r>
      <w:r w:rsidR="00D13BD7">
        <w:rPr>
          <w:rFonts w:ascii="Times New Roman" w:hAnsi="Times New Roman"/>
          <w:i/>
          <w:sz w:val="24"/>
          <w:szCs w:val="24"/>
        </w:rPr>
        <w:t>i</w:t>
      </w:r>
      <w:r w:rsidR="00973E87">
        <w:rPr>
          <w:rFonts w:ascii="Times New Roman" w:hAnsi="Times New Roman"/>
          <w:i/>
          <w:sz w:val="24"/>
          <w:szCs w:val="24"/>
        </w:rPr>
        <w:t xml:space="preserve"> </w:t>
      </w:r>
      <w:r w:rsidR="00F83EAB">
        <w:rPr>
          <w:rFonts w:ascii="Times New Roman" w:hAnsi="Times New Roman"/>
          <w:i/>
          <w:sz w:val="24"/>
          <w:szCs w:val="24"/>
        </w:rPr>
        <w:t>de numerar</w:t>
      </w:r>
      <w:r w:rsidR="0004734C">
        <w:rPr>
          <w:rFonts w:ascii="Times New Roman" w:hAnsi="Times New Roman"/>
          <w:i/>
          <w:sz w:val="24"/>
          <w:szCs w:val="24"/>
        </w:rPr>
        <w:t xml:space="preserve"> </w:t>
      </w:r>
      <w:r w:rsidR="00FA6170">
        <w:rPr>
          <w:rFonts w:ascii="Times New Roman" w:hAnsi="Times New Roman"/>
          <w:i/>
          <w:sz w:val="24"/>
          <w:szCs w:val="24"/>
        </w:rPr>
        <w:t xml:space="preserve">și </w:t>
      </w:r>
      <w:r w:rsidR="00DD63F2">
        <w:rPr>
          <w:rFonts w:ascii="Times New Roman" w:hAnsi="Times New Roman"/>
          <w:i/>
          <w:sz w:val="24"/>
          <w:szCs w:val="24"/>
        </w:rPr>
        <w:t>instrucțiunea</w:t>
      </w:r>
      <w:r w:rsidR="00FA6170" w:rsidRPr="00586A32">
        <w:rPr>
          <w:rFonts w:ascii="Times New Roman" w:hAnsi="Times New Roman"/>
          <w:i/>
          <w:sz w:val="24"/>
          <w:szCs w:val="24"/>
        </w:rPr>
        <w:t xml:space="preserve"> de completare</w:t>
      </w:r>
      <w:r w:rsidR="00F83EAB" w:rsidRPr="00586A32">
        <w:rPr>
          <w:rFonts w:ascii="Times New Roman" w:hAnsi="Times New Roman"/>
          <w:i/>
          <w:sz w:val="24"/>
          <w:szCs w:val="24"/>
        </w:rPr>
        <w:t xml:space="preserve">, depunere și </w:t>
      </w:r>
      <w:r w:rsidR="00586A32" w:rsidRPr="00586A32">
        <w:rPr>
          <w:rFonts w:ascii="Times New Roman" w:hAnsi="Times New Roman"/>
          <w:i/>
          <w:sz w:val="24"/>
          <w:szCs w:val="24"/>
        </w:rPr>
        <w:t>validare</w:t>
      </w:r>
      <w:r w:rsidR="00FA6170" w:rsidRPr="00586A32">
        <w:rPr>
          <w:rFonts w:ascii="Times New Roman" w:hAnsi="Times New Roman"/>
          <w:i/>
          <w:sz w:val="24"/>
          <w:szCs w:val="24"/>
        </w:rPr>
        <w:t xml:space="preserve"> </w:t>
      </w:r>
      <w:r w:rsidR="00FA6170">
        <w:rPr>
          <w:rFonts w:ascii="Times New Roman" w:hAnsi="Times New Roman"/>
          <w:i/>
          <w:sz w:val="24"/>
          <w:szCs w:val="24"/>
        </w:rPr>
        <w:t>a</w:t>
      </w:r>
      <w:r w:rsidR="00F83EAB">
        <w:rPr>
          <w:rFonts w:ascii="Times New Roman" w:hAnsi="Times New Roman"/>
          <w:i/>
          <w:sz w:val="24"/>
          <w:szCs w:val="24"/>
        </w:rPr>
        <w:t xml:space="preserve"> </w:t>
      </w:r>
      <w:r w:rsidR="0004734C">
        <w:rPr>
          <w:rFonts w:ascii="Times New Roman" w:hAnsi="Times New Roman"/>
          <w:i/>
          <w:sz w:val="24"/>
          <w:szCs w:val="24"/>
        </w:rPr>
        <w:t>declarație</w:t>
      </w:r>
      <w:r w:rsidR="00587E9F">
        <w:rPr>
          <w:rFonts w:ascii="Times New Roman" w:hAnsi="Times New Roman"/>
          <w:i/>
          <w:sz w:val="24"/>
          <w:szCs w:val="24"/>
        </w:rPr>
        <w:t>i</w:t>
      </w:r>
      <w:r w:rsidR="00F83EAB">
        <w:rPr>
          <w:rFonts w:ascii="Times New Roman" w:hAnsi="Times New Roman"/>
          <w:i/>
          <w:sz w:val="24"/>
          <w:szCs w:val="24"/>
        </w:rPr>
        <w:t xml:space="preserve"> de numerar</w:t>
      </w:r>
      <w:r w:rsidR="00810416">
        <w:rPr>
          <w:rFonts w:ascii="Times New Roman" w:hAnsi="Times New Roman"/>
          <w:i/>
          <w:sz w:val="24"/>
          <w:szCs w:val="24"/>
        </w:rPr>
        <w:t>”</w:t>
      </w:r>
    </w:p>
    <w:p w14:paraId="6AAF7002" w14:textId="77777777" w:rsidR="00810416" w:rsidRDefault="00810416" w:rsidP="00810416">
      <w:pPr>
        <w:pStyle w:val="a3"/>
        <w:spacing w:after="0"/>
        <w:ind w:left="927"/>
        <w:jc w:val="both"/>
      </w:pPr>
    </w:p>
    <w:p w14:paraId="5EC28A67" w14:textId="0A77B5F3" w:rsidR="00810416" w:rsidRPr="00EE54B1" w:rsidRDefault="00655F69" w:rsidP="00355A20">
      <w:pPr>
        <w:spacing w:after="0"/>
        <w:ind w:firstLine="567"/>
        <w:jc w:val="both"/>
        <w:rPr>
          <w:rFonts w:ascii="Times New Roman" w:hAnsi="Times New Roman"/>
          <w:sz w:val="28"/>
          <w:szCs w:val="28"/>
        </w:rPr>
      </w:pPr>
      <w:r w:rsidRPr="00655F69">
        <w:rPr>
          <w:rFonts w:ascii="Times New Roman" w:hAnsi="Times New Roman"/>
          <w:sz w:val="28"/>
          <w:szCs w:val="28"/>
        </w:rPr>
        <w:t xml:space="preserve">În </w:t>
      </w:r>
      <w:r>
        <w:rPr>
          <w:rFonts w:ascii="Times New Roman" w:hAnsi="Times New Roman"/>
          <w:sz w:val="28"/>
          <w:szCs w:val="28"/>
        </w:rPr>
        <w:t xml:space="preserve">temeiul art. 6 alin. (9) lit. (g) din Legea cu privire la Serviciul Vamal nr. 302/2017 (Monitorul Oficial al Republicii Moldova, 2018, nr. 68-76, art. 143), cu modificările ulterioare, precum și </w:t>
      </w:r>
      <w:r w:rsidR="00481749" w:rsidRPr="00655F69">
        <w:rPr>
          <w:rFonts w:ascii="Times New Roman" w:hAnsi="Times New Roman"/>
          <w:sz w:val="28"/>
          <w:szCs w:val="28"/>
        </w:rPr>
        <w:t xml:space="preserve">pct. </w:t>
      </w:r>
      <w:r w:rsidR="000E1D51" w:rsidRPr="00655F69">
        <w:rPr>
          <w:rFonts w:ascii="Times New Roman" w:hAnsi="Times New Roman"/>
          <w:sz w:val="28"/>
          <w:szCs w:val="28"/>
        </w:rPr>
        <w:t>842</w:t>
      </w:r>
      <w:r w:rsidR="00481749" w:rsidRPr="00655F69">
        <w:rPr>
          <w:rFonts w:ascii="Times New Roman" w:hAnsi="Times New Roman"/>
          <w:sz w:val="28"/>
          <w:szCs w:val="28"/>
        </w:rPr>
        <w:t xml:space="preserve"> </w:t>
      </w:r>
      <w:r w:rsidR="00810416" w:rsidRPr="00655F69">
        <w:rPr>
          <w:rFonts w:ascii="Times New Roman" w:hAnsi="Times New Roman"/>
          <w:sz w:val="28"/>
          <w:szCs w:val="28"/>
        </w:rPr>
        <w:t>din</w:t>
      </w:r>
      <w:r w:rsidR="00481749" w:rsidRPr="00655F69">
        <w:rPr>
          <w:rFonts w:ascii="Times New Roman" w:hAnsi="Times New Roman"/>
          <w:sz w:val="28"/>
          <w:szCs w:val="28"/>
        </w:rPr>
        <w:t xml:space="preserve"> Regulamentul </w:t>
      </w:r>
      <w:r w:rsidR="00481749">
        <w:rPr>
          <w:rFonts w:ascii="Times New Roman" w:hAnsi="Times New Roman"/>
          <w:sz w:val="28"/>
          <w:szCs w:val="28"/>
        </w:rPr>
        <w:t xml:space="preserve">cu privire la punerea în aplicare a </w:t>
      </w:r>
      <w:proofErr w:type="gramStart"/>
      <w:r w:rsidR="00810416" w:rsidRPr="00EE54B1">
        <w:rPr>
          <w:rFonts w:ascii="Times New Roman" w:hAnsi="Times New Roman"/>
          <w:sz w:val="28"/>
          <w:szCs w:val="28"/>
        </w:rPr>
        <w:t>Codul</w:t>
      </w:r>
      <w:r w:rsidR="00481749">
        <w:rPr>
          <w:rFonts w:ascii="Times New Roman" w:hAnsi="Times New Roman"/>
          <w:sz w:val="28"/>
          <w:szCs w:val="28"/>
        </w:rPr>
        <w:t>ui  vamal</w:t>
      </w:r>
      <w:proofErr w:type="gramEnd"/>
      <w:r w:rsidR="004939C1">
        <w:rPr>
          <w:rFonts w:ascii="Times New Roman" w:hAnsi="Times New Roman"/>
          <w:sz w:val="28"/>
          <w:szCs w:val="28"/>
        </w:rPr>
        <w:t>,</w:t>
      </w:r>
      <w:r w:rsidR="00481749">
        <w:rPr>
          <w:rFonts w:ascii="Times New Roman" w:hAnsi="Times New Roman"/>
          <w:sz w:val="28"/>
          <w:szCs w:val="28"/>
        </w:rPr>
        <w:t xml:space="preserve"> aprobat prin Hotârîrea Guvernului nr. 92/2023</w:t>
      </w:r>
      <w:r w:rsidR="004127F7">
        <w:rPr>
          <w:rFonts w:ascii="Times New Roman" w:hAnsi="Times New Roman"/>
          <w:sz w:val="28"/>
          <w:szCs w:val="28"/>
        </w:rPr>
        <w:t xml:space="preserve"> (Monitorul Oficial al Republicii Moldova, 2023, nr. 93-96, art. 193)</w:t>
      </w:r>
      <w:r w:rsidR="004939C1">
        <w:rPr>
          <w:rFonts w:ascii="Times New Roman" w:hAnsi="Times New Roman"/>
          <w:sz w:val="28"/>
          <w:szCs w:val="28"/>
        </w:rPr>
        <w:t>, -</w:t>
      </w:r>
    </w:p>
    <w:p w14:paraId="6B2FFF85" w14:textId="77777777" w:rsidR="00D00DE2" w:rsidRDefault="00D00DE2" w:rsidP="004127F7">
      <w:pPr>
        <w:pStyle w:val="a3"/>
        <w:spacing w:after="0" w:line="240" w:lineRule="auto"/>
        <w:ind w:left="927"/>
        <w:jc w:val="center"/>
        <w:rPr>
          <w:rFonts w:ascii="Times New Roman" w:hAnsi="Times New Roman"/>
          <w:b/>
          <w:sz w:val="28"/>
          <w:szCs w:val="28"/>
        </w:rPr>
      </w:pPr>
    </w:p>
    <w:p w14:paraId="53190DE5" w14:textId="29B10885" w:rsidR="00810416" w:rsidRDefault="004939C1" w:rsidP="004127F7">
      <w:pPr>
        <w:pStyle w:val="a3"/>
        <w:spacing w:after="0"/>
        <w:ind w:left="0"/>
        <w:jc w:val="center"/>
        <w:rPr>
          <w:rFonts w:ascii="Times New Roman" w:hAnsi="Times New Roman"/>
          <w:b/>
          <w:sz w:val="28"/>
          <w:szCs w:val="28"/>
        </w:rPr>
      </w:pPr>
      <w:r>
        <w:rPr>
          <w:rFonts w:ascii="Times New Roman" w:hAnsi="Times New Roman"/>
          <w:b/>
          <w:sz w:val="28"/>
          <w:szCs w:val="28"/>
        </w:rPr>
        <w:t>ORDO</w:t>
      </w:r>
      <w:r w:rsidR="004127F7">
        <w:rPr>
          <w:rFonts w:ascii="Times New Roman" w:hAnsi="Times New Roman"/>
          <w:b/>
          <w:sz w:val="28"/>
          <w:szCs w:val="28"/>
        </w:rPr>
        <w:t>N:</w:t>
      </w:r>
    </w:p>
    <w:p w14:paraId="07A0964F" w14:textId="77777777" w:rsidR="004127F7" w:rsidRPr="004127F7" w:rsidRDefault="004127F7" w:rsidP="004127F7">
      <w:pPr>
        <w:pStyle w:val="a3"/>
        <w:spacing w:after="0" w:line="240" w:lineRule="auto"/>
        <w:ind w:left="0"/>
        <w:jc w:val="center"/>
        <w:rPr>
          <w:rFonts w:ascii="Times New Roman" w:hAnsi="Times New Roman"/>
          <w:b/>
          <w:sz w:val="28"/>
          <w:szCs w:val="28"/>
        </w:rPr>
      </w:pPr>
    </w:p>
    <w:p w14:paraId="156B2912" w14:textId="476E76A7" w:rsidR="0004734C" w:rsidRDefault="0004734C" w:rsidP="00355A20">
      <w:pPr>
        <w:pStyle w:val="a3"/>
        <w:numPr>
          <w:ilvl w:val="0"/>
          <w:numId w:val="18"/>
        </w:numPr>
        <w:tabs>
          <w:tab w:val="left" w:pos="709"/>
        </w:tabs>
        <w:spacing w:after="0"/>
        <w:ind w:left="0" w:firstLine="567"/>
        <w:jc w:val="both"/>
        <w:rPr>
          <w:rFonts w:ascii="Times New Roman" w:hAnsi="Times New Roman"/>
          <w:sz w:val="28"/>
          <w:szCs w:val="28"/>
        </w:rPr>
      </w:pPr>
      <w:r>
        <w:rPr>
          <w:rFonts w:ascii="Times New Roman" w:hAnsi="Times New Roman"/>
          <w:sz w:val="28"/>
          <w:szCs w:val="28"/>
        </w:rPr>
        <w:t xml:space="preserve">Se aprobă </w:t>
      </w:r>
      <w:r w:rsidR="001371ED">
        <w:rPr>
          <w:rFonts w:ascii="Times New Roman" w:hAnsi="Times New Roman"/>
          <w:sz w:val="28"/>
          <w:szCs w:val="28"/>
        </w:rPr>
        <w:t>declarația</w:t>
      </w:r>
      <w:r>
        <w:rPr>
          <w:rFonts w:ascii="Times New Roman" w:hAnsi="Times New Roman"/>
          <w:sz w:val="28"/>
          <w:szCs w:val="28"/>
        </w:rPr>
        <w:t xml:space="preserve"> </w:t>
      </w:r>
      <w:r w:rsidR="00F83EAB">
        <w:rPr>
          <w:rFonts w:ascii="Times New Roman" w:hAnsi="Times New Roman"/>
          <w:sz w:val="28"/>
          <w:szCs w:val="28"/>
        </w:rPr>
        <w:t>de numerar</w:t>
      </w:r>
      <w:r w:rsidR="005F0DBC">
        <w:rPr>
          <w:rFonts w:ascii="Times New Roman" w:hAnsi="Times New Roman"/>
          <w:sz w:val="28"/>
          <w:szCs w:val="28"/>
        </w:rPr>
        <w:t xml:space="preserve"> </w:t>
      </w:r>
      <w:r w:rsidR="000D32A8">
        <w:rPr>
          <w:rFonts w:ascii="Times New Roman" w:hAnsi="Times New Roman"/>
          <w:sz w:val="28"/>
          <w:szCs w:val="28"/>
        </w:rPr>
        <w:t xml:space="preserve">și </w:t>
      </w:r>
      <w:r w:rsidR="00881DF5">
        <w:rPr>
          <w:rFonts w:ascii="Times New Roman" w:hAnsi="Times New Roman"/>
          <w:color w:val="000000"/>
          <w:sz w:val="28"/>
          <w:szCs w:val="28"/>
          <w:lang w:val="lt-LT" w:eastAsia="ro-RO"/>
        </w:rPr>
        <w:t>notele</w:t>
      </w:r>
      <w:r w:rsidR="000D32A8" w:rsidRPr="00666373">
        <w:rPr>
          <w:rFonts w:ascii="Times New Roman" w:hAnsi="Times New Roman"/>
          <w:color w:val="000000"/>
          <w:sz w:val="28"/>
          <w:szCs w:val="28"/>
          <w:lang w:val="lt-LT" w:eastAsia="ro-RO"/>
        </w:rPr>
        <w:t xml:space="preserve"> pe</w:t>
      </w:r>
      <w:r w:rsidR="000D32A8">
        <w:rPr>
          <w:rFonts w:ascii="Times New Roman" w:hAnsi="Times New Roman"/>
          <w:color w:val="000000"/>
          <w:sz w:val="28"/>
          <w:szCs w:val="28"/>
          <w:lang w:val="lt-LT" w:eastAsia="ro-RO"/>
        </w:rPr>
        <w:t xml:space="preserve"> </w:t>
      </w:r>
      <w:r w:rsidR="000D32A8" w:rsidRPr="00666373">
        <w:rPr>
          <w:rFonts w:ascii="Times New Roman" w:hAnsi="Times New Roman"/>
          <w:color w:val="000000"/>
          <w:sz w:val="28"/>
          <w:szCs w:val="28"/>
          <w:lang w:val="lt-LT" w:eastAsia="ro-RO"/>
        </w:rPr>
        <w:t>verso</w:t>
      </w:r>
      <w:r w:rsidR="000D32A8">
        <w:rPr>
          <w:rFonts w:ascii="Times New Roman" w:hAnsi="Times New Roman"/>
          <w:sz w:val="28"/>
          <w:szCs w:val="28"/>
        </w:rPr>
        <w:t xml:space="preserve"> </w:t>
      </w:r>
      <w:r w:rsidR="00DC3073">
        <w:rPr>
          <w:rFonts w:ascii="Times New Roman" w:hAnsi="Times New Roman"/>
          <w:sz w:val="28"/>
          <w:szCs w:val="28"/>
        </w:rPr>
        <w:t xml:space="preserve">conform </w:t>
      </w:r>
      <w:r w:rsidR="004127F7">
        <w:rPr>
          <w:rFonts w:ascii="Times New Roman" w:hAnsi="Times New Roman"/>
          <w:sz w:val="28"/>
          <w:szCs w:val="28"/>
        </w:rPr>
        <w:t>anex</w:t>
      </w:r>
      <w:r w:rsidR="00DC3073">
        <w:rPr>
          <w:rFonts w:ascii="Times New Roman" w:hAnsi="Times New Roman"/>
          <w:sz w:val="28"/>
          <w:szCs w:val="28"/>
        </w:rPr>
        <w:t>ei</w:t>
      </w:r>
      <w:r w:rsidR="004127F7">
        <w:rPr>
          <w:rFonts w:ascii="Times New Roman" w:hAnsi="Times New Roman"/>
          <w:sz w:val="28"/>
          <w:szCs w:val="28"/>
        </w:rPr>
        <w:t xml:space="preserve"> nr. 1</w:t>
      </w:r>
      <w:r>
        <w:rPr>
          <w:rFonts w:ascii="Times New Roman" w:hAnsi="Times New Roman"/>
          <w:sz w:val="28"/>
          <w:szCs w:val="28"/>
        </w:rPr>
        <w:t>.</w:t>
      </w:r>
    </w:p>
    <w:p w14:paraId="253BD223" w14:textId="3466E9D1" w:rsidR="0004734C" w:rsidRDefault="005F0DBC" w:rsidP="00355A20">
      <w:pPr>
        <w:pStyle w:val="a3"/>
        <w:numPr>
          <w:ilvl w:val="0"/>
          <w:numId w:val="18"/>
        </w:numPr>
        <w:tabs>
          <w:tab w:val="left" w:pos="709"/>
        </w:tabs>
        <w:spacing w:after="0"/>
        <w:ind w:left="0" w:firstLine="567"/>
        <w:jc w:val="both"/>
        <w:rPr>
          <w:rFonts w:ascii="Times New Roman" w:hAnsi="Times New Roman"/>
          <w:sz w:val="28"/>
          <w:szCs w:val="28"/>
        </w:rPr>
      </w:pPr>
      <w:r>
        <w:rPr>
          <w:rFonts w:ascii="Times New Roman" w:hAnsi="Times New Roman"/>
          <w:sz w:val="28"/>
          <w:szCs w:val="28"/>
        </w:rPr>
        <w:t xml:space="preserve">Se aprobă </w:t>
      </w:r>
      <w:r w:rsidR="0004734C">
        <w:rPr>
          <w:rFonts w:ascii="Times New Roman" w:hAnsi="Times New Roman"/>
          <w:sz w:val="28"/>
          <w:szCs w:val="28"/>
        </w:rPr>
        <w:t>cerințele pentru formularul</w:t>
      </w:r>
      <w:r w:rsidR="00D13BD7">
        <w:rPr>
          <w:rFonts w:ascii="Times New Roman" w:hAnsi="Times New Roman"/>
          <w:sz w:val="28"/>
          <w:szCs w:val="28"/>
        </w:rPr>
        <w:t xml:space="preserve"> </w:t>
      </w:r>
      <w:r w:rsidR="0004734C">
        <w:rPr>
          <w:rFonts w:ascii="Times New Roman" w:hAnsi="Times New Roman"/>
          <w:sz w:val="28"/>
          <w:szCs w:val="28"/>
        </w:rPr>
        <w:t>declarație</w:t>
      </w:r>
      <w:r w:rsidR="00D13BD7">
        <w:rPr>
          <w:rFonts w:ascii="Times New Roman" w:hAnsi="Times New Roman"/>
          <w:sz w:val="28"/>
          <w:szCs w:val="28"/>
        </w:rPr>
        <w:t>i</w:t>
      </w:r>
      <w:r w:rsidR="0004734C">
        <w:rPr>
          <w:rFonts w:ascii="Times New Roman" w:hAnsi="Times New Roman"/>
          <w:sz w:val="28"/>
          <w:szCs w:val="28"/>
        </w:rPr>
        <w:t xml:space="preserve"> </w:t>
      </w:r>
      <w:r>
        <w:rPr>
          <w:rFonts w:ascii="Times New Roman" w:hAnsi="Times New Roman"/>
          <w:sz w:val="28"/>
          <w:szCs w:val="28"/>
        </w:rPr>
        <w:t>de numerar</w:t>
      </w:r>
      <w:r w:rsidR="0004734C">
        <w:rPr>
          <w:rFonts w:ascii="Times New Roman" w:hAnsi="Times New Roman"/>
          <w:sz w:val="28"/>
          <w:szCs w:val="28"/>
        </w:rPr>
        <w:t xml:space="preserve"> </w:t>
      </w:r>
      <w:r w:rsidR="00DC3073">
        <w:rPr>
          <w:rFonts w:ascii="Times New Roman" w:hAnsi="Times New Roman"/>
          <w:sz w:val="28"/>
          <w:szCs w:val="28"/>
        </w:rPr>
        <w:t>conform anexei nr. 2</w:t>
      </w:r>
      <w:r w:rsidR="0004734C">
        <w:rPr>
          <w:rFonts w:ascii="Times New Roman" w:hAnsi="Times New Roman"/>
          <w:sz w:val="28"/>
          <w:szCs w:val="28"/>
        </w:rPr>
        <w:t>.</w:t>
      </w:r>
    </w:p>
    <w:p w14:paraId="280A66F7" w14:textId="6856B88D" w:rsidR="0004734C" w:rsidRPr="002470C1" w:rsidRDefault="0004734C" w:rsidP="00355A20">
      <w:pPr>
        <w:pStyle w:val="a3"/>
        <w:numPr>
          <w:ilvl w:val="0"/>
          <w:numId w:val="18"/>
        </w:numPr>
        <w:tabs>
          <w:tab w:val="left" w:pos="709"/>
        </w:tabs>
        <w:spacing w:after="0"/>
        <w:ind w:left="0" w:firstLine="567"/>
        <w:jc w:val="both"/>
        <w:rPr>
          <w:rFonts w:ascii="Times New Roman" w:hAnsi="Times New Roman"/>
          <w:sz w:val="28"/>
          <w:szCs w:val="28"/>
        </w:rPr>
      </w:pPr>
      <w:r>
        <w:rPr>
          <w:rFonts w:ascii="Times New Roman" w:hAnsi="Times New Roman"/>
          <w:sz w:val="28"/>
          <w:szCs w:val="28"/>
        </w:rPr>
        <w:t xml:space="preserve">Se </w:t>
      </w:r>
      <w:r w:rsidRPr="002470C1">
        <w:rPr>
          <w:rFonts w:ascii="Times New Roman" w:hAnsi="Times New Roman"/>
          <w:sz w:val="28"/>
          <w:szCs w:val="28"/>
        </w:rPr>
        <w:t>aprobă instrucțiun</w:t>
      </w:r>
      <w:r w:rsidR="004127F7" w:rsidRPr="002470C1">
        <w:rPr>
          <w:rFonts w:ascii="Times New Roman" w:hAnsi="Times New Roman"/>
          <w:sz w:val="28"/>
          <w:szCs w:val="28"/>
        </w:rPr>
        <w:t>ea</w:t>
      </w:r>
      <w:r w:rsidRPr="002470C1">
        <w:rPr>
          <w:rFonts w:ascii="Times New Roman" w:hAnsi="Times New Roman"/>
          <w:sz w:val="28"/>
          <w:szCs w:val="28"/>
        </w:rPr>
        <w:t xml:space="preserve"> de completare</w:t>
      </w:r>
      <w:r w:rsidR="005F0DBC" w:rsidRPr="002470C1">
        <w:rPr>
          <w:rFonts w:ascii="Times New Roman" w:hAnsi="Times New Roman"/>
          <w:sz w:val="28"/>
          <w:szCs w:val="28"/>
        </w:rPr>
        <w:t xml:space="preserve">, depunere și </w:t>
      </w:r>
      <w:r w:rsidR="004302AB" w:rsidRPr="002470C1">
        <w:rPr>
          <w:rFonts w:ascii="Times New Roman" w:hAnsi="Times New Roman"/>
          <w:sz w:val="28"/>
          <w:szCs w:val="28"/>
        </w:rPr>
        <w:t>validare</w:t>
      </w:r>
      <w:r w:rsidRPr="002470C1">
        <w:rPr>
          <w:rFonts w:ascii="Times New Roman" w:hAnsi="Times New Roman"/>
          <w:sz w:val="28"/>
          <w:szCs w:val="28"/>
        </w:rPr>
        <w:t xml:space="preserve"> a declarație</w:t>
      </w:r>
      <w:r w:rsidR="004127F7" w:rsidRPr="002470C1">
        <w:rPr>
          <w:rFonts w:ascii="Times New Roman" w:hAnsi="Times New Roman"/>
          <w:sz w:val="28"/>
          <w:szCs w:val="28"/>
        </w:rPr>
        <w:t>i</w:t>
      </w:r>
      <w:r w:rsidRPr="002470C1">
        <w:rPr>
          <w:rFonts w:ascii="Times New Roman" w:hAnsi="Times New Roman"/>
          <w:sz w:val="28"/>
          <w:szCs w:val="28"/>
        </w:rPr>
        <w:t xml:space="preserve"> </w:t>
      </w:r>
      <w:r w:rsidR="005F0DBC" w:rsidRPr="002470C1">
        <w:rPr>
          <w:rFonts w:ascii="Times New Roman" w:hAnsi="Times New Roman"/>
          <w:sz w:val="28"/>
          <w:szCs w:val="28"/>
        </w:rPr>
        <w:t>de numerar</w:t>
      </w:r>
      <w:r w:rsidRPr="002470C1">
        <w:rPr>
          <w:rFonts w:ascii="Times New Roman" w:hAnsi="Times New Roman"/>
          <w:sz w:val="28"/>
          <w:szCs w:val="28"/>
        </w:rPr>
        <w:t xml:space="preserve"> </w:t>
      </w:r>
      <w:r w:rsidR="00DC3073">
        <w:rPr>
          <w:rFonts w:ascii="Times New Roman" w:hAnsi="Times New Roman"/>
          <w:sz w:val="28"/>
          <w:szCs w:val="28"/>
        </w:rPr>
        <w:t>conform anexei nr. 3</w:t>
      </w:r>
      <w:r w:rsidRPr="002470C1">
        <w:rPr>
          <w:rFonts w:ascii="Times New Roman" w:hAnsi="Times New Roman"/>
          <w:sz w:val="28"/>
          <w:szCs w:val="28"/>
        </w:rPr>
        <w:t>.</w:t>
      </w:r>
    </w:p>
    <w:p w14:paraId="32806B3D" w14:textId="2F3949C2" w:rsidR="0004734C" w:rsidRPr="005D695E" w:rsidRDefault="0004734C" w:rsidP="00355A20">
      <w:pPr>
        <w:pStyle w:val="a3"/>
        <w:numPr>
          <w:ilvl w:val="0"/>
          <w:numId w:val="18"/>
        </w:numPr>
        <w:tabs>
          <w:tab w:val="left" w:pos="709"/>
        </w:tabs>
        <w:spacing w:after="0"/>
        <w:ind w:left="0" w:firstLine="567"/>
        <w:jc w:val="both"/>
        <w:rPr>
          <w:rFonts w:ascii="Times New Roman" w:hAnsi="Times New Roman"/>
          <w:sz w:val="28"/>
          <w:szCs w:val="28"/>
        </w:rPr>
      </w:pPr>
      <w:r w:rsidRPr="005D695E">
        <w:rPr>
          <w:rFonts w:ascii="Times New Roman" w:hAnsi="Times New Roman"/>
          <w:sz w:val="28"/>
          <w:szCs w:val="28"/>
        </w:rPr>
        <w:t xml:space="preserve">Serviciul Vamal va asigura </w:t>
      </w:r>
      <w:r w:rsidR="00DC3073" w:rsidRPr="005D695E">
        <w:rPr>
          <w:rFonts w:ascii="Times New Roman" w:hAnsi="Times New Roman"/>
          <w:sz w:val="28"/>
          <w:szCs w:val="28"/>
        </w:rPr>
        <w:t>subdiviziunile</w:t>
      </w:r>
      <w:r w:rsidRPr="005D695E">
        <w:rPr>
          <w:rFonts w:ascii="Times New Roman" w:hAnsi="Times New Roman"/>
          <w:sz w:val="28"/>
          <w:szCs w:val="28"/>
        </w:rPr>
        <w:t xml:space="preserve"> teritoriale cu </w:t>
      </w:r>
      <w:r w:rsidR="00995339">
        <w:rPr>
          <w:rFonts w:ascii="Times New Roman" w:hAnsi="Times New Roman"/>
          <w:sz w:val="28"/>
          <w:szCs w:val="28"/>
        </w:rPr>
        <w:t xml:space="preserve">seturi de </w:t>
      </w:r>
      <w:r w:rsidRPr="005D695E">
        <w:rPr>
          <w:rFonts w:ascii="Times New Roman" w:hAnsi="Times New Roman"/>
          <w:sz w:val="28"/>
          <w:szCs w:val="28"/>
        </w:rPr>
        <w:t>formular</w:t>
      </w:r>
      <w:r w:rsidR="000C76EA" w:rsidRPr="005D695E">
        <w:rPr>
          <w:rFonts w:ascii="Times New Roman" w:hAnsi="Times New Roman"/>
          <w:sz w:val="28"/>
          <w:szCs w:val="28"/>
        </w:rPr>
        <w:t>e</w:t>
      </w:r>
      <w:r w:rsidR="00D13BD7">
        <w:rPr>
          <w:rFonts w:ascii="Times New Roman" w:hAnsi="Times New Roman"/>
          <w:sz w:val="28"/>
          <w:szCs w:val="28"/>
        </w:rPr>
        <w:t xml:space="preserve"> de declarații</w:t>
      </w:r>
      <w:r w:rsidRPr="005D695E">
        <w:rPr>
          <w:rFonts w:ascii="Times New Roman" w:hAnsi="Times New Roman"/>
          <w:sz w:val="28"/>
          <w:szCs w:val="28"/>
        </w:rPr>
        <w:t xml:space="preserve"> </w:t>
      </w:r>
      <w:r w:rsidR="005F0DBC" w:rsidRPr="005D695E">
        <w:rPr>
          <w:rFonts w:ascii="Times New Roman" w:hAnsi="Times New Roman"/>
          <w:sz w:val="28"/>
          <w:szCs w:val="28"/>
        </w:rPr>
        <w:t xml:space="preserve">de numerar </w:t>
      </w:r>
      <w:r w:rsidRPr="005D695E">
        <w:rPr>
          <w:rFonts w:ascii="Times New Roman" w:hAnsi="Times New Roman"/>
          <w:sz w:val="28"/>
          <w:szCs w:val="28"/>
        </w:rPr>
        <w:t>pe suport de hârtie.</w:t>
      </w:r>
    </w:p>
    <w:p w14:paraId="64F2B2AB" w14:textId="233031DE" w:rsidR="000C76EA" w:rsidRPr="002470C1" w:rsidRDefault="000C76EA" w:rsidP="00355A20">
      <w:pPr>
        <w:pStyle w:val="a3"/>
        <w:numPr>
          <w:ilvl w:val="0"/>
          <w:numId w:val="18"/>
        </w:numPr>
        <w:tabs>
          <w:tab w:val="left" w:pos="709"/>
        </w:tabs>
        <w:spacing w:after="0"/>
        <w:ind w:left="0" w:firstLine="567"/>
        <w:jc w:val="both"/>
        <w:rPr>
          <w:rFonts w:ascii="Times New Roman" w:hAnsi="Times New Roman"/>
          <w:sz w:val="28"/>
          <w:szCs w:val="28"/>
        </w:rPr>
      </w:pPr>
      <w:r w:rsidRPr="002470C1">
        <w:rPr>
          <w:rFonts w:ascii="Times New Roman" w:hAnsi="Times New Roman"/>
          <w:sz w:val="28"/>
          <w:szCs w:val="28"/>
        </w:rPr>
        <w:t xml:space="preserve">Se pune în sarcina Direcției dezvoltare și </w:t>
      </w:r>
      <w:r w:rsidR="004C10E1" w:rsidRPr="002470C1">
        <w:rPr>
          <w:rFonts w:ascii="Times New Roman" w:hAnsi="Times New Roman"/>
          <w:sz w:val="28"/>
          <w:szCs w:val="28"/>
        </w:rPr>
        <w:t>s</w:t>
      </w:r>
      <w:r w:rsidRPr="002470C1">
        <w:rPr>
          <w:rFonts w:ascii="Times New Roman" w:hAnsi="Times New Roman"/>
          <w:sz w:val="28"/>
          <w:szCs w:val="28"/>
        </w:rPr>
        <w:t>ecuritate informațională</w:t>
      </w:r>
      <w:r w:rsidR="004C10E1" w:rsidRPr="002470C1">
        <w:rPr>
          <w:rFonts w:ascii="Times New Roman" w:hAnsi="Times New Roman"/>
          <w:sz w:val="28"/>
          <w:szCs w:val="28"/>
        </w:rPr>
        <w:t xml:space="preserve"> dezvoltarea</w:t>
      </w:r>
      <w:r w:rsidR="004127F7" w:rsidRPr="002470C1">
        <w:rPr>
          <w:rFonts w:ascii="Times New Roman" w:hAnsi="Times New Roman"/>
          <w:sz w:val="28"/>
          <w:szCs w:val="28"/>
        </w:rPr>
        <w:t xml:space="preserve"> </w:t>
      </w:r>
      <w:r w:rsidR="0049356D" w:rsidRPr="002470C1">
        <w:rPr>
          <w:rFonts w:ascii="Times New Roman" w:hAnsi="Times New Roman"/>
          <w:sz w:val="28"/>
          <w:szCs w:val="28"/>
        </w:rPr>
        <w:t>în modul electronic</w:t>
      </w:r>
      <w:r w:rsidR="004127F7" w:rsidRPr="002470C1">
        <w:rPr>
          <w:rFonts w:ascii="Times New Roman" w:hAnsi="Times New Roman"/>
          <w:sz w:val="28"/>
          <w:szCs w:val="28"/>
        </w:rPr>
        <w:t xml:space="preserve"> a declarației de numerar</w:t>
      </w:r>
      <w:r w:rsidR="004C10E1" w:rsidRPr="002470C1">
        <w:rPr>
          <w:rFonts w:ascii="Times New Roman" w:hAnsi="Times New Roman"/>
          <w:sz w:val="28"/>
          <w:szCs w:val="28"/>
        </w:rPr>
        <w:t xml:space="preserve"> prin tehnicile de prelucrare </w:t>
      </w:r>
      <w:r w:rsidR="00CA0160" w:rsidRPr="002470C1">
        <w:rPr>
          <w:rFonts w:ascii="Times New Roman" w:hAnsi="Times New Roman"/>
          <w:sz w:val="28"/>
          <w:szCs w:val="28"/>
        </w:rPr>
        <w:t>electronic</w:t>
      </w:r>
      <w:r w:rsidR="00547A8C" w:rsidRPr="002470C1">
        <w:rPr>
          <w:rFonts w:ascii="Times New Roman" w:hAnsi="Times New Roman"/>
          <w:sz w:val="28"/>
          <w:szCs w:val="28"/>
        </w:rPr>
        <w:t>ă</w:t>
      </w:r>
      <w:r w:rsidR="004C10E1" w:rsidRPr="002470C1">
        <w:rPr>
          <w:rFonts w:ascii="Times New Roman" w:hAnsi="Times New Roman"/>
          <w:sz w:val="28"/>
          <w:szCs w:val="28"/>
        </w:rPr>
        <w:t xml:space="preserve">. </w:t>
      </w:r>
    </w:p>
    <w:p w14:paraId="133F4368" w14:textId="1DE41E35" w:rsidR="0004734C" w:rsidRPr="00E67AC6" w:rsidRDefault="0004734C" w:rsidP="00355A20">
      <w:pPr>
        <w:pStyle w:val="a3"/>
        <w:numPr>
          <w:ilvl w:val="0"/>
          <w:numId w:val="18"/>
        </w:numPr>
        <w:tabs>
          <w:tab w:val="left" w:pos="709"/>
        </w:tabs>
        <w:spacing w:after="0"/>
        <w:ind w:left="0" w:firstLine="567"/>
        <w:jc w:val="both"/>
        <w:rPr>
          <w:rFonts w:ascii="Times New Roman" w:hAnsi="Times New Roman"/>
          <w:sz w:val="28"/>
          <w:szCs w:val="28"/>
        </w:rPr>
      </w:pPr>
      <w:r w:rsidRPr="00E67AC6">
        <w:rPr>
          <w:rFonts w:ascii="Times New Roman" w:hAnsi="Times New Roman"/>
          <w:sz w:val="28"/>
          <w:szCs w:val="28"/>
        </w:rPr>
        <w:t xml:space="preserve">Se pune în sarcina Direcției suport managerial </w:t>
      </w:r>
      <w:r w:rsidR="001101D1" w:rsidRPr="00E67AC6">
        <w:rPr>
          <w:rFonts w:ascii="Times New Roman" w:hAnsi="Times New Roman"/>
          <w:sz w:val="28"/>
          <w:szCs w:val="28"/>
        </w:rPr>
        <w:t xml:space="preserve">inițierea procedurii de achiziție a </w:t>
      </w:r>
      <w:r w:rsidR="00D13BD7">
        <w:rPr>
          <w:rFonts w:ascii="Times New Roman" w:hAnsi="Times New Roman"/>
          <w:sz w:val="28"/>
          <w:szCs w:val="28"/>
        </w:rPr>
        <w:t>seturilor de formulare de declarații</w:t>
      </w:r>
      <w:r w:rsidR="001101D1" w:rsidRPr="00E67AC6">
        <w:rPr>
          <w:rFonts w:ascii="Times New Roman" w:hAnsi="Times New Roman"/>
          <w:sz w:val="28"/>
          <w:szCs w:val="28"/>
        </w:rPr>
        <w:t xml:space="preserve"> </w:t>
      </w:r>
      <w:r w:rsidR="0049356D" w:rsidRPr="00E67AC6">
        <w:rPr>
          <w:rFonts w:ascii="Times New Roman" w:hAnsi="Times New Roman"/>
          <w:sz w:val="28"/>
          <w:szCs w:val="28"/>
        </w:rPr>
        <w:t xml:space="preserve">de numerar </w:t>
      </w:r>
      <w:r w:rsidR="001101D1" w:rsidRPr="00E67AC6">
        <w:rPr>
          <w:rFonts w:ascii="Times New Roman" w:hAnsi="Times New Roman"/>
          <w:sz w:val="28"/>
          <w:szCs w:val="28"/>
        </w:rPr>
        <w:t xml:space="preserve">necesare pentru asigurarea </w:t>
      </w:r>
      <w:r w:rsidR="00DC3073" w:rsidRPr="00E67AC6">
        <w:rPr>
          <w:rFonts w:ascii="Times New Roman" w:hAnsi="Times New Roman"/>
          <w:sz w:val="28"/>
          <w:szCs w:val="28"/>
        </w:rPr>
        <w:t>subdiviziunilor teritoriale</w:t>
      </w:r>
      <w:r w:rsidR="001101D1" w:rsidRPr="00E67AC6">
        <w:rPr>
          <w:rFonts w:ascii="Times New Roman" w:hAnsi="Times New Roman"/>
          <w:sz w:val="28"/>
          <w:szCs w:val="28"/>
        </w:rPr>
        <w:t>.</w:t>
      </w:r>
    </w:p>
    <w:p w14:paraId="4AC3B0A2" w14:textId="65C14AF8" w:rsidR="001101D1" w:rsidRPr="00E67AC6" w:rsidRDefault="001101D1" w:rsidP="00355A20">
      <w:pPr>
        <w:pStyle w:val="a3"/>
        <w:numPr>
          <w:ilvl w:val="0"/>
          <w:numId w:val="18"/>
        </w:numPr>
        <w:tabs>
          <w:tab w:val="left" w:pos="709"/>
        </w:tabs>
        <w:spacing w:after="0"/>
        <w:ind w:left="0" w:firstLine="567"/>
        <w:jc w:val="both"/>
        <w:rPr>
          <w:rFonts w:ascii="Times New Roman" w:hAnsi="Times New Roman"/>
          <w:sz w:val="28"/>
          <w:szCs w:val="28"/>
        </w:rPr>
      </w:pPr>
      <w:r w:rsidRPr="00E67AC6">
        <w:rPr>
          <w:rFonts w:ascii="Times New Roman" w:hAnsi="Times New Roman"/>
          <w:sz w:val="28"/>
          <w:szCs w:val="28"/>
        </w:rPr>
        <w:lastRenderedPageBreak/>
        <w:t xml:space="preserve">Se pune în sarcina Direcției finanțe și evidență contabilă identificarea și alocarea mijloacelor financiare necesare pentru achiziționarea </w:t>
      </w:r>
      <w:r w:rsidR="009C1449">
        <w:rPr>
          <w:rFonts w:ascii="Times New Roman" w:hAnsi="Times New Roman"/>
          <w:sz w:val="28"/>
          <w:szCs w:val="28"/>
        </w:rPr>
        <w:t>seturilor de formulare</w:t>
      </w:r>
      <w:r w:rsidR="00D13BD7">
        <w:rPr>
          <w:rFonts w:ascii="Times New Roman" w:hAnsi="Times New Roman"/>
          <w:sz w:val="28"/>
          <w:szCs w:val="28"/>
        </w:rPr>
        <w:t xml:space="preserve"> de declarații</w:t>
      </w:r>
      <w:r w:rsidR="00D13BD7" w:rsidRPr="00E67AC6">
        <w:rPr>
          <w:rFonts w:ascii="Times New Roman" w:hAnsi="Times New Roman"/>
          <w:sz w:val="28"/>
          <w:szCs w:val="28"/>
        </w:rPr>
        <w:t xml:space="preserve"> de numerar </w:t>
      </w:r>
      <w:r w:rsidRPr="00E67AC6">
        <w:rPr>
          <w:rFonts w:ascii="Times New Roman" w:hAnsi="Times New Roman"/>
          <w:sz w:val="28"/>
          <w:szCs w:val="28"/>
        </w:rPr>
        <w:t xml:space="preserve">necesare a fi achiziționate. </w:t>
      </w:r>
    </w:p>
    <w:p w14:paraId="00135402" w14:textId="36ED8914" w:rsidR="00717424" w:rsidRPr="002470C1" w:rsidRDefault="00810416" w:rsidP="00355A20">
      <w:pPr>
        <w:pStyle w:val="a3"/>
        <w:numPr>
          <w:ilvl w:val="0"/>
          <w:numId w:val="18"/>
        </w:numPr>
        <w:tabs>
          <w:tab w:val="left" w:pos="709"/>
        </w:tabs>
        <w:spacing w:after="0"/>
        <w:ind w:left="0" w:firstLine="567"/>
        <w:jc w:val="both"/>
        <w:rPr>
          <w:rFonts w:ascii="Times New Roman" w:hAnsi="Times New Roman"/>
          <w:sz w:val="28"/>
          <w:szCs w:val="28"/>
        </w:rPr>
      </w:pPr>
      <w:r w:rsidRPr="00E67AC6">
        <w:rPr>
          <w:rFonts w:ascii="Times New Roman" w:hAnsi="Times New Roman"/>
          <w:sz w:val="28"/>
          <w:szCs w:val="28"/>
        </w:rPr>
        <w:t xml:space="preserve">Prezentul ordin se pune în executare </w:t>
      </w:r>
      <w:r w:rsidR="00881DF5" w:rsidRPr="00E67AC6">
        <w:rPr>
          <w:rFonts w:ascii="Times New Roman" w:hAnsi="Times New Roman"/>
          <w:sz w:val="28"/>
          <w:szCs w:val="28"/>
        </w:rPr>
        <w:t>subdiviziunilor</w:t>
      </w:r>
      <w:r w:rsidR="00DC3073" w:rsidRPr="002470C1">
        <w:rPr>
          <w:rFonts w:ascii="Times New Roman" w:hAnsi="Times New Roman"/>
          <w:sz w:val="28"/>
          <w:szCs w:val="28"/>
        </w:rPr>
        <w:t xml:space="preserve"> teritoriale </w:t>
      </w:r>
      <w:r w:rsidRPr="002470C1">
        <w:rPr>
          <w:rFonts w:ascii="Times New Roman" w:hAnsi="Times New Roman"/>
          <w:sz w:val="28"/>
          <w:szCs w:val="28"/>
        </w:rPr>
        <w:t>ale Serviciului Vamal.</w:t>
      </w:r>
    </w:p>
    <w:p w14:paraId="447270FE" w14:textId="4075817F" w:rsidR="00810416" w:rsidRPr="00717424" w:rsidRDefault="00810416" w:rsidP="00355A20">
      <w:pPr>
        <w:pStyle w:val="a3"/>
        <w:numPr>
          <w:ilvl w:val="0"/>
          <w:numId w:val="18"/>
        </w:numPr>
        <w:tabs>
          <w:tab w:val="left" w:pos="709"/>
        </w:tabs>
        <w:spacing w:after="0"/>
        <w:ind w:left="0" w:firstLine="567"/>
        <w:jc w:val="both"/>
        <w:rPr>
          <w:rFonts w:ascii="Times New Roman" w:hAnsi="Times New Roman"/>
          <w:sz w:val="28"/>
          <w:szCs w:val="28"/>
        </w:rPr>
      </w:pPr>
      <w:r w:rsidRPr="002470C1">
        <w:rPr>
          <w:rFonts w:ascii="Times New Roman" w:hAnsi="Times New Roman"/>
          <w:sz w:val="28"/>
          <w:szCs w:val="28"/>
        </w:rPr>
        <w:t xml:space="preserve">Prezentul ordin se publică în Monitorul Oficial al Republicii </w:t>
      </w:r>
      <w:r w:rsidRPr="00717424">
        <w:rPr>
          <w:rFonts w:ascii="Times New Roman" w:hAnsi="Times New Roman"/>
          <w:sz w:val="28"/>
          <w:szCs w:val="28"/>
        </w:rPr>
        <w:t>Moldova și</w:t>
      </w:r>
      <w:r w:rsidR="00CA0160">
        <w:rPr>
          <w:rFonts w:ascii="Times New Roman" w:hAnsi="Times New Roman"/>
          <w:sz w:val="28"/>
          <w:szCs w:val="28"/>
        </w:rPr>
        <w:t xml:space="preserve"> </w:t>
      </w:r>
      <w:r w:rsidRPr="00717424">
        <w:rPr>
          <w:rFonts w:ascii="Times New Roman" w:hAnsi="Times New Roman"/>
          <w:sz w:val="28"/>
          <w:szCs w:val="28"/>
        </w:rPr>
        <w:t>intră în vigoare la 01.01.2024.</w:t>
      </w:r>
    </w:p>
    <w:p w14:paraId="75658FFF" w14:textId="77777777" w:rsidR="00810416" w:rsidRPr="00EE54B1" w:rsidRDefault="00810416" w:rsidP="00355A20">
      <w:pPr>
        <w:spacing w:after="0"/>
        <w:jc w:val="both"/>
        <w:rPr>
          <w:rFonts w:ascii="Times New Roman" w:hAnsi="Times New Roman"/>
          <w:sz w:val="28"/>
          <w:szCs w:val="28"/>
        </w:rPr>
      </w:pPr>
    </w:p>
    <w:p w14:paraId="54520DAA" w14:textId="599D9EDF" w:rsidR="00810416" w:rsidRDefault="00810416" w:rsidP="00355A20">
      <w:pPr>
        <w:spacing w:after="0"/>
        <w:ind w:firstLine="851"/>
        <w:jc w:val="both"/>
        <w:rPr>
          <w:rFonts w:ascii="Times New Roman" w:hAnsi="Times New Roman"/>
          <w:b/>
          <w:sz w:val="28"/>
          <w:szCs w:val="28"/>
        </w:rPr>
      </w:pPr>
      <w:r w:rsidRPr="004939C1">
        <w:rPr>
          <w:rFonts w:ascii="Times New Roman" w:hAnsi="Times New Roman"/>
          <w:b/>
          <w:sz w:val="28"/>
          <w:szCs w:val="28"/>
        </w:rPr>
        <w:t>Director                                                                                Igor TALMAZAN</w:t>
      </w:r>
    </w:p>
    <w:p w14:paraId="0EE4B93E" w14:textId="42708348" w:rsidR="00293AFD" w:rsidRDefault="00293AFD" w:rsidP="00355A20">
      <w:pPr>
        <w:spacing w:after="0"/>
        <w:ind w:firstLine="851"/>
        <w:jc w:val="both"/>
        <w:rPr>
          <w:rFonts w:ascii="Times New Roman" w:hAnsi="Times New Roman"/>
          <w:b/>
          <w:sz w:val="28"/>
          <w:szCs w:val="28"/>
        </w:rPr>
      </w:pPr>
    </w:p>
    <w:p w14:paraId="1571DE24" w14:textId="77777777" w:rsidR="00995339" w:rsidRPr="00313F3C" w:rsidRDefault="00995339" w:rsidP="00995339">
      <w:pPr>
        <w:spacing w:after="0"/>
        <w:jc w:val="right"/>
        <w:rPr>
          <w:rFonts w:ascii="Times New Roman" w:hAnsi="Times New Roman"/>
          <w:b/>
          <w:sz w:val="24"/>
          <w:szCs w:val="24"/>
        </w:rPr>
      </w:pPr>
      <w:r w:rsidRPr="00313F3C">
        <w:rPr>
          <w:rFonts w:ascii="Times New Roman" w:hAnsi="Times New Roman"/>
          <w:b/>
          <w:sz w:val="24"/>
          <w:szCs w:val="24"/>
        </w:rPr>
        <w:t>Anexa nr. 1</w:t>
      </w:r>
    </w:p>
    <w:p w14:paraId="4C63D09C" w14:textId="77777777" w:rsidR="00995339" w:rsidRPr="00313F3C" w:rsidRDefault="00995339" w:rsidP="00995339">
      <w:pPr>
        <w:spacing w:after="0"/>
        <w:jc w:val="right"/>
        <w:rPr>
          <w:rFonts w:ascii="Times New Roman" w:hAnsi="Times New Roman"/>
          <w:b/>
          <w:sz w:val="24"/>
          <w:szCs w:val="24"/>
        </w:rPr>
      </w:pPr>
      <w:r w:rsidRPr="00313F3C">
        <w:rPr>
          <w:rFonts w:ascii="Times New Roman" w:hAnsi="Times New Roman"/>
          <w:b/>
          <w:sz w:val="24"/>
          <w:szCs w:val="24"/>
        </w:rPr>
        <w:t xml:space="preserve"> </w:t>
      </w:r>
      <w:bookmarkStart w:id="0" w:name="part_e7f28965fe3646a2b8d91a27c71d02c0"/>
      <w:bookmarkEnd w:id="0"/>
      <w:r w:rsidRPr="00313F3C">
        <w:rPr>
          <w:rFonts w:ascii="Times New Roman" w:hAnsi="Times New Roman"/>
          <w:color w:val="000000"/>
          <w:sz w:val="24"/>
          <w:szCs w:val="24"/>
          <w:lang w:val="lt-LT" w:eastAsia="ro-RO"/>
        </w:rPr>
        <w:t> </w:t>
      </w:r>
      <w:r>
        <w:rPr>
          <w:rFonts w:ascii="Times New Roman" w:hAnsi="Times New Roman"/>
          <w:color w:val="000000"/>
          <w:sz w:val="24"/>
          <w:szCs w:val="24"/>
          <w:lang w:val="ro-RO" w:eastAsia="ro-RO"/>
        </w:rPr>
        <w:t xml:space="preserve">   la </w:t>
      </w:r>
      <w:r w:rsidRPr="00313F3C">
        <w:rPr>
          <w:rFonts w:ascii="Times New Roman" w:hAnsi="Times New Roman"/>
          <w:color w:val="000000"/>
          <w:sz w:val="24"/>
          <w:szCs w:val="24"/>
          <w:lang w:val="lt-LT" w:eastAsia="ro-RO"/>
        </w:rPr>
        <w:t>Ordinul directorului Serviciului Vamal nr.</w:t>
      </w:r>
    </w:p>
    <w:p w14:paraId="013F475A" w14:textId="1A07DEF7" w:rsidR="00AD593C" w:rsidRPr="00AB2029" w:rsidRDefault="00B060F4" w:rsidP="00AB2029">
      <w:pPr>
        <w:spacing w:after="0" w:line="240" w:lineRule="auto"/>
        <w:ind w:firstLine="5103"/>
        <w:rPr>
          <w:rFonts w:ascii="Times New Roman" w:hAnsi="Times New Roman"/>
          <w:color w:val="000000"/>
          <w:sz w:val="18"/>
          <w:szCs w:val="18"/>
          <w:lang w:val="lt-LT" w:eastAsia="ro-RO"/>
        </w:rPr>
      </w:pPr>
      <w:r>
        <w:rPr>
          <w:rFonts w:ascii="Times New Roman" w:hAnsi="Times New Roman"/>
          <w:color w:val="000000"/>
          <w:sz w:val="18"/>
          <w:szCs w:val="18"/>
          <w:lang w:val="lt-LT" w:eastAsia="ro-RO"/>
        </w:rPr>
        <w:t> </w:t>
      </w:r>
    </w:p>
    <w:tbl>
      <w:tblPr>
        <w:tblW w:w="9771" w:type="dxa"/>
        <w:jc w:val="center"/>
        <w:tblCellMar>
          <w:left w:w="0" w:type="dxa"/>
          <w:right w:w="0" w:type="dxa"/>
        </w:tblCellMar>
        <w:tblLook w:val="04A0" w:firstRow="1" w:lastRow="0" w:firstColumn="1" w:lastColumn="0" w:noHBand="0" w:noVBand="1"/>
      </w:tblPr>
      <w:tblGrid>
        <w:gridCol w:w="1493"/>
        <w:gridCol w:w="465"/>
        <w:gridCol w:w="44"/>
        <w:gridCol w:w="106"/>
        <w:gridCol w:w="144"/>
        <w:gridCol w:w="283"/>
        <w:gridCol w:w="139"/>
        <w:gridCol w:w="501"/>
        <w:gridCol w:w="570"/>
        <w:gridCol w:w="422"/>
        <w:gridCol w:w="269"/>
        <w:gridCol w:w="6"/>
        <w:gridCol w:w="257"/>
        <w:gridCol w:w="529"/>
        <w:gridCol w:w="145"/>
        <w:gridCol w:w="779"/>
        <w:gridCol w:w="6"/>
        <w:gridCol w:w="41"/>
        <w:gridCol w:w="308"/>
        <w:gridCol w:w="562"/>
        <w:gridCol w:w="234"/>
        <w:gridCol w:w="497"/>
        <w:gridCol w:w="245"/>
        <w:gridCol w:w="1726"/>
      </w:tblGrid>
      <w:tr w:rsidR="00B060F4" w:rsidRPr="00967723" w14:paraId="4420B85E" w14:textId="77777777" w:rsidTr="00A679FD">
        <w:trPr>
          <w:jc w:val="center"/>
        </w:trPr>
        <w:tc>
          <w:tcPr>
            <w:tcW w:w="7303" w:type="dxa"/>
            <w:gridSpan w:val="21"/>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59C539" w14:textId="3BA458C5" w:rsidR="00B060F4" w:rsidRPr="00967723" w:rsidRDefault="00DD63F2" w:rsidP="00CD48F7">
            <w:pPr>
              <w:spacing w:after="0" w:line="240" w:lineRule="auto"/>
              <w:ind w:firstLine="139"/>
              <w:jc w:val="center"/>
              <w:rPr>
                <w:rFonts w:ascii="Times New Roman" w:hAnsi="Times New Roman"/>
                <w:sz w:val="20"/>
                <w:szCs w:val="20"/>
                <w:lang w:eastAsia="ro-RO"/>
              </w:rPr>
            </w:pPr>
            <w:r>
              <w:rPr>
                <w:rFonts w:ascii="Times New Roman" w:hAnsi="Times New Roman"/>
                <w:noProof/>
                <w:sz w:val="24"/>
                <w:szCs w:val="24"/>
                <w:lang w:val="ro-RO" w:eastAsia="ro-RO"/>
              </w:rPr>
              <w:drawing>
                <wp:anchor distT="0" distB="0" distL="114300" distR="114300" simplePos="0" relativeHeight="251659264" behindDoc="0" locked="0" layoutInCell="1" allowOverlap="1" wp14:anchorId="7324E32E" wp14:editId="55304E84">
                  <wp:simplePos x="0" y="0"/>
                  <wp:positionH relativeFrom="column">
                    <wp:posOffset>13970</wp:posOffset>
                  </wp:positionH>
                  <wp:positionV relativeFrom="paragraph">
                    <wp:posOffset>0</wp:posOffset>
                  </wp:positionV>
                  <wp:extent cx="577850" cy="609600"/>
                  <wp:effectExtent l="0" t="0" r="0" b="635"/>
                  <wp:wrapSquare wrapText="bothSides"/>
                  <wp:docPr id="2" name="Рисунок 2" descr="S:\Datalex\Legi_Rom\DE\A08\gsv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S:\Datalex\Legi_Rom\DE\A08\gsvama.gif"/>
                          <pic:cNvPicPr>
                            <a:picLocks noChangeAspect="1" noChangeArrowheads="1"/>
                          </pic:cNvPicPr>
                        </pic:nvPicPr>
                        <pic:blipFill>
                          <a:blip r:embed="rId9">
                            <a:extLst>
                              <a:ext uri="{28A0092B-C50C-407E-A947-70E740481C1C}">
                                <a14:useLocalDpi xmlns:a14="http://schemas.microsoft.com/office/drawing/2010/main" val="0"/>
                              </a:ext>
                            </a:extLst>
                          </a:blip>
                          <a:srcRect l="43705" t="5766" r="43166" b="5436"/>
                          <a:stretch>
                            <a:fillRect/>
                          </a:stretch>
                        </pic:blipFill>
                        <pic:spPr>
                          <a:xfrm>
                            <a:off x="0" y="0"/>
                            <a:ext cx="577850" cy="609600"/>
                          </a:xfrm>
                          <a:prstGeom prst="rect">
                            <a:avLst/>
                          </a:prstGeom>
                          <a:noFill/>
                          <a:ln>
                            <a:noFill/>
                          </a:ln>
                        </pic:spPr>
                      </pic:pic>
                    </a:graphicData>
                  </a:graphic>
                </wp:anchor>
              </w:drawing>
            </w:r>
            <w:r w:rsidR="001371ED">
              <w:rPr>
                <w:rFonts w:ascii="Times New Roman" w:hAnsi="Times New Roman"/>
                <w:b/>
                <w:bCs/>
                <w:color w:val="000000"/>
                <w:sz w:val="20"/>
                <w:szCs w:val="20"/>
                <w:lang w:val="lt-LT" w:eastAsia="ro-RO"/>
              </w:rPr>
              <w:t>DECLARAȚIA</w:t>
            </w:r>
            <w:r w:rsidR="00B060F4" w:rsidRPr="00967723">
              <w:rPr>
                <w:rFonts w:ascii="Times New Roman" w:hAnsi="Times New Roman"/>
                <w:b/>
                <w:bCs/>
                <w:color w:val="000000"/>
                <w:sz w:val="20"/>
                <w:szCs w:val="20"/>
                <w:lang w:val="lt-LT" w:eastAsia="ro-RO"/>
              </w:rPr>
              <w:t xml:space="preserve"> DE NUMERAR</w:t>
            </w:r>
          </w:p>
          <w:p w14:paraId="62EFFBD7" w14:textId="48AB8BB8" w:rsidR="00B060F4" w:rsidRPr="003E0AD0" w:rsidRDefault="00B060F4" w:rsidP="00CD48F7">
            <w:pPr>
              <w:spacing w:after="0" w:line="240" w:lineRule="auto"/>
              <w:ind w:firstLine="139"/>
              <w:jc w:val="center"/>
              <w:rPr>
                <w:rFonts w:ascii="Times New Roman" w:hAnsi="Times New Roman"/>
                <w:sz w:val="16"/>
                <w:szCs w:val="16"/>
                <w:lang w:eastAsia="ro-RO"/>
              </w:rPr>
            </w:pPr>
          </w:p>
          <w:p w14:paraId="781BDFB1" w14:textId="23C8A49C" w:rsidR="00DD63F2" w:rsidRPr="003E0AD0" w:rsidRDefault="00DD63F2" w:rsidP="00CD48F7">
            <w:pPr>
              <w:spacing w:after="0" w:line="240" w:lineRule="auto"/>
              <w:ind w:firstLine="139"/>
              <w:jc w:val="center"/>
              <w:rPr>
                <w:rFonts w:ascii="Times New Roman" w:hAnsi="Times New Roman"/>
                <w:i/>
                <w:sz w:val="20"/>
                <w:szCs w:val="20"/>
                <w:lang w:eastAsia="ro-RO"/>
              </w:rPr>
            </w:pPr>
            <w:r w:rsidRPr="003E0AD0">
              <w:rPr>
                <w:rFonts w:ascii="Times New Roman" w:hAnsi="Times New Roman"/>
                <w:i/>
                <w:sz w:val="20"/>
                <w:szCs w:val="20"/>
                <w:lang w:eastAsia="ro-RO"/>
              </w:rPr>
              <w:t xml:space="preserve">A se citi notele de pe verso înainte de completare </w:t>
            </w:r>
          </w:p>
          <w:p w14:paraId="635FCA2A" w14:textId="77777777" w:rsidR="00DD63F2" w:rsidRPr="003E0AD0" w:rsidRDefault="00DD63F2" w:rsidP="00CD48F7">
            <w:pPr>
              <w:spacing w:after="0" w:line="240" w:lineRule="auto"/>
              <w:ind w:firstLine="139"/>
              <w:jc w:val="center"/>
              <w:rPr>
                <w:rFonts w:ascii="Times New Roman" w:hAnsi="Times New Roman"/>
                <w:sz w:val="16"/>
                <w:szCs w:val="16"/>
                <w:lang w:eastAsia="ro-RO"/>
              </w:rPr>
            </w:pPr>
          </w:p>
          <w:p w14:paraId="19D7749B" w14:textId="550514B5" w:rsidR="00B060F4" w:rsidRDefault="003E0AD0" w:rsidP="00CD48F7">
            <w:pPr>
              <w:spacing w:after="0" w:line="240" w:lineRule="auto"/>
              <w:ind w:firstLine="139"/>
              <w:jc w:val="center"/>
              <w:rPr>
                <w:rFonts w:ascii="Times New Roman" w:hAnsi="Times New Roman"/>
                <w:i/>
                <w:iCs/>
                <w:color w:val="000000"/>
                <w:sz w:val="20"/>
                <w:szCs w:val="20"/>
                <w:lang w:val="lt-LT" w:eastAsia="ro-RO"/>
              </w:rPr>
            </w:pPr>
            <w:r>
              <w:rPr>
                <w:rFonts w:ascii="Times New Roman" w:hAnsi="Times New Roman"/>
                <w:i/>
                <w:iCs/>
                <w:color w:val="000000"/>
                <w:sz w:val="20"/>
                <w:szCs w:val="20"/>
                <w:lang w:val="lt-LT" w:eastAsia="ro-RO"/>
              </w:rPr>
              <w:t xml:space="preserve">UTILIZAȚI </w:t>
            </w:r>
            <w:r w:rsidR="00B060F4" w:rsidRPr="00967723">
              <w:rPr>
                <w:rFonts w:ascii="Times New Roman" w:hAnsi="Times New Roman"/>
                <w:i/>
                <w:iCs/>
                <w:color w:val="000000"/>
                <w:sz w:val="20"/>
                <w:szCs w:val="20"/>
                <w:lang w:val="lt-LT" w:eastAsia="ro-RO"/>
              </w:rPr>
              <w:t>MAJUSCULE</w:t>
            </w:r>
            <w:r>
              <w:rPr>
                <w:rFonts w:ascii="Times New Roman" w:hAnsi="Times New Roman"/>
                <w:i/>
                <w:iCs/>
                <w:color w:val="000000"/>
                <w:sz w:val="20"/>
                <w:szCs w:val="20"/>
                <w:lang w:val="lt-LT" w:eastAsia="ro-RO"/>
              </w:rPr>
              <w:t xml:space="preserve"> </w:t>
            </w:r>
            <w:r w:rsidR="00B060F4" w:rsidRPr="00967723">
              <w:rPr>
                <w:rFonts w:ascii="Times New Roman" w:hAnsi="Times New Roman"/>
                <w:i/>
                <w:iCs/>
                <w:color w:val="000000"/>
                <w:sz w:val="20"/>
                <w:szCs w:val="20"/>
                <w:lang w:val="lt-LT" w:eastAsia="ro-RO"/>
              </w:rPr>
              <w:t>/</w:t>
            </w:r>
            <w:r>
              <w:rPr>
                <w:rFonts w:ascii="Times New Roman" w:hAnsi="Times New Roman"/>
                <w:i/>
                <w:iCs/>
                <w:color w:val="000000"/>
                <w:sz w:val="20"/>
                <w:szCs w:val="20"/>
                <w:lang w:val="lt-LT" w:eastAsia="ro-RO"/>
              </w:rPr>
              <w:t xml:space="preserve"> </w:t>
            </w:r>
            <w:r w:rsidR="00B060F4" w:rsidRPr="00967723">
              <w:rPr>
                <w:rFonts w:ascii="Times New Roman" w:hAnsi="Times New Roman"/>
                <w:i/>
                <w:iCs/>
                <w:color w:val="000000"/>
                <w:sz w:val="20"/>
                <w:szCs w:val="20"/>
                <w:lang w:val="lt-LT" w:eastAsia="ro-RO"/>
              </w:rPr>
              <w:t>BIFA</w:t>
            </w:r>
            <w:r w:rsidR="00CD48F7" w:rsidRPr="00967723">
              <w:rPr>
                <w:rFonts w:ascii="Times New Roman" w:hAnsi="Times New Roman"/>
                <w:i/>
                <w:iCs/>
                <w:color w:val="000000"/>
                <w:sz w:val="20"/>
                <w:szCs w:val="20"/>
                <w:lang w:val="lt-LT" w:eastAsia="ro-RO"/>
              </w:rPr>
              <w:t>Ț</w:t>
            </w:r>
            <w:r w:rsidR="00B060F4" w:rsidRPr="00967723">
              <w:rPr>
                <w:rFonts w:ascii="Times New Roman" w:hAnsi="Times New Roman"/>
                <w:i/>
                <w:iCs/>
                <w:color w:val="000000"/>
                <w:sz w:val="20"/>
                <w:szCs w:val="20"/>
                <w:lang w:val="lt-LT" w:eastAsia="ro-RO"/>
              </w:rPr>
              <w:t>I CAS</w:t>
            </w:r>
            <w:r w:rsidR="00CD48F7" w:rsidRPr="00967723">
              <w:rPr>
                <w:rFonts w:ascii="Times New Roman" w:hAnsi="Times New Roman"/>
                <w:i/>
                <w:iCs/>
                <w:color w:val="000000"/>
                <w:sz w:val="20"/>
                <w:szCs w:val="20"/>
                <w:lang w:val="lt-LT" w:eastAsia="ro-RO"/>
              </w:rPr>
              <w:t xml:space="preserve">ETA </w:t>
            </w:r>
            <w:r w:rsidR="00B060F4" w:rsidRPr="00967723">
              <w:rPr>
                <w:rFonts w:ascii="Times New Roman" w:hAnsi="Times New Roman"/>
                <w:i/>
                <w:iCs/>
                <w:color w:val="000000"/>
                <w:sz w:val="20"/>
                <w:szCs w:val="20"/>
                <w:lang w:val="lt-LT" w:eastAsia="ro-RO"/>
              </w:rPr>
              <w:t>UNDE ESTE CAZ</w:t>
            </w:r>
            <w:r w:rsidR="000C113B">
              <w:rPr>
                <w:rFonts w:ascii="Times New Roman" w:hAnsi="Times New Roman"/>
                <w:i/>
                <w:iCs/>
                <w:color w:val="000000"/>
                <w:sz w:val="20"/>
                <w:szCs w:val="20"/>
                <w:lang w:val="lt-LT" w:eastAsia="ro-RO"/>
              </w:rPr>
              <w:t>UL</w:t>
            </w:r>
          </w:p>
          <w:p w14:paraId="2B9D42AB" w14:textId="4E40750E" w:rsidR="003E0AD0" w:rsidRPr="00967723" w:rsidRDefault="003E0AD0" w:rsidP="00CD48F7">
            <w:pPr>
              <w:spacing w:after="0" w:line="240" w:lineRule="auto"/>
              <w:ind w:firstLine="139"/>
              <w:jc w:val="center"/>
              <w:rPr>
                <w:rFonts w:ascii="Times New Roman" w:hAnsi="Times New Roman"/>
                <w:sz w:val="20"/>
                <w:szCs w:val="20"/>
                <w:lang w:eastAsia="ro-RO"/>
              </w:rPr>
            </w:pPr>
          </w:p>
        </w:tc>
        <w:tc>
          <w:tcPr>
            <w:tcW w:w="246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13729C" w14:textId="27859FD3" w:rsidR="00B060F4" w:rsidRPr="00EA1BF2" w:rsidRDefault="00B060F4" w:rsidP="00CD48F7">
            <w:pPr>
              <w:spacing w:after="0" w:line="240" w:lineRule="auto"/>
              <w:rPr>
                <w:rFonts w:ascii="Times New Roman" w:hAnsi="Times New Roman"/>
                <w:b/>
                <w:sz w:val="20"/>
                <w:szCs w:val="20"/>
                <w:lang w:eastAsia="ro-RO"/>
              </w:rPr>
            </w:pPr>
            <w:r w:rsidRPr="00EA1BF2">
              <w:rPr>
                <w:rFonts w:ascii="Times New Roman" w:hAnsi="Times New Roman"/>
                <w:b/>
                <w:color w:val="000000"/>
                <w:sz w:val="20"/>
                <w:szCs w:val="20"/>
                <w:lang w:val="lt-LT" w:eastAsia="ro-RO"/>
              </w:rPr>
              <w:t>MD</w:t>
            </w:r>
          </w:p>
        </w:tc>
      </w:tr>
      <w:tr w:rsidR="00B060F4" w:rsidRPr="00967723" w14:paraId="514ECFE4" w14:textId="77777777" w:rsidTr="00A679FD">
        <w:trPr>
          <w:jc w:val="center"/>
        </w:trPr>
        <w:tc>
          <w:tcPr>
            <w:tcW w:w="0" w:type="auto"/>
            <w:gridSpan w:val="21"/>
            <w:vMerge/>
            <w:tcBorders>
              <w:top w:val="single" w:sz="8" w:space="0" w:color="auto"/>
              <w:left w:val="single" w:sz="8" w:space="0" w:color="auto"/>
              <w:bottom w:val="single" w:sz="8" w:space="0" w:color="auto"/>
              <w:right w:val="single" w:sz="8" w:space="0" w:color="auto"/>
            </w:tcBorders>
            <w:vAlign w:val="center"/>
            <w:hideMark/>
          </w:tcPr>
          <w:p w14:paraId="364DC4FE" w14:textId="77777777" w:rsidR="00B060F4" w:rsidRPr="00967723" w:rsidRDefault="00B060F4" w:rsidP="00CD48F7">
            <w:pPr>
              <w:spacing w:after="0" w:line="240" w:lineRule="auto"/>
              <w:rPr>
                <w:rFonts w:ascii="Times New Roman" w:hAnsi="Times New Roman"/>
                <w:sz w:val="20"/>
                <w:szCs w:val="20"/>
                <w:lang w:eastAsia="ro-RO"/>
              </w:rPr>
            </w:pPr>
          </w:p>
        </w:tc>
        <w:tc>
          <w:tcPr>
            <w:tcW w:w="2468" w:type="dxa"/>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08B0BC1" w14:textId="72FA520D" w:rsidR="00B060F4" w:rsidRPr="00EA1BF2" w:rsidRDefault="00B060F4" w:rsidP="00CD48F7">
            <w:pPr>
              <w:spacing w:after="0" w:line="240" w:lineRule="auto"/>
              <w:rPr>
                <w:rFonts w:ascii="Times New Roman" w:hAnsi="Times New Roman"/>
                <w:b/>
                <w:sz w:val="20"/>
                <w:szCs w:val="20"/>
                <w:lang w:eastAsia="ro-RO"/>
              </w:rPr>
            </w:pPr>
            <w:r w:rsidRPr="00EA1BF2">
              <w:rPr>
                <w:rFonts w:ascii="Times New Roman" w:hAnsi="Times New Roman"/>
                <w:b/>
                <w:color w:val="000000"/>
                <w:sz w:val="20"/>
                <w:szCs w:val="20"/>
                <w:lang w:val="lt-LT" w:eastAsia="ro-RO"/>
              </w:rPr>
              <w:t xml:space="preserve">NR. </w:t>
            </w:r>
            <w:r w:rsidR="00D13BD7">
              <w:rPr>
                <w:rFonts w:ascii="Times New Roman" w:hAnsi="Times New Roman"/>
                <w:b/>
                <w:color w:val="000000"/>
                <w:sz w:val="20"/>
                <w:szCs w:val="20"/>
                <w:lang w:val="lt-LT" w:eastAsia="ro-RO"/>
              </w:rPr>
              <w:t>AA XXXXXX</w:t>
            </w:r>
          </w:p>
        </w:tc>
      </w:tr>
      <w:tr w:rsidR="00B060F4" w:rsidRPr="00866B93" w14:paraId="731C19EC" w14:textId="77777777" w:rsidTr="00A679FD">
        <w:trPr>
          <w:trHeight w:val="279"/>
          <w:jc w:val="center"/>
        </w:trPr>
        <w:tc>
          <w:tcPr>
            <w:tcW w:w="2108" w:type="dxa"/>
            <w:gridSpan w:val="4"/>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E49B87C" w14:textId="2A97E644" w:rsidR="00B060F4" w:rsidRPr="00866B93" w:rsidRDefault="001E315D" w:rsidP="00CC02E6">
            <w:pPr>
              <w:spacing w:after="0" w:line="240" w:lineRule="auto"/>
              <w:rPr>
                <w:rFonts w:ascii="Times New Roman" w:hAnsi="Times New Roman"/>
                <w:sz w:val="20"/>
                <w:szCs w:val="20"/>
                <w:lang w:eastAsia="ro-RO"/>
              </w:rPr>
            </w:pPr>
            <w:r>
              <w:rPr>
                <w:rFonts w:ascii="Times New Roman" w:hAnsi="Times New Roman"/>
                <w:b/>
                <w:bCs/>
                <w:color w:val="000000"/>
                <w:sz w:val="20"/>
                <w:szCs w:val="20"/>
                <w:lang w:val="lt-LT" w:eastAsia="ro-RO"/>
              </w:rPr>
              <w:t xml:space="preserve">1. </w:t>
            </w:r>
            <w:r w:rsidR="00CC02E6">
              <w:rPr>
                <w:rFonts w:ascii="Times New Roman" w:hAnsi="Times New Roman"/>
                <w:b/>
                <w:bCs/>
                <w:color w:val="000000"/>
                <w:sz w:val="20"/>
                <w:szCs w:val="20"/>
                <w:lang w:val="lt-LT" w:eastAsia="ro-RO"/>
              </w:rPr>
              <w:t>Locul întocmirii</w:t>
            </w:r>
          </w:p>
        </w:tc>
        <w:tc>
          <w:tcPr>
            <w:tcW w:w="7663" w:type="dxa"/>
            <w:gridSpan w:val="20"/>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3771F9" w14:textId="07DC8AB0" w:rsidR="00B060F4" w:rsidRPr="00866B93" w:rsidRDefault="00B060F4" w:rsidP="00CD48F7">
            <w:pPr>
              <w:spacing w:after="0" w:line="240" w:lineRule="auto"/>
              <w:rPr>
                <w:rFonts w:ascii="Times New Roman" w:hAnsi="Times New Roman"/>
                <w:sz w:val="20"/>
                <w:szCs w:val="20"/>
                <w:lang w:val="lt-LT" w:eastAsia="ro-RO"/>
              </w:rPr>
            </w:pPr>
            <w:r w:rsidRPr="00866B93">
              <w:rPr>
                <w:rFonts w:ascii="Times New Roman" w:hAnsi="Times New Roman"/>
                <w:noProof/>
                <w:sz w:val="20"/>
                <w:szCs w:val="20"/>
                <w:lang w:val="ro-RO" w:eastAsia="ro-RO"/>
              </w:rPr>
              <w:drawing>
                <wp:inline distT="0" distB="0" distL="0" distR="0" wp14:anchorId="234DB8A9" wp14:editId="1BA271AD">
                  <wp:extent cx="123825" cy="123825"/>
                  <wp:effectExtent l="0" t="0" r="9525" b="9525"/>
                  <wp:docPr id="80" name="Рисунок 80"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color w:val="000000"/>
                <w:sz w:val="20"/>
                <w:szCs w:val="20"/>
                <w:lang w:val="lt-LT" w:eastAsia="ro-RO"/>
              </w:rPr>
              <w:t xml:space="preserve">  </w:t>
            </w:r>
            <w:r w:rsidR="00CD48F7" w:rsidRPr="00866B93">
              <w:rPr>
                <w:rFonts w:ascii="Times New Roman" w:hAnsi="Times New Roman"/>
                <w:color w:val="000000"/>
                <w:sz w:val="20"/>
                <w:szCs w:val="20"/>
                <w:lang w:val="lt-LT" w:eastAsia="ro-RO"/>
              </w:rPr>
              <w:t>Intrare</w:t>
            </w:r>
            <w:r w:rsidRPr="00866B93">
              <w:rPr>
                <w:rFonts w:ascii="Times New Roman" w:hAnsi="Times New Roman"/>
                <w:color w:val="000000"/>
                <w:sz w:val="20"/>
                <w:szCs w:val="20"/>
                <w:lang w:val="lt-LT" w:eastAsia="ro-RO"/>
              </w:rPr>
              <w:t xml:space="preserve"> </w:t>
            </w:r>
            <w:r w:rsidR="00E03691">
              <w:rPr>
                <w:rFonts w:ascii="Times New Roman" w:hAnsi="Times New Roman"/>
                <w:color w:val="000000"/>
                <w:sz w:val="20"/>
                <w:szCs w:val="20"/>
                <w:lang w:val="lt-LT" w:eastAsia="ro-RO"/>
              </w:rPr>
              <w:t xml:space="preserve">în Republica Moldova       </w:t>
            </w:r>
            <w:r w:rsidR="00CD48F7" w:rsidRPr="00866B93">
              <w:rPr>
                <w:rFonts w:ascii="Times New Roman" w:hAnsi="Times New Roman"/>
                <w:noProof/>
                <w:sz w:val="20"/>
                <w:szCs w:val="20"/>
                <w:lang w:val="ro-RO" w:eastAsia="ro-RO"/>
              </w:rPr>
              <w:drawing>
                <wp:inline distT="0" distB="0" distL="0" distR="0" wp14:anchorId="4C38FE8D" wp14:editId="418A37EC">
                  <wp:extent cx="123825" cy="123825"/>
                  <wp:effectExtent l="0" t="0" r="9525" b="9525"/>
                  <wp:docPr id="79" name="Рисунок 79"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color w:val="000000"/>
                <w:sz w:val="20"/>
                <w:szCs w:val="20"/>
                <w:lang w:val="ro-RO" w:eastAsia="ro-RO"/>
              </w:rPr>
              <w:t xml:space="preserve">  </w:t>
            </w:r>
            <w:r w:rsidR="00CD48F7" w:rsidRPr="00866B93">
              <w:rPr>
                <w:rFonts w:ascii="Times New Roman" w:hAnsi="Times New Roman"/>
                <w:color w:val="000000"/>
                <w:sz w:val="20"/>
                <w:szCs w:val="20"/>
                <w:lang w:val="lt-LT" w:eastAsia="ro-RO"/>
              </w:rPr>
              <w:t>Ieșire</w:t>
            </w:r>
            <w:r w:rsidR="00E03691">
              <w:rPr>
                <w:rFonts w:ascii="Times New Roman" w:hAnsi="Times New Roman"/>
                <w:color w:val="000000"/>
                <w:sz w:val="20"/>
                <w:szCs w:val="20"/>
                <w:lang w:val="lt-LT" w:eastAsia="ro-RO"/>
              </w:rPr>
              <w:t xml:space="preserve"> din Republica Moldova</w:t>
            </w:r>
          </w:p>
        </w:tc>
      </w:tr>
      <w:tr w:rsidR="00B060F4" w:rsidRPr="00866B93" w14:paraId="6DB0EE8E" w14:textId="77777777" w:rsidTr="00A679FD">
        <w:trPr>
          <w:trHeight w:val="243"/>
          <w:jc w:val="center"/>
        </w:trPr>
        <w:tc>
          <w:tcPr>
            <w:tcW w:w="9771" w:type="dxa"/>
            <w:gridSpan w:val="2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81B62FB" w14:textId="6CF4863B" w:rsidR="00B060F4" w:rsidRPr="00866B93" w:rsidRDefault="00B060F4" w:rsidP="00D13BD7">
            <w:pPr>
              <w:spacing w:after="0" w:line="240" w:lineRule="auto"/>
              <w:rPr>
                <w:rFonts w:ascii="Times New Roman" w:hAnsi="Times New Roman"/>
                <w:sz w:val="20"/>
                <w:szCs w:val="20"/>
                <w:lang w:eastAsia="ro-RO"/>
              </w:rPr>
            </w:pPr>
            <w:r w:rsidRPr="00866B93">
              <w:rPr>
                <w:rFonts w:ascii="Times New Roman" w:hAnsi="Times New Roman"/>
                <w:b/>
                <w:bCs/>
                <w:color w:val="000000"/>
                <w:sz w:val="20"/>
                <w:szCs w:val="20"/>
                <w:lang w:val="lt-LT" w:eastAsia="ro-RO"/>
              </w:rPr>
              <w:t xml:space="preserve">2. </w:t>
            </w:r>
            <w:r w:rsidR="00CD6311">
              <w:rPr>
                <w:rFonts w:ascii="Times New Roman" w:hAnsi="Times New Roman"/>
                <w:b/>
                <w:bCs/>
                <w:color w:val="000000"/>
                <w:sz w:val="20"/>
                <w:szCs w:val="20"/>
                <w:lang w:val="lt-LT" w:eastAsia="ro-RO"/>
              </w:rPr>
              <w:t>Date</w:t>
            </w:r>
            <w:r w:rsidR="00251EC4">
              <w:rPr>
                <w:rFonts w:ascii="Times New Roman" w:hAnsi="Times New Roman"/>
                <w:b/>
                <w:bCs/>
                <w:color w:val="000000"/>
                <w:sz w:val="20"/>
                <w:szCs w:val="20"/>
                <w:lang w:val="lt-LT" w:eastAsia="ro-RO"/>
              </w:rPr>
              <w:t>le</w:t>
            </w:r>
            <w:r w:rsidR="00CD6311">
              <w:rPr>
                <w:rFonts w:ascii="Times New Roman" w:hAnsi="Times New Roman"/>
                <w:b/>
                <w:bCs/>
                <w:color w:val="000000"/>
                <w:sz w:val="20"/>
                <w:szCs w:val="20"/>
                <w:lang w:val="lt-LT" w:eastAsia="ro-RO"/>
              </w:rPr>
              <w:t xml:space="preserve"> personale </w:t>
            </w:r>
            <w:r w:rsidR="009F72F0">
              <w:rPr>
                <w:rFonts w:ascii="Times New Roman" w:hAnsi="Times New Roman"/>
                <w:b/>
                <w:bCs/>
                <w:color w:val="000000"/>
                <w:sz w:val="20"/>
                <w:szCs w:val="20"/>
                <w:lang w:val="lt-LT" w:eastAsia="ro-RO"/>
              </w:rPr>
              <w:t>ale</w:t>
            </w:r>
            <w:r w:rsidR="00CD6311">
              <w:rPr>
                <w:rFonts w:ascii="Times New Roman" w:hAnsi="Times New Roman"/>
                <w:b/>
                <w:bCs/>
                <w:color w:val="000000"/>
                <w:sz w:val="20"/>
                <w:szCs w:val="20"/>
                <w:lang w:val="lt-LT" w:eastAsia="ro-RO"/>
              </w:rPr>
              <w:t xml:space="preserve"> de</w:t>
            </w:r>
            <w:r w:rsidRPr="00866B93">
              <w:rPr>
                <w:rFonts w:ascii="Times New Roman" w:hAnsi="Times New Roman"/>
                <w:b/>
                <w:bCs/>
                <w:color w:val="000000"/>
                <w:sz w:val="20"/>
                <w:szCs w:val="20"/>
                <w:lang w:val="lt-LT" w:eastAsia="ro-RO"/>
              </w:rPr>
              <w:t>clarant</w:t>
            </w:r>
            <w:r w:rsidR="009F72F0">
              <w:rPr>
                <w:rFonts w:ascii="Times New Roman" w:hAnsi="Times New Roman"/>
                <w:b/>
                <w:bCs/>
                <w:color w:val="000000"/>
                <w:sz w:val="20"/>
                <w:szCs w:val="20"/>
                <w:lang w:val="lt-LT" w:eastAsia="ro-RO"/>
              </w:rPr>
              <w:t>ului</w:t>
            </w:r>
            <w:r w:rsidR="00CD6311">
              <w:rPr>
                <w:rFonts w:ascii="Times New Roman" w:hAnsi="Times New Roman"/>
                <w:b/>
                <w:bCs/>
                <w:color w:val="000000"/>
                <w:sz w:val="20"/>
                <w:szCs w:val="20"/>
                <w:lang w:val="lt-LT" w:eastAsia="ro-RO"/>
              </w:rPr>
              <w:t xml:space="preserve">: </w:t>
            </w:r>
            <w:r w:rsidR="00251EC4">
              <w:rPr>
                <w:rFonts w:ascii="Times New Roman" w:hAnsi="Times New Roman"/>
                <w:b/>
                <w:bCs/>
                <w:color w:val="000000"/>
                <w:sz w:val="20"/>
                <w:szCs w:val="20"/>
                <w:lang w:val="lt-LT" w:eastAsia="ro-RO"/>
              </w:rPr>
              <w:t xml:space="preserve">         </w:t>
            </w:r>
            <w:r w:rsidR="00CD6311">
              <w:rPr>
                <w:rFonts w:ascii="Times New Roman" w:hAnsi="Times New Roman"/>
                <w:b/>
                <w:bCs/>
                <w:color w:val="000000"/>
                <w:sz w:val="20"/>
                <w:szCs w:val="20"/>
                <w:lang w:val="lt-LT" w:eastAsia="ro-RO"/>
              </w:rPr>
              <w:t xml:space="preserve"> </w:t>
            </w:r>
            <w:r w:rsidR="00CD6311" w:rsidRPr="006F1232">
              <w:rPr>
                <w:rFonts w:ascii="Times New Roman" w:hAnsi="Times New Roman"/>
                <w:b/>
                <w:noProof/>
                <w:sz w:val="20"/>
                <w:szCs w:val="20"/>
                <w:shd w:val="clear" w:color="auto" w:fill="FFFFFF" w:themeFill="background1"/>
                <w:lang w:val="ro-RO" w:eastAsia="ro-RO"/>
              </w:rPr>
              <w:drawing>
                <wp:inline distT="0" distB="0" distL="0" distR="0" wp14:anchorId="24A20EE3" wp14:editId="7821E6F7">
                  <wp:extent cx="123825" cy="123825"/>
                  <wp:effectExtent l="0" t="0" r="9525" b="9525"/>
                  <wp:docPr id="78" name="Рисунок 78"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b/>
                <w:bCs/>
                <w:color w:val="000000"/>
                <w:sz w:val="20"/>
                <w:szCs w:val="20"/>
                <w:lang w:val="ro-RO" w:eastAsia="ro-RO"/>
              </w:rPr>
              <w:t xml:space="preserve">  </w:t>
            </w:r>
            <w:r w:rsidR="005D2F5C">
              <w:rPr>
                <w:rFonts w:ascii="Times New Roman" w:hAnsi="Times New Roman"/>
                <w:b/>
                <w:color w:val="000000"/>
                <w:sz w:val="20"/>
                <w:szCs w:val="20"/>
                <w:lang w:val="lt-LT" w:eastAsia="ro-RO"/>
              </w:rPr>
              <w:t>Bărbat</w:t>
            </w:r>
            <w:r w:rsidR="00CD6311">
              <w:rPr>
                <w:rFonts w:ascii="Times New Roman" w:hAnsi="Times New Roman"/>
                <w:b/>
                <w:color w:val="000000"/>
                <w:sz w:val="20"/>
                <w:szCs w:val="20"/>
                <w:lang w:val="lt-LT" w:eastAsia="ro-RO"/>
              </w:rPr>
              <w:t xml:space="preserve">  </w:t>
            </w:r>
            <w:r w:rsidR="00251EC4">
              <w:rPr>
                <w:rFonts w:ascii="Times New Roman" w:hAnsi="Times New Roman"/>
                <w:b/>
                <w:color w:val="000000"/>
                <w:sz w:val="20"/>
                <w:szCs w:val="20"/>
                <w:lang w:val="lt-LT" w:eastAsia="ro-RO"/>
              </w:rPr>
              <w:t xml:space="preserve">      </w:t>
            </w:r>
            <w:r w:rsidR="00CD6311">
              <w:rPr>
                <w:rFonts w:ascii="Times New Roman" w:hAnsi="Times New Roman"/>
                <w:b/>
                <w:color w:val="000000"/>
                <w:sz w:val="20"/>
                <w:szCs w:val="20"/>
                <w:lang w:val="lt-LT" w:eastAsia="ro-RO"/>
              </w:rPr>
              <w:t xml:space="preserve">          </w:t>
            </w:r>
            <w:r w:rsidR="00CD6311" w:rsidRPr="00CD6311">
              <w:rPr>
                <w:rFonts w:ascii="Times New Roman" w:hAnsi="Times New Roman"/>
                <w:noProof/>
                <w:sz w:val="20"/>
                <w:szCs w:val="20"/>
                <w:shd w:val="clear" w:color="auto" w:fill="FFFFFF" w:themeFill="background1"/>
                <w:lang w:val="ro-RO" w:eastAsia="ro-RO"/>
              </w:rPr>
              <w:drawing>
                <wp:inline distT="0" distB="0" distL="0" distR="0" wp14:anchorId="11AB00AA" wp14:editId="684538FF">
                  <wp:extent cx="123825" cy="123825"/>
                  <wp:effectExtent l="0" t="0" r="9525" b="9525"/>
                  <wp:docPr id="77" name="Рисунок 77"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13BD7">
              <w:rPr>
                <w:rFonts w:ascii="Times New Roman" w:hAnsi="Times New Roman"/>
                <w:b/>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sidR="00CD6311" w:rsidRPr="00CD6311">
              <w:rPr>
                <w:rFonts w:ascii="Times New Roman" w:hAnsi="Times New Roman"/>
                <w:b/>
                <w:color w:val="000000"/>
                <w:sz w:val="20"/>
                <w:szCs w:val="20"/>
                <w:lang w:val="lt-LT" w:eastAsia="ro-RO"/>
              </w:rPr>
              <w:t>Feme</w:t>
            </w:r>
            <w:r w:rsidR="005D2F5C">
              <w:rPr>
                <w:rFonts w:ascii="Times New Roman" w:hAnsi="Times New Roman"/>
                <w:b/>
                <w:color w:val="000000"/>
                <w:sz w:val="20"/>
                <w:szCs w:val="20"/>
                <w:lang w:val="lt-LT" w:eastAsia="ro-RO"/>
              </w:rPr>
              <w:t>ie</w:t>
            </w:r>
          </w:p>
        </w:tc>
      </w:tr>
      <w:tr w:rsidR="00B060F4" w:rsidRPr="00866B93" w14:paraId="79B58700" w14:textId="77777777" w:rsidTr="00A679FD">
        <w:trPr>
          <w:trHeight w:val="229"/>
          <w:jc w:val="center"/>
        </w:trPr>
        <w:tc>
          <w:tcPr>
            <w:tcW w:w="2108"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37BCA058" w14:textId="6704408A" w:rsidR="00B060F4" w:rsidRPr="00CD6311" w:rsidRDefault="00CD48F7"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Nume</w:t>
            </w:r>
          </w:p>
        </w:tc>
        <w:tc>
          <w:tcPr>
            <w:tcW w:w="3120"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5A601307"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41"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32C6E330" w14:textId="77777777" w:rsidR="00B060F4" w:rsidRPr="00CD6311" w:rsidRDefault="00B060F4"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Locul emiterii</w:t>
            </w:r>
          </w:p>
        </w:tc>
        <w:tc>
          <w:tcPr>
            <w:tcW w:w="2702"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30674A5"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B060F4" w:rsidRPr="00866B93" w14:paraId="16BE2546" w14:textId="77777777" w:rsidTr="00A679FD">
        <w:trPr>
          <w:trHeight w:val="243"/>
          <w:jc w:val="center"/>
        </w:trPr>
        <w:tc>
          <w:tcPr>
            <w:tcW w:w="2108"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408F985" w14:textId="77777777" w:rsidR="00B060F4" w:rsidRPr="00CD6311" w:rsidRDefault="00B060F4"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Prenume</w:t>
            </w:r>
          </w:p>
        </w:tc>
        <w:tc>
          <w:tcPr>
            <w:tcW w:w="3120"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27593A29"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41"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518FE61" w14:textId="77777777" w:rsidR="00B060F4" w:rsidRPr="00CD6311" w:rsidRDefault="00B060F4"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Data emiterii</w:t>
            </w:r>
          </w:p>
        </w:tc>
        <w:tc>
          <w:tcPr>
            <w:tcW w:w="2702"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AE38DA7" w14:textId="4121B5E1" w:rsidR="00B060F4" w:rsidRPr="00866B93" w:rsidRDefault="00251EC4" w:rsidP="001D2E57">
            <w:pPr>
              <w:spacing w:after="0" w:line="240" w:lineRule="auto"/>
              <w:rPr>
                <w:rFonts w:ascii="Times New Roman" w:hAnsi="Times New Roman"/>
                <w:sz w:val="20"/>
                <w:szCs w:val="20"/>
                <w:lang w:eastAsia="ro-RO"/>
              </w:rPr>
            </w:pPr>
            <w:r>
              <w:rPr>
                <w:rFonts w:ascii="Times New Roman" w:hAnsi="Times New Roman"/>
                <w:color w:val="AEAAAA" w:themeColor="background2" w:themeShade="BF"/>
                <w:sz w:val="20"/>
                <w:szCs w:val="20"/>
                <w:lang w:val="lt-LT" w:eastAsia="ro-RO"/>
              </w:rPr>
              <w:t>data.</w:t>
            </w:r>
            <w:r w:rsidRPr="00866B93">
              <w:rPr>
                <w:rFonts w:ascii="Times New Roman" w:hAnsi="Times New Roman"/>
                <w:color w:val="AEAAAA" w:themeColor="background2" w:themeShade="BF"/>
                <w:sz w:val="20"/>
                <w:szCs w:val="20"/>
                <w:lang w:val="lt-LT" w:eastAsia="ro-RO"/>
              </w:rPr>
              <w:t>luna</w:t>
            </w:r>
            <w:r>
              <w:rPr>
                <w:rFonts w:ascii="Times New Roman" w:hAnsi="Times New Roman"/>
                <w:color w:val="AEAAAA" w:themeColor="background2" w:themeShade="BF"/>
                <w:sz w:val="20"/>
                <w:szCs w:val="20"/>
                <w:lang w:val="lt-LT" w:eastAsia="ro-RO"/>
              </w:rPr>
              <w:t>.</w:t>
            </w:r>
            <w:r w:rsidRPr="00866B93">
              <w:rPr>
                <w:rFonts w:ascii="Times New Roman" w:hAnsi="Times New Roman"/>
                <w:color w:val="AEAAAA" w:themeColor="background2" w:themeShade="BF"/>
                <w:sz w:val="20"/>
                <w:szCs w:val="20"/>
                <w:lang w:val="lt-LT" w:eastAsia="ro-RO"/>
              </w:rPr>
              <w:t>anul</w:t>
            </w:r>
          </w:p>
        </w:tc>
      </w:tr>
      <w:tr w:rsidR="00B060F4" w:rsidRPr="00866B93" w14:paraId="452812AB" w14:textId="77777777" w:rsidTr="00A679FD">
        <w:trPr>
          <w:trHeight w:val="255"/>
          <w:jc w:val="center"/>
        </w:trPr>
        <w:tc>
          <w:tcPr>
            <w:tcW w:w="2108"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7A8AD99" w14:textId="7BA9EEAF" w:rsidR="00B060F4" w:rsidRPr="00CD6311" w:rsidRDefault="00CD6311"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Cetățenie</w:t>
            </w:r>
          </w:p>
        </w:tc>
        <w:tc>
          <w:tcPr>
            <w:tcW w:w="3120"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3D187EC7" w14:textId="4670458C" w:rsidR="00B060F4" w:rsidRPr="00866B93" w:rsidRDefault="00CD48F7" w:rsidP="00CD6311">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41"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FC47AF9" w14:textId="21F92913" w:rsidR="00B060F4" w:rsidRPr="00CD6311" w:rsidRDefault="00473187"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Cod personal</w:t>
            </w:r>
          </w:p>
        </w:tc>
        <w:tc>
          <w:tcPr>
            <w:tcW w:w="2702"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FAE84C3"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B060F4" w:rsidRPr="00866B93" w14:paraId="407FBD1F" w14:textId="77777777" w:rsidTr="00A679FD">
        <w:trPr>
          <w:trHeight w:val="185"/>
          <w:jc w:val="center"/>
        </w:trPr>
        <w:tc>
          <w:tcPr>
            <w:tcW w:w="2108"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D60FE31" w14:textId="3A88408F" w:rsidR="00B060F4" w:rsidRPr="00CD6311" w:rsidRDefault="00CD48F7"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D</w:t>
            </w:r>
            <w:r w:rsidR="00B060F4" w:rsidRPr="00CD6311">
              <w:rPr>
                <w:rFonts w:ascii="Times New Roman" w:hAnsi="Times New Roman"/>
                <w:color w:val="000000"/>
                <w:sz w:val="20"/>
                <w:szCs w:val="20"/>
                <w:lang w:val="lt-LT" w:eastAsia="ro-RO"/>
              </w:rPr>
              <w:t>ata nașterii</w:t>
            </w:r>
          </w:p>
        </w:tc>
        <w:tc>
          <w:tcPr>
            <w:tcW w:w="3120"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7D046FFE" w14:textId="5CCB54AF" w:rsidR="00B060F4" w:rsidRPr="00866B93" w:rsidRDefault="00251EC4" w:rsidP="001D2E57">
            <w:pPr>
              <w:spacing w:after="0" w:line="240" w:lineRule="auto"/>
              <w:rPr>
                <w:rFonts w:ascii="Times New Roman" w:hAnsi="Times New Roman"/>
                <w:sz w:val="20"/>
                <w:szCs w:val="20"/>
                <w:lang w:eastAsia="ro-RO"/>
              </w:rPr>
            </w:pPr>
            <w:r>
              <w:rPr>
                <w:rFonts w:ascii="Times New Roman" w:hAnsi="Times New Roman"/>
                <w:color w:val="AEAAAA" w:themeColor="background2" w:themeShade="BF"/>
                <w:sz w:val="20"/>
                <w:szCs w:val="20"/>
                <w:lang w:val="lt-LT" w:eastAsia="ro-RO"/>
              </w:rPr>
              <w:t>d</w:t>
            </w:r>
            <w:r w:rsidR="00454C5B">
              <w:rPr>
                <w:rFonts w:ascii="Times New Roman" w:hAnsi="Times New Roman"/>
                <w:color w:val="AEAAAA" w:themeColor="background2" w:themeShade="BF"/>
                <w:sz w:val="20"/>
                <w:szCs w:val="20"/>
                <w:lang w:val="lt-LT" w:eastAsia="ro-RO"/>
              </w:rPr>
              <w:t>a</w:t>
            </w:r>
            <w:r>
              <w:rPr>
                <w:rFonts w:ascii="Times New Roman" w:hAnsi="Times New Roman"/>
                <w:color w:val="AEAAAA" w:themeColor="background2" w:themeShade="BF"/>
                <w:sz w:val="20"/>
                <w:szCs w:val="20"/>
                <w:lang w:val="lt-LT" w:eastAsia="ro-RO"/>
              </w:rPr>
              <w:t>ta</w:t>
            </w:r>
            <w:r w:rsidR="0012249D">
              <w:rPr>
                <w:rFonts w:ascii="Times New Roman" w:hAnsi="Times New Roman"/>
                <w:color w:val="AEAAAA" w:themeColor="background2" w:themeShade="BF"/>
                <w:sz w:val="20"/>
                <w:szCs w:val="20"/>
                <w:lang w:val="lt-LT" w:eastAsia="ro-RO"/>
              </w:rPr>
              <w:t>.</w:t>
            </w:r>
            <w:r w:rsidR="0012249D" w:rsidRPr="00866B93">
              <w:rPr>
                <w:rFonts w:ascii="Times New Roman" w:hAnsi="Times New Roman"/>
                <w:color w:val="AEAAAA" w:themeColor="background2" w:themeShade="BF"/>
                <w:sz w:val="20"/>
                <w:szCs w:val="20"/>
                <w:lang w:val="lt-LT" w:eastAsia="ro-RO"/>
              </w:rPr>
              <w:t>luna</w:t>
            </w:r>
            <w:r w:rsidR="0012249D">
              <w:rPr>
                <w:rFonts w:ascii="Times New Roman" w:hAnsi="Times New Roman"/>
                <w:color w:val="AEAAAA" w:themeColor="background2" w:themeShade="BF"/>
                <w:sz w:val="20"/>
                <w:szCs w:val="20"/>
                <w:lang w:val="lt-LT" w:eastAsia="ro-RO"/>
              </w:rPr>
              <w:t>.</w:t>
            </w:r>
            <w:r w:rsidR="0012249D" w:rsidRPr="00866B93">
              <w:rPr>
                <w:rFonts w:ascii="Times New Roman" w:hAnsi="Times New Roman"/>
                <w:color w:val="AEAAAA" w:themeColor="background2" w:themeShade="BF"/>
                <w:sz w:val="20"/>
                <w:szCs w:val="20"/>
                <w:lang w:val="lt-LT" w:eastAsia="ro-RO"/>
              </w:rPr>
              <w:t>anul</w:t>
            </w:r>
          </w:p>
        </w:tc>
        <w:tc>
          <w:tcPr>
            <w:tcW w:w="1841"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80CB624" w14:textId="77777777" w:rsidR="00B060F4" w:rsidRDefault="00473187" w:rsidP="00CD6311">
            <w:pPr>
              <w:spacing w:after="0" w:line="240" w:lineRule="auto"/>
              <w:rPr>
                <w:rFonts w:ascii="Times New Roman" w:hAnsi="Times New Roman"/>
                <w:color w:val="000000"/>
                <w:sz w:val="20"/>
                <w:szCs w:val="20"/>
                <w:lang w:val="lt-LT" w:eastAsia="ro-RO"/>
              </w:rPr>
            </w:pPr>
            <w:r w:rsidRPr="00CD6311">
              <w:rPr>
                <w:rFonts w:ascii="Times New Roman" w:hAnsi="Times New Roman"/>
                <w:color w:val="000000"/>
                <w:sz w:val="20"/>
                <w:szCs w:val="20"/>
                <w:lang w:val="lt-LT" w:eastAsia="ro-RO"/>
              </w:rPr>
              <w:t>Țara</w:t>
            </w:r>
          </w:p>
          <w:p w14:paraId="692CD723" w14:textId="18CF6970" w:rsidR="00473187" w:rsidRPr="00CD6311" w:rsidRDefault="00473187" w:rsidP="00CD6311">
            <w:pPr>
              <w:spacing w:after="0" w:line="240" w:lineRule="auto"/>
              <w:rPr>
                <w:rFonts w:ascii="Times New Roman" w:hAnsi="Times New Roman"/>
                <w:color w:val="000000"/>
                <w:sz w:val="20"/>
                <w:szCs w:val="20"/>
                <w:lang w:val="lt-LT" w:eastAsia="ro-RO"/>
              </w:rPr>
            </w:pPr>
          </w:p>
        </w:tc>
        <w:tc>
          <w:tcPr>
            <w:tcW w:w="2702"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1F85FCB"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473187" w:rsidRPr="00866B93" w14:paraId="68151127" w14:textId="738A8AB5" w:rsidTr="00A679FD">
        <w:trPr>
          <w:trHeight w:val="232"/>
          <w:jc w:val="center"/>
        </w:trPr>
        <w:tc>
          <w:tcPr>
            <w:tcW w:w="2108" w:type="dxa"/>
            <w:gridSpan w:val="4"/>
            <w:tcBorders>
              <w:top w:val="nil"/>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7F8727F3" w14:textId="201C47AC" w:rsidR="00473187" w:rsidRPr="00473187" w:rsidRDefault="00473187" w:rsidP="00B52BA2">
            <w:pPr>
              <w:tabs>
                <w:tab w:val="right" w:pos="1899"/>
              </w:tabs>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Locul nașterii</w:t>
            </w:r>
            <w:r w:rsidR="00B52BA2">
              <w:rPr>
                <w:rFonts w:ascii="Times New Roman" w:hAnsi="Times New Roman"/>
                <w:color w:val="000000"/>
                <w:sz w:val="20"/>
                <w:szCs w:val="20"/>
                <w:lang w:val="lt-LT" w:eastAsia="ro-RO"/>
              </w:rPr>
              <w:tab/>
            </w:r>
          </w:p>
        </w:tc>
        <w:tc>
          <w:tcPr>
            <w:tcW w:w="3120" w:type="dxa"/>
            <w:gridSpan w:val="10"/>
            <w:tcBorders>
              <w:top w:val="nil"/>
              <w:left w:val="nil"/>
              <w:bottom w:val="single" w:sz="4" w:space="0" w:color="auto"/>
              <w:right w:val="single" w:sz="8" w:space="0" w:color="auto"/>
            </w:tcBorders>
            <w:tcMar>
              <w:top w:w="0" w:type="dxa"/>
              <w:left w:w="108" w:type="dxa"/>
              <w:bottom w:w="0" w:type="dxa"/>
              <w:right w:w="108" w:type="dxa"/>
            </w:tcMar>
            <w:hideMark/>
          </w:tcPr>
          <w:p w14:paraId="579F6E81" w14:textId="77777777" w:rsidR="00473187" w:rsidRDefault="00473187" w:rsidP="00CD48F7">
            <w:pPr>
              <w:spacing w:after="0" w:line="240" w:lineRule="auto"/>
              <w:rPr>
                <w:rFonts w:ascii="Times New Roman" w:hAnsi="Times New Roman"/>
                <w:color w:val="000000"/>
                <w:sz w:val="20"/>
                <w:szCs w:val="20"/>
                <w:lang w:val="lt-LT" w:eastAsia="ro-RO"/>
              </w:rPr>
            </w:pPr>
          </w:p>
          <w:p w14:paraId="7F147F5F" w14:textId="4AB93F91" w:rsidR="00473187" w:rsidRPr="00866B93" w:rsidRDefault="00473187"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41" w:type="dxa"/>
            <w:gridSpan w:val="6"/>
            <w:tcBorders>
              <w:top w:val="nil"/>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50676782" w14:textId="58DF337D" w:rsidR="00473187" w:rsidRPr="00CD6311" w:rsidRDefault="00473187" w:rsidP="00BA2A91">
            <w:pPr>
              <w:spacing w:after="0" w:line="240" w:lineRule="auto"/>
              <w:rPr>
                <w:rFonts w:ascii="Times New Roman" w:hAnsi="Times New Roman"/>
                <w:sz w:val="20"/>
                <w:szCs w:val="20"/>
                <w:lang w:eastAsia="ro-RO"/>
              </w:rPr>
            </w:pPr>
            <w:r>
              <w:rPr>
                <w:rFonts w:ascii="Times New Roman" w:hAnsi="Times New Roman"/>
                <w:sz w:val="20"/>
                <w:szCs w:val="20"/>
                <w:lang w:eastAsia="ro-RO"/>
              </w:rPr>
              <w:t>Regiune (oraș/sat)</w:t>
            </w:r>
          </w:p>
        </w:tc>
        <w:tc>
          <w:tcPr>
            <w:tcW w:w="2702" w:type="dxa"/>
            <w:gridSpan w:val="4"/>
            <w:tcBorders>
              <w:top w:val="nil"/>
              <w:left w:val="nil"/>
              <w:bottom w:val="single" w:sz="4" w:space="0" w:color="auto"/>
              <w:right w:val="single" w:sz="8" w:space="0" w:color="auto"/>
            </w:tcBorders>
            <w:tcMar>
              <w:top w:w="0" w:type="dxa"/>
              <w:left w:w="108" w:type="dxa"/>
              <w:bottom w:w="0" w:type="dxa"/>
              <w:right w:w="108" w:type="dxa"/>
            </w:tcMar>
            <w:hideMark/>
          </w:tcPr>
          <w:p w14:paraId="210B0E29" w14:textId="77777777" w:rsidR="00473187" w:rsidRPr="00866B93" w:rsidRDefault="00473187"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p w14:paraId="24F84003" w14:textId="6B4BB6C4" w:rsidR="00473187" w:rsidRPr="00866B93" w:rsidRDefault="00473187"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473187" w:rsidRPr="00866B93" w14:paraId="4CF0387E" w14:textId="77777777" w:rsidTr="00A679FD">
        <w:trPr>
          <w:trHeight w:val="745"/>
          <w:jc w:val="center"/>
        </w:trPr>
        <w:tc>
          <w:tcPr>
            <w:tcW w:w="1493" w:type="dxa"/>
            <w:tcBorders>
              <w:top w:val="single" w:sz="4" w:space="0" w:color="auto"/>
              <w:left w:val="single" w:sz="8" w:space="0" w:color="auto"/>
              <w:bottom w:val="single" w:sz="4" w:space="0" w:color="auto"/>
              <w:right w:val="single" w:sz="4" w:space="0" w:color="auto"/>
            </w:tcBorders>
            <w:shd w:val="clear" w:color="auto" w:fill="BDD6EE" w:themeFill="accent1" w:themeFillTint="66"/>
            <w:tcMar>
              <w:top w:w="0" w:type="dxa"/>
              <w:left w:w="108" w:type="dxa"/>
              <w:bottom w:w="0" w:type="dxa"/>
              <w:right w:w="108" w:type="dxa"/>
            </w:tcMar>
          </w:tcPr>
          <w:p w14:paraId="2992599B" w14:textId="1233EC43" w:rsidR="00473187" w:rsidRPr="00473187" w:rsidRDefault="00473187" w:rsidP="00473187">
            <w:pPr>
              <w:spacing w:after="0" w:line="240" w:lineRule="auto"/>
              <w:rPr>
                <w:rFonts w:ascii="Times New Roman" w:hAnsi="Times New Roman"/>
                <w:color w:val="000000"/>
                <w:sz w:val="20"/>
                <w:szCs w:val="20"/>
                <w:lang w:val="lt-LT" w:eastAsia="ro-RO"/>
              </w:rPr>
            </w:pPr>
            <w:r w:rsidRPr="00CD6311">
              <w:rPr>
                <w:rFonts w:ascii="Times New Roman" w:hAnsi="Times New Roman"/>
                <w:color w:val="000000"/>
                <w:sz w:val="20"/>
                <w:szCs w:val="20"/>
                <w:lang w:val="lt-LT" w:eastAsia="ro-RO"/>
              </w:rPr>
              <w:t>Act de identitate</w:t>
            </w:r>
          </w:p>
        </w:tc>
        <w:tc>
          <w:tcPr>
            <w:tcW w:w="3735" w:type="dxa"/>
            <w:gridSpan w:val="13"/>
            <w:tcBorders>
              <w:top w:val="single" w:sz="4" w:space="0" w:color="auto"/>
              <w:left w:val="single" w:sz="4" w:space="0" w:color="auto"/>
              <w:bottom w:val="single" w:sz="4" w:space="0" w:color="auto"/>
              <w:right w:val="single" w:sz="8" w:space="0" w:color="auto"/>
            </w:tcBorders>
            <w:shd w:val="clear" w:color="auto" w:fill="FFFFFF" w:themeFill="background1"/>
          </w:tcPr>
          <w:p w14:paraId="397D7F00" w14:textId="7F5283C3" w:rsidR="00473187" w:rsidRDefault="00C979D7" w:rsidP="00473187">
            <w:pPr>
              <w:pStyle w:val="a3"/>
              <w:numPr>
                <w:ilvl w:val="0"/>
                <w:numId w:val="35"/>
              </w:numPr>
              <w:tabs>
                <w:tab w:val="clear" w:pos="720"/>
                <w:tab w:val="num" w:pos="0"/>
              </w:tabs>
              <w:spacing w:after="0" w:line="240" w:lineRule="auto"/>
              <w:ind w:left="0" w:firstLine="170"/>
              <w:rPr>
                <w:rFonts w:ascii="Times New Roman" w:hAnsi="Times New Roman"/>
                <w:color w:val="000000"/>
                <w:sz w:val="20"/>
                <w:szCs w:val="20"/>
                <w:lang w:val="lt-LT" w:eastAsia="ro-RO"/>
              </w:rPr>
            </w:pPr>
            <w:r>
              <w:rPr>
                <w:rFonts w:ascii="Times New Roman" w:hAnsi="Times New Roman"/>
                <w:color w:val="000000"/>
                <w:sz w:val="20"/>
                <w:szCs w:val="20"/>
                <w:lang w:val="lt-LT" w:eastAsia="ro-RO"/>
              </w:rPr>
              <w:t xml:space="preserve"> </w:t>
            </w:r>
            <w:r w:rsidR="00473187">
              <w:rPr>
                <w:rFonts w:ascii="Times New Roman" w:hAnsi="Times New Roman"/>
                <w:color w:val="000000"/>
                <w:sz w:val="20"/>
                <w:szCs w:val="20"/>
                <w:lang w:val="lt-LT" w:eastAsia="ro-RO"/>
              </w:rPr>
              <w:t>Pașaport</w:t>
            </w:r>
            <w:r w:rsidR="00473187" w:rsidRPr="00D70A96">
              <w:rPr>
                <w:rFonts w:ascii="Times New Roman" w:hAnsi="Times New Roman"/>
                <w:color w:val="000000"/>
                <w:sz w:val="20"/>
                <w:szCs w:val="20"/>
                <w:lang w:val="lt-LT" w:eastAsia="ro-RO"/>
              </w:rPr>
              <w:t xml:space="preserve"> </w:t>
            </w:r>
            <w:r w:rsidR="00473187">
              <w:rPr>
                <w:rFonts w:ascii="Times New Roman" w:hAnsi="Times New Roman"/>
                <w:color w:val="000000"/>
                <w:sz w:val="20"/>
                <w:szCs w:val="20"/>
                <w:lang w:val="lt-LT" w:eastAsia="ro-RO"/>
              </w:rPr>
              <w:t xml:space="preserve">      </w:t>
            </w:r>
            <w:r w:rsidR="00473187" w:rsidRPr="006F1232">
              <w:rPr>
                <w:rFonts w:ascii="Times New Roman" w:hAnsi="Times New Roman"/>
                <w:b/>
                <w:noProof/>
                <w:sz w:val="20"/>
                <w:szCs w:val="20"/>
                <w:lang w:val="ro-RO" w:eastAsia="ro-RO"/>
              </w:rPr>
              <w:drawing>
                <wp:inline distT="0" distB="0" distL="0" distR="0" wp14:anchorId="2D284309" wp14:editId="7CA078CC">
                  <wp:extent cx="123825" cy="123825"/>
                  <wp:effectExtent l="0" t="0" r="9525" b="9525"/>
                  <wp:docPr id="4" name="Рисунок 4"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sz w:val="20"/>
                <w:szCs w:val="20"/>
                <w:lang w:val="lt-LT" w:eastAsia="ro-RO"/>
              </w:rPr>
              <w:t xml:space="preserve">  </w:t>
            </w:r>
            <w:r w:rsidR="00473187" w:rsidRPr="00D70A96">
              <w:rPr>
                <w:rFonts w:ascii="Times New Roman" w:hAnsi="Times New Roman"/>
                <w:color w:val="000000"/>
                <w:sz w:val="20"/>
                <w:szCs w:val="20"/>
                <w:lang w:val="lt-LT" w:eastAsia="ro-RO"/>
              </w:rPr>
              <w:t>Carte de identitate</w:t>
            </w:r>
          </w:p>
          <w:p w14:paraId="6A0220B0" w14:textId="77777777" w:rsidR="00473187" w:rsidRDefault="00473187" w:rsidP="00473187">
            <w:pPr>
              <w:pStyle w:val="a3"/>
              <w:spacing w:after="0" w:line="240" w:lineRule="auto"/>
              <w:ind w:left="170"/>
              <w:rPr>
                <w:rFonts w:ascii="Times New Roman" w:hAnsi="Times New Roman"/>
                <w:color w:val="000000"/>
                <w:sz w:val="20"/>
                <w:szCs w:val="20"/>
                <w:lang w:val="lt-LT" w:eastAsia="ro-RO"/>
              </w:rPr>
            </w:pPr>
          </w:p>
          <w:p w14:paraId="712ED5C0" w14:textId="3AC4D882" w:rsidR="00473187" w:rsidRPr="00473187" w:rsidRDefault="00473187" w:rsidP="00B63E92">
            <w:pPr>
              <w:pStyle w:val="a3"/>
              <w:numPr>
                <w:ilvl w:val="0"/>
                <w:numId w:val="35"/>
              </w:numPr>
              <w:tabs>
                <w:tab w:val="clear" w:pos="720"/>
                <w:tab w:val="num" w:pos="0"/>
              </w:tabs>
              <w:spacing w:after="0" w:line="240" w:lineRule="auto"/>
              <w:ind w:left="0" w:firstLine="170"/>
              <w:rPr>
                <w:rFonts w:ascii="Times New Roman" w:hAnsi="Times New Roman"/>
                <w:color w:val="000000"/>
                <w:sz w:val="20"/>
                <w:szCs w:val="20"/>
                <w:lang w:val="lt-LT" w:eastAsia="ro-RO"/>
              </w:rPr>
            </w:pPr>
            <w:r w:rsidRPr="00D70A96">
              <w:rPr>
                <w:rFonts w:ascii="Times New Roman" w:hAnsi="Times New Roman"/>
                <w:color w:val="000000"/>
                <w:sz w:val="20"/>
                <w:szCs w:val="20"/>
                <w:lang w:val="lt-LT" w:eastAsia="ro-RO"/>
              </w:rPr>
              <w:t>Altul (specifi</w:t>
            </w:r>
            <w:r>
              <w:rPr>
                <w:rFonts w:ascii="Times New Roman" w:hAnsi="Times New Roman"/>
                <w:color w:val="000000"/>
                <w:sz w:val="20"/>
                <w:szCs w:val="20"/>
                <w:lang w:val="lt-LT" w:eastAsia="ro-RO"/>
              </w:rPr>
              <w:t>cați) _________________</w:t>
            </w:r>
          </w:p>
        </w:tc>
        <w:tc>
          <w:tcPr>
            <w:tcW w:w="1841" w:type="dxa"/>
            <w:gridSpan w:val="6"/>
            <w:vMerge w:val="restart"/>
            <w:tcBorders>
              <w:top w:val="single" w:sz="4" w:space="0" w:color="auto"/>
              <w:left w:val="nil"/>
              <w:right w:val="single" w:sz="8" w:space="0" w:color="auto"/>
            </w:tcBorders>
            <w:shd w:val="clear" w:color="auto" w:fill="BDD6EE" w:themeFill="accent1" w:themeFillTint="66"/>
            <w:tcMar>
              <w:top w:w="0" w:type="dxa"/>
              <w:left w:w="108" w:type="dxa"/>
              <w:bottom w:w="0" w:type="dxa"/>
              <w:right w:w="108" w:type="dxa"/>
            </w:tcMar>
          </w:tcPr>
          <w:p w14:paraId="6E845D02" w14:textId="17BCC0BF" w:rsidR="00473187" w:rsidRPr="00CD6311" w:rsidRDefault="00473187" w:rsidP="00473187">
            <w:pPr>
              <w:spacing w:after="0" w:line="240" w:lineRule="auto"/>
              <w:rPr>
                <w:rFonts w:ascii="Times New Roman" w:hAnsi="Times New Roman"/>
                <w:color w:val="000000"/>
                <w:sz w:val="20"/>
                <w:szCs w:val="20"/>
                <w:lang w:val="lt-LT" w:eastAsia="ro-RO"/>
              </w:rPr>
            </w:pPr>
            <w:r w:rsidRPr="00CD6311">
              <w:rPr>
                <w:rFonts w:ascii="Times New Roman" w:hAnsi="Times New Roman"/>
                <w:color w:val="000000"/>
                <w:sz w:val="20"/>
                <w:szCs w:val="20"/>
                <w:lang w:val="lt-LT" w:eastAsia="ro-RO"/>
              </w:rPr>
              <w:t>Adresă</w:t>
            </w:r>
            <w:r w:rsidR="00A24A49">
              <w:rPr>
                <w:rFonts w:ascii="Times New Roman" w:hAnsi="Times New Roman"/>
                <w:color w:val="000000"/>
                <w:sz w:val="20"/>
                <w:szCs w:val="20"/>
                <w:lang w:val="lt-LT" w:eastAsia="ro-RO"/>
              </w:rPr>
              <w:t xml:space="preserve"> </w:t>
            </w:r>
            <w:r w:rsidRPr="00CD6311">
              <w:rPr>
                <w:rFonts w:ascii="Times New Roman" w:hAnsi="Times New Roman"/>
                <w:color w:val="000000"/>
                <w:sz w:val="20"/>
                <w:szCs w:val="20"/>
                <w:lang w:val="lt-LT" w:eastAsia="ro-RO"/>
              </w:rPr>
              <w:t>(strada/nr.)</w:t>
            </w:r>
          </w:p>
        </w:tc>
        <w:tc>
          <w:tcPr>
            <w:tcW w:w="2702" w:type="dxa"/>
            <w:gridSpan w:val="4"/>
            <w:vMerge w:val="restart"/>
            <w:tcBorders>
              <w:top w:val="single" w:sz="4" w:space="0" w:color="auto"/>
              <w:left w:val="nil"/>
              <w:right w:val="single" w:sz="8" w:space="0" w:color="auto"/>
            </w:tcBorders>
            <w:tcMar>
              <w:top w:w="0" w:type="dxa"/>
              <w:left w:w="108" w:type="dxa"/>
              <w:bottom w:w="0" w:type="dxa"/>
              <w:right w:w="108" w:type="dxa"/>
            </w:tcMar>
          </w:tcPr>
          <w:p w14:paraId="7B103A3D" w14:textId="77777777" w:rsidR="00473187" w:rsidRDefault="00473187" w:rsidP="00473187">
            <w:pPr>
              <w:spacing w:after="160" w:line="259" w:lineRule="auto"/>
              <w:rPr>
                <w:rFonts w:ascii="Times New Roman" w:hAnsi="Times New Roman"/>
                <w:sz w:val="20"/>
                <w:szCs w:val="20"/>
                <w:lang w:eastAsia="ro-RO"/>
              </w:rPr>
            </w:pPr>
          </w:p>
          <w:p w14:paraId="38973FF4" w14:textId="77777777" w:rsidR="00473187" w:rsidRPr="00866B93" w:rsidRDefault="00473187" w:rsidP="0047318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p w14:paraId="4637276C" w14:textId="1D7D4EFB" w:rsidR="00473187" w:rsidRDefault="00473187" w:rsidP="0047318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473187" w:rsidRPr="00866B93" w14:paraId="6DB8B883" w14:textId="77777777" w:rsidTr="00A679FD">
        <w:trPr>
          <w:trHeight w:val="394"/>
          <w:jc w:val="center"/>
        </w:trPr>
        <w:tc>
          <w:tcPr>
            <w:tcW w:w="2108" w:type="dxa"/>
            <w:gridSpan w:val="4"/>
            <w:tcBorders>
              <w:top w:val="single" w:sz="4" w:space="0" w:color="auto"/>
              <w:left w:val="single" w:sz="8" w:space="0" w:color="auto"/>
              <w:bottom w:val="single" w:sz="4" w:space="0" w:color="auto"/>
              <w:right w:val="single" w:sz="4" w:space="0" w:color="auto"/>
            </w:tcBorders>
            <w:shd w:val="clear" w:color="auto" w:fill="BDD6EE" w:themeFill="accent1" w:themeFillTint="66"/>
            <w:tcMar>
              <w:top w:w="0" w:type="dxa"/>
              <w:left w:w="108" w:type="dxa"/>
              <w:bottom w:w="0" w:type="dxa"/>
              <w:right w:w="108" w:type="dxa"/>
            </w:tcMar>
          </w:tcPr>
          <w:p w14:paraId="44134699" w14:textId="140EA7C6" w:rsidR="00473187" w:rsidRPr="00473187" w:rsidRDefault="00473187" w:rsidP="00473187">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 xml:space="preserve">Nr. act </w:t>
            </w:r>
            <w:r w:rsidRPr="00CD6311">
              <w:rPr>
                <w:rFonts w:ascii="Times New Roman" w:hAnsi="Times New Roman"/>
                <w:color w:val="000000"/>
                <w:sz w:val="20"/>
                <w:szCs w:val="20"/>
                <w:lang w:val="lt-LT" w:eastAsia="ro-RO"/>
              </w:rPr>
              <w:t>de identitate</w:t>
            </w:r>
          </w:p>
        </w:tc>
        <w:tc>
          <w:tcPr>
            <w:tcW w:w="3120" w:type="dxa"/>
            <w:gridSpan w:val="10"/>
            <w:tcBorders>
              <w:top w:val="single" w:sz="4" w:space="0" w:color="auto"/>
              <w:left w:val="single" w:sz="4" w:space="0" w:color="auto"/>
              <w:bottom w:val="single" w:sz="4" w:space="0" w:color="auto"/>
              <w:right w:val="single" w:sz="8" w:space="0" w:color="auto"/>
            </w:tcBorders>
            <w:shd w:val="clear" w:color="auto" w:fill="FFFFFF" w:themeFill="background1"/>
          </w:tcPr>
          <w:p w14:paraId="0E8A23B1" w14:textId="77777777" w:rsidR="00473187" w:rsidRPr="00473187" w:rsidRDefault="00473187" w:rsidP="00473187">
            <w:pPr>
              <w:spacing w:after="0" w:line="240" w:lineRule="auto"/>
              <w:rPr>
                <w:rFonts w:ascii="Times New Roman" w:hAnsi="Times New Roman"/>
                <w:color w:val="000000"/>
                <w:sz w:val="20"/>
                <w:szCs w:val="20"/>
                <w:lang w:val="lt-LT" w:eastAsia="ro-RO"/>
              </w:rPr>
            </w:pPr>
          </w:p>
        </w:tc>
        <w:tc>
          <w:tcPr>
            <w:tcW w:w="1841" w:type="dxa"/>
            <w:gridSpan w:val="6"/>
            <w:vMerge/>
            <w:tcBorders>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3288302D" w14:textId="4167486C" w:rsidR="00473187" w:rsidRPr="00CD6311" w:rsidRDefault="00473187" w:rsidP="00BA2A91">
            <w:pPr>
              <w:spacing w:after="0" w:line="240" w:lineRule="auto"/>
              <w:rPr>
                <w:rFonts w:ascii="Times New Roman" w:hAnsi="Times New Roman"/>
                <w:color w:val="000000"/>
                <w:sz w:val="20"/>
                <w:szCs w:val="20"/>
                <w:lang w:val="lt-LT" w:eastAsia="ro-RO"/>
              </w:rPr>
            </w:pPr>
          </w:p>
        </w:tc>
        <w:tc>
          <w:tcPr>
            <w:tcW w:w="2702" w:type="dxa"/>
            <w:gridSpan w:val="4"/>
            <w:vMerge/>
            <w:tcBorders>
              <w:left w:val="nil"/>
              <w:bottom w:val="single" w:sz="4" w:space="0" w:color="auto"/>
              <w:right w:val="single" w:sz="8" w:space="0" w:color="auto"/>
            </w:tcBorders>
            <w:tcMar>
              <w:top w:w="0" w:type="dxa"/>
              <w:left w:w="108" w:type="dxa"/>
              <w:bottom w:w="0" w:type="dxa"/>
              <w:right w:w="108" w:type="dxa"/>
            </w:tcMar>
          </w:tcPr>
          <w:p w14:paraId="628A4653" w14:textId="76C169E1" w:rsidR="00473187" w:rsidRDefault="00473187" w:rsidP="00CD48F7">
            <w:pPr>
              <w:spacing w:after="0" w:line="240" w:lineRule="auto"/>
              <w:rPr>
                <w:rFonts w:ascii="Times New Roman" w:hAnsi="Times New Roman"/>
                <w:sz w:val="20"/>
                <w:szCs w:val="20"/>
                <w:lang w:eastAsia="ro-RO"/>
              </w:rPr>
            </w:pPr>
          </w:p>
        </w:tc>
      </w:tr>
      <w:tr w:rsidR="006F1232" w:rsidRPr="006008E6" w14:paraId="41B16D58" w14:textId="243CD121" w:rsidTr="00A679FD">
        <w:trPr>
          <w:trHeight w:val="206"/>
          <w:jc w:val="center"/>
        </w:trPr>
        <w:tc>
          <w:tcPr>
            <w:tcW w:w="9771" w:type="dxa"/>
            <w:gridSpan w:val="24"/>
            <w:tcBorders>
              <w:top w:val="single" w:sz="8"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4C2FA366" w14:textId="7C5C84FF" w:rsidR="006F1232" w:rsidRPr="006F1232" w:rsidRDefault="00F4144A" w:rsidP="00587E9F">
            <w:pPr>
              <w:spacing w:after="0" w:line="240" w:lineRule="auto"/>
              <w:rPr>
                <w:rFonts w:ascii="Times New Roman" w:hAnsi="Times New Roman"/>
                <w:b/>
                <w:color w:val="000000"/>
                <w:sz w:val="20"/>
                <w:szCs w:val="20"/>
                <w:lang w:val="lt-LT" w:eastAsia="ro-RO"/>
              </w:rPr>
            </w:pPr>
            <w:r>
              <w:rPr>
                <w:rFonts w:ascii="Times New Roman" w:hAnsi="Times New Roman"/>
                <w:b/>
                <w:color w:val="000000"/>
                <w:sz w:val="20"/>
                <w:szCs w:val="20"/>
                <w:lang w:val="lt-LT" w:eastAsia="ro-RO"/>
              </w:rPr>
              <w:t xml:space="preserve">3. Datele </w:t>
            </w:r>
            <w:r w:rsidR="006F1232" w:rsidRPr="006F1232">
              <w:rPr>
                <w:rFonts w:ascii="Times New Roman" w:hAnsi="Times New Roman"/>
                <w:b/>
                <w:color w:val="000000"/>
                <w:sz w:val="20"/>
                <w:szCs w:val="20"/>
                <w:lang w:val="lt-LT" w:eastAsia="ro-RO"/>
              </w:rPr>
              <w:t>privind</w:t>
            </w:r>
            <w:r w:rsidR="00587E9F">
              <w:rPr>
                <w:rFonts w:ascii="Times New Roman" w:hAnsi="Times New Roman"/>
                <w:b/>
                <w:color w:val="000000"/>
                <w:sz w:val="20"/>
                <w:szCs w:val="20"/>
                <w:lang w:val="lt-LT" w:eastAsia="ro-RO"/>
              </w:rPr>
              <w:t xml:space="preserve"> proprietarul</w:t>
            </w:r>
            <w:r w:rsidR="00EA1BF2">
              <w:rPr>
                <w:rFonts w:ascii="Times New Roman" w:hAnsi="Times New Roman"/>
                <w:b/>
                <w:color w:val="000000"/>
                <w:sz w:val="20"/>
                <w:szCs w:val="20"/>
                <w:lang w:val="lt-LT" w:eastAsia="ro-RO"/>
              </w:rPr>
              <w:t xml:space="preserve"> </w:t>
            </w:r>
            <w:r w:rsidR="006F1232" w:rsidRPr="006F1232">
              <w:rPr>
                <w:rFonts w:ascii="Times New Roman" w:hAnsi="Times New Roman"/>
                <w:b/>
                <w:color w:val="000000"/>
                <w:sz w:val="20"/>
                <w:szCs w:val="20"/>
                <w:lang w:val="lt-LT" w:eastAsia="ro-RO"/>
              </w:rPr>
              <w:t>numerarului</w:t>
            </w:r>
          </w:p>
        </w:tc>
      </w:tr>
      <w:tr w:rsidR="006F1232" w:rsidRPr="006008E6" w14:paraId="75BAE244" w14:textId="031F0208" w:rsidTr="00A679FD">
        <w:trPr>
          <w:trHeight w:val="585"/>
          <w:jc w:val="center"/>
        </w:trPr>
        <w:tc>
          <w:tcPr>
            <w:tcW w:w="3745" w:type="dxa"/>
            <w:gridSpan w:val="9"/>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1A5D285" w14:textId="6416DFB1" w:rsidR="006F1232" w:rsidRDefault="006F1232" w:rsidP="00A85DD3">
            <w:pPr>
              <w:spacing w:after="0" w:line="240" w:lineRule="auto"/>
              <w:rPr>
                <w:rFonts w:ascii="Times New Roman" w:hAnsi="Times New Roman"/>
                <w:color w:val="000000"/>
                <w:sz w:val="20"/>
                <w:szCs w:val="20"/>
                <w:lang w:val="lt-LT" w:eastAsia="ro-RO"/>
              </w:rPr>
            </w:pPr>
            <w:r w:rsidRPr="006F1232">
              <w:rPr>
                <w:rFonts w:ascii="Times New Roman" w:hAnsi="Times New Roman"/>
                <w:b/>
                <w:color w:val="000000"/>
                <w:sz w:val="20"/>
                <w:szCs w:val="20"/>
                <w:lang w:val="lt-LT" w:eastAsia="ro-RO"/>
              </w:rPr>
              <w:t>3.1.</w:t>
            </w:r>
            <w:r>
              <w:rPr>
                <w:rFonts w:ascii="Times New Roman" w:hAnsi="Times New Roman"/>
                <w:color w:val="000000"/>
                <w:sz w:val="20"/>
                <w:szCs w:val="20"/>
                <w:lang w:val="lt-LT" w:eastAsia="ro-RO"/>
              </w:rPr>
              <w:t xml:space="preserve"> </w:t>
            </w:r>
            <w:r>
              <w:rPr>
                <w:rFonts w:ascii="Times New Roman" w:hAnsi="Times New Roman"/>
                <w:color w:val="000000"/>
                <w:sz w:val="20"/>
                <w:szCs w:val="20"/>
                <w:lang w:val="ro-RO" w:eastAsia="ro-RO"/>
              </w:rPr>
              <w:t xml:space="preserve">Sunteți </w:t>
            </w:r>
            <w:r w:rsidR="00587E9F">
              <w:rPr>
                <w:rFonts w:ascii="Times New Roman" w:hAnsi="Times New Roman"/>
                <w:color w:val="000000"/>
                <w:sz w:val="20"/>
                <w:szCs w:val="20"/>
                <w:lang w:val="ro-RO" w:eastAsia="ro-RO"/>
              </w:rPr>
              <w:t xml:space="preserve">proprietarul </w:t>
            </w:r>
            <w:r>
              <w:rPr>
                <w:rFonts w:ascii="Times New Roman" w:hAnsi="Times New Roman"/>
                <w:color w:val="000000"/>
                <w:sz w:val="20"/>
                <w:szCs w:val="20"/>
                <w:lang w:val="lt-LT" w:eastAsia="ro-RO"/>
              </w:rPr>
              <w:t>numerarului</w:t>
            </w:r>
          </w:p>
          <w:p w14:paraId="6DA1E71A" w14:textId="25681D4E" w:rsidR="006F1232" w:rsidRDefault="006F1232" w:rsidP="00A85DD3">
            <w:pPr>
              <w:spacing w:after="0" w:line="240" w:lineRule="auto"/>
              <w:rPr>
                <w:rFonts w:ascii="Times New Roman" w:hAnsi="Times New Roman"/>
                <w:color w:val="000000"/>
                <w:sz w:val="20"/>
                <w:szCs w:val="20"/>
                <w:lang w:val="lt-LT" w:eastAsia="ro-RO"/>
              </w:rPr>
            </w:pPr>
            <w:r w:rsidRPr="006008E6">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 xml:space="preserve"> </w:t>
            </w:r>
            <w:r w:rsidRPr="006008E6">
              <w:rPr>
                <w:rFonts w:ascii="Times New Roman" w:hAnsi="Times New Roman"/>
                <w:noProof/>
                <w:sz w:val="20"/>
                <w:szCs w:val="20"/>
                <w:lang w:val="ro-RO" w:eastAsia="ro-RO"/>
              </w:rPr>
              <w:drawing>
                <wp:inline distT="0" distB="0" distL="0" distR="0" wp14:anchorId="6E65B348" wp14:editId="4E9BBB54">
                  <wp:extent cx="123825" cy="123825"/>
                  <wp:effectExtent l="0" t="0" r="9525" b="9525"/>
                  <wp:docPr id="11" name="Рисунок 11"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 xml:space="preserve">DA (treceți la </w:t>
            </w:r>
            <w:r w:rsidR="00D709C4">
              <w:rPr>
                <w:rFonts w:ascii="Times New Roman" w:hAnsi="Times New Roman"/>
                <w:color w:val="000000"/>
                <w:sz w:val="20"/>
                <w:szCs w:val="20"/>
                <w:lang w:val="lt-LT" w:eastAsia="ro-RO"/>
              </w:rPr>
              <w:t>tabelul</w:t>
            </w:r>
            <w:r>
              <w:rPr>
                <w:rFonts w:ascii="Times New Roman" w:hAnsi="Times New Roman"/>
                <w:color w:val="000000"/>
                <w:sz w:val="20"/>
                <w:szCs w:val="20"/>
                <w:lang w:val="lt-LT" w:eastAsia="ro-RO"/>
              </w:rPr>
              <w:t xml:space="preserve"> 4</w:t>
            </w:r>
            <w:r w:rsidR="00D709C4">
              <w:rPr>
                <w:rFonts w:ascii="Times New Roman" w:hAnsi="Times New Roman"/>
                <w:color w:val="000000"/>
                <w:sz w:val="20"/>
                <w:szCs w:val="20"/>
                <w:lang w:val="lt-LT" w:eastAsia="ro-RO"/>
              </w:rPr>
              <w:t>.</w:t>
            </w:r>
            <w:r>
              <w:rPr>
                <w:rFonts w:ascii="Times New Roman" w:hAnsi="Times New Roman"/>
                <w:color w:val="000000"/>
                <w:sz w:val="20"/>
                <w:szCs w:val="20"/>
                <w:lang w:val="lt-LT" w:eastAsia="ro-RO"/>
              </w:rPr>
              <w:t xml:space="preserve">)         </w:t>
            </w:r>
          </w:p>
          <w:p w14:paraId="50BCCABF" w14:textId="3921A738" w:rsidR="006F1232" w:rsidRDefault="006F1232" w:rsidP="00A85DD3">
            <w:pPr>
              <w:spacing w:after="0" w:line="240" w:lineRule="auto"/>
              <w:rPr>
                <w:rFonts w:ascii="Times New Roman" w:hAnsi="Times New Roman"/>
                <w:color w:val="000000"/>
                <w:sz w:val="20"/>
                <w:szCs w:val="20"/>
                <w:lang w:val="lt-LT" w:eastAsia="ro-RO"/>
              </w:rPr>
            </w:pPr>
          </w:p>
        </w:tc>
        <w:tc>
          <w:tcPr>
            <w:tcW w:w="6026" w:type="dxa"/>
            <w:gridSpan w:val="15"/>
            <w:tcBorders>
              <w:top w:val="single" w:sz="4" w:space="0" w:color="auto"/>
              <w:left w:val="single" w:sz="4" w:space="0" w:color="auto"/>
              <w:bottom w:val="single" w:sz="8" w:space="0" w:color="auto"/>
              <w:right w:val="single" w:sz="8" w:space="0" w:color="auto"/>
            </w:tcBorders>
            <w:shd w:val="clear" w:color="auto" w:fill="FFFFFF"/>
          </w:tcPr>
          <w:p w14:paraId="7CB5CAC6" w14:textId="1A7A2BD6" w:rsidR="00A24A49" w:rsidRDefault="005D2F5C" w:rsidP="00A24A49">
            <w:pPr>
              <w:spacing w:after="0" w:line="240" w:lineRule="auto"/>
              <w:rPr>
                <w:rFonts w:ascii="Times New Roman" w:hAnsi="Times New Roman"/>
                <w:color w:val="000000"/>
                <w:sz w:val="20"/>
                <w:szCs w:val="20"/>
                <w:lang w:val="lt-LT" w:eastAsia="ro-RO"/>
              </w:rPr>
            </w:pPr>
            <w:r>
              <w:rPr>
                <w:rFonts w:ascii="Times New Roman" w:hAnsi="Times New Roman"/>
                <w:b/>
                <w:color w:val="000000"/>
                <w:sz w:val="20"/>
                <w:szCs w:val="20"/>
                <w:lang w:val="lt-LT" w:eastAsia="ro-RO"/>
              </w:rPr>
              <w:t xml:space="preserve"> </w:t>
            </w:r>
            <w:r w:rsidR="006F1232" w:rsidRPr="00A24A49">
              <w:rPr>
                <w:rFonts w:ascii="Times New Roman" w:hAnsi="Times New Roman"/>
                <w:b/>
                <w:color w:val="000000"/>
                <w:sz w:val="20"/>
                <w:szCs w:val="20"/>
                <w:lang w:val="lt-LT" w:eastAsia="ro-RO"/>
              </w:rPr>
              <w:t>3.2.</w:t>
            </w:r>
            <w:r w:rsidR="006F1232">
              <w:rPr>
                <w:rFonts w:ascii="Times New Roman" w:hAnsi="Times New Roman"/>
                <w:color w:val="000000"/>
                <w:sz w:val="20"/>
                <w:szCs w:val="20"/>
                <w:lang w:val="lt-LT" w:eastAsia="ro-RO"/>
              </w:rPr>
              <w:t xml:space="preserve"> NU, </w:t>
            </w:r>
            <w:r w:rsidR="00587E9F">
              <w:rPr>
                <w:rFonts w:ascii="Times New Roman" w:hAnsi="Times New Roman"/>
                <w:color w:val="000000"/>
                <w:sz w:val="20"/>
                <w:szCs w:val="20"/>
                <w:lang w:val="lt-LT" w:eastAsia="ro-RO"/>
              </w:rPr>
              <w:t>proprietarul</w:t>
            </w:r>
            <w:r w:rsidR="00EA1BF2">
              <w:rPr>
                <w:rFonts w:ascii="Times New Roman" w:hAnsi="Times New Roman"/>
                <w:color w:val="000000"/>
                <w:sz w:val="20"/>
                <w:szCs w:val="20"/>
                <w:lang w:val="lt-LT" w:eastAsia="ro-RO"/>
              </w:rPr>
              <w:t xml:space="preserve"> </w:t>
            </w:r>
            <w:r w:rsidR="006F1232">
              <w:rPr>
                <w:rFonts w:ascii="Times New Roman" w:hAnsi="Times New Roman"/>
                <w:color w:val="000000"/>
                <w:sz w:val="20"/>
                <w:szCs w:val="20"/>
                <w:lang w:val="lt-LT" w:eastAsia="ro-RO"/>
              </w:rPr>
              <w:t xml:space="preserve">este: </w:t>
            </w:r>
            <w:r w:rsidR="00A24A49">
              <w:rPr>
                <w:rFonts w:ascii="Times New Roman" w:hAnsi="Times New Roman"/>
                <w:color w:val="000000"/>
                <w:sz w:val="20"/>
                <w:szCs w:val="20"/>
                <w:lang w:val="lt-LT" w:eastAsia="ro-RO"/>
              </w:rPr>
              <w:t xml:space="preserve">                     </w:t>
            </w:r>
            <w:r w:rsidR="00FC5915">
              <w:rPr>
                <w:rFonts w:ascii="Times New Roman" w:hAnsi="Times New Roman"/>
                <w:color w:val="000000"/>
                <w:sz w:val="20"/>
                <w:szCs w:val="20"/>
                <w:lang w:val="lt-LT" w:eastAsia="ro-RO"/>
              </w:rPr>
              <w:t xml:space="preserve">   </w:t>
            </w:r>
            <w:r w:rsidR="00A24A49">
              <w:rPr>
                <w:rFonts w:ascii="Times New Roman" w:hAnsi="Times New Roman"/>
                <w:color w:val="000000"/>
                <w:sz w:val="20"/>
                <w:szCs w:val="20"/>
                <w:lang w:val="lt-LT" w:eastAsia="ro-RO"/>
              </w:rPr>
              <w:t xml:space="preserve">     </w:t>
            </w:r>
            <w:r w:rsidR="006F1232" w:rsidRPr="006008E6">
              <w:rPr>
                <w:rFonts w:ascii="Times New Roman" w:hAnsi="Times New Roman"/>
                <w:noProof/>
                <w:sz w:val="20"/>
                <w:szCs w:val="20"/>
                <w:lang w:val="ro-RO" w:eastAsia="ro-RO"/>
              </w:rPr>
              <w:drawing>
                <wp:inline distT="0" distB="0" distL="0" distR="0" wp14:anchorId="39A91DDA" wp14:editId="27EAFC47">
                  <wp:extent cx="123825" cy="123825"/>
                  <wp:effectExtent l="0" t="0" r="9525" b="9525"/>
                  <wp:docPr id="8" name="Рисунок 8"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24A49">
              <w:rPr>
                <w:rFonts w:ascii="Times New Roman" w:hAnsi="Times New Roman"/>
                <w:color w:val="000000"/>
                <w:sz w:val="20"/>
                <w:szCs w:val="20"/>
                <w:lang w:val="ro-RO" w:eastAsia="ro-RO"/>
              </w:rPr>
              <w:t xml:space="preserve"> </w:t>
            </w:r>
            <w:r w:rsidR="00C979D7">
              <w:rPr>
                <w:rFonts w:ascii="Times New Roman" w:hAnsi="Times New Roman"/>
                <w:color w:val="000000"/>
                <w:sz w:val="20"/>
                <w:szCs w:val="20"/>
                <w:lang w:val="ro-RO" w:eastAsia="ro-RO"/>
              </w:rPr>
              <w:t xml:space="preserve"> </w:t>
            </w:r>
            <w:r w:rsidR="006F1232" w:rsidRPr="006008E6">
              <w:rPr>
                <w:rFonts w:ascii="Times New Roman" w:hAnsi="Times New Roman"/>
                <w:color w:val="000000"/>
                <w:sz w:val="20"/>
                <w:szCs w:val="20"/>
                <w:lang w:val="lt-LT" w:eastAsia="ro-RO"/>
              </w:rPr>
              <w:t>persoană juridică</w:t>
            </w:r>
            <w:r w:rsidR="00A24A49">
              <w:rPr>
                <w:rFonts w:ascii="Times New Roman" w:hAnsi="Times New Roman"/>
                <w:color w:val="000000"/>
                <w:sz w:val="20"/>
                <w:szCs w:val="20"/>
                <w:lang w:val="lt-LT" w:eastAsia="ro-RO"/>
              </w:rPr>
              <w:t xml:space="preserve"> </w:t>
            </w:r>
          </w:p>
          <w:p w14:paraId="579DA8C6" w14:textId="5BF06C62" w:rsidR="006F1232" w:rsidRDefault="00A24A49" w:rsidP="005F2389">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 xml:space="preserve">(completați datele </w:t>
            </w:r>
            <w:r w:rsidR="005F2389">
              <w:rPr>
                <w:rFonts w:ascii="Times New Roman" w:hAnsi="Times New Roman"/>
                <w:color w:val="000000"/>
                <w:sz w:val="20"/>
                <w:szCs w:val="20"/>
                <w:lang w:val="lt-LT" w:eastAsia="ro-RO"/>
              </w:rPr>
              <w:t>proprietarului</w:t>
            </w:r>
            <w:r>
              <w:rPr>
                <w:rFonts w:ascii="Times New Roman" w:hAnsi="Times New Roman"/>
                <w:color w:val="000000"/>
                <w:sz w:val="20"/>
                <w:szCs w:val="20"/>
                <w:lang w:val="lt-LT" w:eastAsia="ro-RO"/>
              </w:rPr>
              <w:t xml:space="preserve">)         </w:t>
            </w:r>
            <w:r w:rsidR="005D2F5C">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 xml:space="preserve">          </w:t>
            </w:r>
            <w:r w:rsidR="006F1232" w:rsidRPr="006008E6">
              <w:rPr>
                <w:rFonts w:ascii="Times New Roman" w:hAnsi="Times New Roman"/>
                <w:noProof/>
                <w:sz w:val="20"/>
                <w:szCs w:val="20"/>
                <w:lang w:val="ro-RO" w:eastAsia="ro-RO"/>
              </w:rPr>
              <w:drawing>
                <wp:inline distT="0" distB="0" distL="0" distR="0" wp14:anchorId="7CDCFF97" wp14:editId="45462EDA">
                  <wp:extent cx="123825" cy="123825"/>
                  <wp:effectExtent l="0" t="0" r="9525" b="9525"/>
                  <wp:docPr id="9" name="Рисунок 9"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persoană fizică</w:t>
            </w:r>
            <w:r w:rsidR="006F1232">
              <w:rPr>
                <w:rFonts w:ascii="Times New Roman" w:hAnsi="Times New Roman"/>
                <w:color w:val="000000"/>
                <w:sz w:val="20"/>
                <w:szCs w:val="20"/>
                <w:lang w:val="ro-RO" w:eastAsia="ro-RO"/>
              </w:rPr>
              <w:t xml:space="preserve"> </w:t>
            </w:r>
          </w:p>
        </w:tc>
      </w:tr>
      <w:tr w:rsidR="00A85DD3" w:rsidRPr="006008E6" w14:paraId="2029FC19"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EBC9924" w14:textId="07BB6A21" w:rsidR="00A85DD3" w:rsidRPr="006008E6" w:rsidRDefault="007A43E7" w:rsidP="00587E9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Denumirea pers.</w:t>
            </w:r>
            <w:r w:rsidR="00A85DD3" w:rsidRPr="006008E6">
              <w:rPr>
                <w:rFonts w:ascii="Times New Roman" w:hAnsi="Times New Roman"/>
                <w:color w:val="000000"/>
                <w:sz w:val="20"/>
                <w:szCs w:val="20"/>
                <w:lang w:val="lt-LT" w:eastAsia="ro-RO"/>
              </w:rPr>
              <w:t xml:space="preserve"> juridice</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44BE18E"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E18D881"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Gen</w:t>
            </w:r>
          </w:p>
        </w:tc>
        <w:tc>
          <w:tcPr>
            <w:tcW w:w="3619"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7A36B77C" w14:textId="2FF80FDE" w:rsidR="00A85DD3" w:rsidRPr="006008E6" w:rsidRDefault="00A85DD3" w:rsidP="005D2F5C">
            <w:pPr>
              <w:spacing w:after="0" w:line="240" w:lineRule="auto"/>
              <w:jc w:val="center"/>
              <w:rPr>
                <w:rFonts w:ascii="Times New Roman" w:hAnsi="Times New Roman"/>
                <w:sz w:val="20"/>
                <w:szCs w:val="20"/>
                <w:lang w:eastAsia="ro-RO"/>
              </w:rPr>
            </w:pPr>
            <w:r w:rsidRPr="006008E6">
              <w:rPr>
                <w:rFonts w:ascii="Times New Roman" w:hAnsi="Times New Roman"/>
                <w:noProof/>
                <w:sz w:val="20"/>
                <w:szCs w:val="20"/>
                <w:lang w:val="ro-RO" w:eastAsia="ro-RO"/>
              </w:rPr>
              <w:drawing>
                <wp:inline distT="0" distB="0" distL="0" distR="0" wp14:anchorId="51F9C040" wp14:editId="75514ADD">
                  <wp:extent cx="123825" cy="123825"/>
                  <wp:effectExtent l="0" t="0" r="9525" b="9525"/>
                  <wp:docPr id="39" name="Рисунок 39"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13BD7">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sidR="005D2F5C">
              <w:rPr>
                <w:rFonts w:ascii="Times New Roman" w:hAnsi="Times New Roman"/>
                <w:color w:val="000000"/>
                <w:sz w:val="20"/>
                <w:szCs w:val="20"/>
                <w:lang w:val="lt-LT" w:eastAsia="ro-RO"/>
              </w:rPr>
              <w:t>Bărbat</w:t>
            </w:r>
            <w:r>
              <w:rPr>
                <w:rFonts w:ascii="Times New Roman" w:hAnsi="Times New Roman"/>
                <w:color w:val="000000"/>
                <w:sz w:val="20"/>
                <w:szCs w:val="20"/>
                <w:lang w:val="lt-LT" w:eastAsia="ro-RO"/>
              </w:rPr>
              <w:t xml:space="preserve">    </w:t>
            </w:r>
            <w:r w:rsidRPr="006008E6">
              <w:rPr>
                <w:rFonts w:ascii="Times New Roman" w:hAnsi="Times New Roman"/>
                <w:noProof/>
                <w:sz w:val="20"/>
                <w:szCs w:val="20"/>
                <w:lang w:val="ro-RO" w:eastAsia="ro-RO"/>
              </w:rPr>
              <w:drawing>
                <wp:inline distT="0" distB="0" distL="0" distR="0" wp14:anchorId="4AB1E48A" wp14:editId="25995D79">
                  <wp:extent cx="123825" cy="123825"/>
                  <wp:effectExtent l="0" t="0" r="9525" b="9525"/>
                  <wp:docPr id="38" name="Рисунок 38"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color w:val="000000"/>
                <w:sz w:val="20"/>
                <w:szCs w:val="20"/>
                <w:lang w:val="lt-LT" w:eastAsia="ro-RO"/>
              </w:rPr>
              <w:t xml:space="preserve"> </w:t>
            </w:r>
            <w:r w:rsidR="00D13B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Femei</w:t>
            </w:r>
            <w:r w:rsidR="005D2F5C">
              <w:rPr>
                <w:rFonts w:ascii="Times New Roman" w:hAnsi="Times New Roman"/>
                <w:color w:val="000000"/>
                <w:sz w:val="20"/>
                <w:szCs w:val="20"/>
                <w:lang w:val="lt-LT" w:eastAsia="ro-RO"/>
              </w:rPr>
              <w:t>e</w:t>
            </w:r>
          </w:p>
        </w:tc>
      </w:tr>
      <w:tr w:rsidR="00A85DD3" w:rsidRPr="006008E6" w14:paraId="4D896129"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5B8FBDD" w14:textId="4F4D02EB" w:rsidR="00A85DD3" w:rsidRPr="006008E6" w:rsidRDefault="005D2F5C" w:rsidP="0039215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 xml:space="preserve">Cod </w:t>
            </w:r>
            <w:r w:rsidR="0039215F">
              <w:rPr>
                <w:rFonts w:ascii="Times New Roman" w:hAnsi="Times New Roman"/>
                <w:color w:val="000000"/>
                <w:sz w:val="20"/>
                <w:szCs w:val="20"/>
                <w:lang w:val="lt-LT" w:eastAsia="ro-RO"/>
              </w:rPr>
              <w:t>de înregistrare</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4A30A47"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DCE1A17"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Cetățenie</w:t>
            </w:r>
          </w:p>
        </w:tc>
        <w:tc>
          <w:tcPr>
            <w:tcW w:w="3619"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06CBA519"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A24A49" w:rsidRPr="006008E6" w14:paraId="29D4EC46"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A613AC3" w14:textId="6BF94DBF" w:rsidR="00A24A49" w:rsidRPr="006008E6" w:rsidRDefault="00E33D3A" w:rsidP="00E33D3A">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 xml:space="preserve">Adresa </w:t>
            </w:r>
            <w:r w:rsidR="007A43E7">
              <w:rPr>
                <w:rFonts w:ascii="Times New Roman" w:hAnsi="Times New Roman"/>
                <w:color w:val="000000"/>
                <w:sz w:val="20"/>
                <w:szCs w:val="20"/>
                <w:lang w:val="lt-LT" w:eastAsia="ro-RO"/>
              </w:rPr>
              <w:t>pers.</w:t>
            </w:r>
            <w:r w:rsidR="00A24A49" w:rsidRPr="006008E6">
              <w:rPr>
                <w:rFonts w:ascii="Times New Roman" w:hAnsi="Times New Roman"/>
                <w:color w:val="000000"/>
                <w:sz w:val="20"/>
                <w:szCs w:val="20"/>
                <w:lang w:val="lt-LT" w:eastAsia="ro-RO"/>
              </w:rPr>
              <w:t xml:space="preserve"> juridice</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F180EA6" w14:textId="77777777" w:rsidR="00A24A49" w:rsidRPr="006008E6" w:rsidRDefault="00A24A49"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8F6DEE9" w14:textId="53FF123F" w:rsidR="00A24A49" w:rsidRPr="006008E6" w:rsidRDefault="00A24A49" w:rsidP="00A24A49">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Țara</w:t>
            </w:r>
            <w:r w:rsidRPr="006008E6">
              <w:rPr>
                <w:rFonts w:ascii="Times New Roman" w:hAnsi="Times New Roman"/>
                <w:color w:val="000000"/>
                <w:sz w:val="20"/>
                <w:szCs w:val="20"/>
                <w:lang w:val="lt-LT" w:eastAsia="ro-RO"/>
              </w:rPr>
              <w:t xml:space="preserve"> </w:t>
            </w:r>
          </w:p>
        </w:tc>
        <w:tc>
          <w:tcPr>
            <w:tcW w:w="3619"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7813C762" w14:textId="36A1A1BB" w:rsidR="00A24A49" w:rsidRPr="006008E6" w:rsidRDefault="00A24A49"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A85DD3" w:rsidRPr="006008E6" w14:paraId="5B1F1726"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878F299" w14:textId="4A4D8E79" w:rsidR="00A85DD3" w:rsidRPr="006008E6" w:rsidRDefault="00A85DD3" w:rsidP="00587E9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Nume</w:t>
            </w:r>
            <w:r w:rsidR="007A43E7">
              <w:rPr>
                <w:rFonts w:ascii="Times New Roman" w:hAnsi="Times New Roman"/>
                <w:color w:val="000000"/>
                <w:sz w:val="20"/>
                <w:szCs w:val="20"/>
                <w:lang w:val="lt-LT" w:eastAsia="ro-RO"/>
              </w:rPr>
              <w:t xml:space="preserve"> pers.</w:t>
            </w:r>
            <w:r w:rsidR="00A24A49">
              <w:rPr>
                <w:rFonts w:ascii="Times New Roman" w:hAnsi="Times New Roman"/>
                <w:color w:val="000000"/>
                <w:sz w:val="20"/>
                <w:szCs w:val="20"/>
                <w:lang w:val="lt-LT" w:eastAsia="ro-RO"/>
              </w:rPr>
              <w:t xml:space="preserve"> fizică</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2FFC821"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9AD46B9"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Oraș</w:t>
            </w:r>
          </w:p>
        </w:tc>
        <w:tc>
          <w:tcPr>
            <w:tcW w:w="3619"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777EEB8A"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A85DD3" w:rsidRPr="006008E6" w14:paraId="06F0611B"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2C7FD1F" w14:textId="76798931"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Prenume</w:t>
            </w:r>
            <w:r w:rsidR="007A43E7">
              <w:rPr>
                <w:rFonts w:ascii="Times New Roman" w:hAnsi="Times New Roman"/>
                <w:color w:val="000000"/>
                <w:sz w:val="20"/>
                <w:szCs w:val="20"/>
                <w:lang w:val="lt-LT" w:eastAsia="ro-RO"/>
              </w:rPr>
              <w:t xml:space="preserve"> pers.</w:t>
            </w:r>
            <w:r w:rsidR="00A24A49">
              <w:rPr>
                <w:rFonts w:ascii="Times New Roman" w:hAnsi="Times New Roman"/>
                <w:color w:val="000000"/>
                <w:sz w:val="20"/>
                <w:szCs w:val="20"/>
                <w:lang w:val="lt-LT" w:eastAsia="ro-RO"/>
              </w:rPr>
              <w:t xml:space="preserve"> fizică</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D4672D0"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72AF8C9F" w14:textId="7B6BE68E" w:rsidR="00A85DD3" w:rsidRPr="006008E6" w:rsidRDefault="00A24A49"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Adresă </w:t>
            </w:r>
            <w:r>
              <w:rPr>
                <w:rFonts w:ascii="Times New Roman" w:hAnsi="Times New Roman"/>
                <w:color w:val="000000"/>
                <w:sz w:val="20"/>
                <w:szCs w:val="20"/>
                <w:lang w:val="lt-LT" w:eastAsia="ro-RO"/>
              </w:rPr>
              <w:t>(strada/n</w:t>
            </w:r>
            <w:r w:rsidRPr="006008E6">
              <w:rPr>
                <w:rFonts w:ascii="Times New Roman" w:hAnsi="Times New Roman"/>
                <w:color w:val="000000"/>
                <w:sz w:val="20"/>
                <w:szCs w:val="20"/>
                <w:lang w:val="lt-LT" w:eastAsia="ro-RO"/>
              </w:rPr>
              <w:t>r.)</w:t>
            </w:r>
          </w:p>
        </w:tc>
        <w:tc>
          <w:tcPr>
            <w:tcW w:w="3619"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53B2A1A7"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B060F4" w:rsidRPr="00866B93" w14:paraId="1E60B6E6" w14:textId="77777777" w:rsidTr="00A679FD">
        <w:trPr>
          <w:jc w:val="center"/>
        </w:trPr>
        <w:tc>
          <w:tcPr>
            <w:tcW w:w="9771" w:type="dxa"/>
            <w:gridSpan w:val="24"/>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EA155AD" w14:textId="3259607F" w:rsidR="00B060F4" w:rsidRPr="00866B93" w:rsidRDefault="00AD08D3" w:rsidP="004348CE">
            <w:pPr>
              <w:spacing w:after="0" w:line="240" w:lineRule="auto"/>
              <w:rPr>
                <w:rFonts w:ascii="Times New Roman" w:hAnsi="Times New Roman"/>
                <w:sz w:val="20"/>
                <w:szCs w:val="20"/>
                <w:lang w:eastAsia="ro-RO"/>
              </w:rPr>
            </w:pPr>
            <w:r>
              <w:rPr>
                <w:rFonts w:ascii="Times New Roman" w:hAnsi="Times New Roman"/>
                <w:b/>
                <w:bCs/>
                <w:color w:val="000000"/>
                <w:sz w:val="20"/>
                <w:szCs w:val="20"/>
                <w:lang w:val="lt-LT" w:eastAsia="ro-RO"/>
              </w:rPr>
              <w:t>4. Informații privind</w:t>
            </w:r>
            <w:r w:rsidR="00B060F4" w:rsidRPr="00866B93">
              <w:rPr>
                <w:rFonts w:ascii="Times New Roman" w:hAnsi="Times New Roman"/>
                <w:b/>
                <w:bCs/>
                <w:color w:val="000000"/>
                <w:sz w:val="20"/>
                <w:szCs w:val="20"/>
                <w:lang w:val="lt-LT" w:eastAsia="ro-RO"/>
              </w:rPr>
              <w:t xml:space="preserve"> numerar</w:t>
            </w:r>
            <w:r>
              <w:rPr>
                <w:rFonts w:ascii="Times New Roman" w:hAnsi="Times New Roman"/>
                <w:b/>
                <w:bCs/>
                <w:color w:val="000000"/>
                <w:sz w:val="20"/>
                <w:szCs w:val="20"/>
                <w:lang w:val="lt-LT" w:eastAsia="ro-RO"/>
              </w:rPr>
              <w:t>ul</w:t>
            </w:r>
            <w:r w:rsidR="00A24A49">
              <w:rPr>
                <w:rFonts w:ascii="Times New Roman" w:hAnsi="Times New Roman"/>
                <w:b/>
                <w:bCs/>
                <w:color w:val="000000"/>
                <w:sz w:val="20"/>
                <w:szCs w:val="20"/>
                <w:lang w:val="lt-LT" w:eastAsia="ro-RO"/>
              </w:rPr>
              <w:t xml:space="preserve"> / intrumentele de plată</w:t>
            </w:r>
          </w:p>
        </w:tc>
      </w:tr>
      <w:tr w:rsidR="00B060F4" w:rsidRPr="00866B93" w14:paraId="2366C7CA" w14:textId="77777777" w:rsidTr="00A679FD">
        <w:trPr>
          <w:jc w:val="center"/>
        </w:trPr>
        <w:tc>
          <w:tcPr>
            <w:tcW w:w="2252" w:type="dxa"/>
            <w:gridSpan w:val="5"/>
            <w:vMerge w:val="restart"/>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7C63EC17" w14:textId="77777777" w:rsidR="005C4EA2" w:rsidRPr="00454C5B" w:rsidRDefault="005C4EA2" w:rsidP="004348CE">
            <w:pPr>
              <w:spacing w:after="0" w:line="240" w:lineRule="auto"/>
              <w:rPr>
                <w:rFonts w:ascii="Times New Roman" w:hAnsi="Times New Roman"/>
                <w:color w:val="000000"/>
                <w:sz w:val="20"/>
                <w:szCs w:val="20"/>
                <w:lang w:val="lt-LT" w:eastAsia="ro-RO"/>
              </w:rPr>
            </w:pPr>
            <w:r w:rsidRPr="00454C5B">
              <w:rPr>
                <w:rFonts w:ascii="Times New Roman" w:hAnsi="Times New Roman"/>
                <w:color w:val="000000"/>
                <w:sz w:val="20"/>
                <w:szCs w:val="20"/>
                <w:lang w:val="lt-LT" w:eastAsia="ro-RO"/>
              </w:rPr>
              <w:t>Numerar</w:t>
            </w:r>
          </w:p>
          <w:p w14:paraId="7F55625A" w14:textId="1E534AA9" w:rsidR="00B060F4" w:rsidRPr="00866B93" w:rsidRDefault="005C4EA2" w:rsidP="004348CE">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xml:space="preserve">(bancnote, </w:t>
            </w:r>
            <w:r w:rsidR="00B060F4" w:rsidRPr="00866B93">
              <w:rPr>
                <w:rFonts w:ascii="Times New Roman" w:hAnsi="Times New Roman"/>
                <w:color w:val="000000"/>
                <w:sz w:val="20"/>
                <w:szCs w:val="20"/>
                <w:lang w:val="lt-LT" w:eastAsia="ro-RO"/>
              </w:rPr>
              <w:t>monede)</w:t>
            </w:r>
          </w:p>
        </w:tc>
        <w:tc>
          <w:tcPr>
            <w:tcW w:w="1915"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9AB1DDF" w14:textId="2487EB47" w:rsidR="00B060F4" w:rsidRPr="00E03691" w:rsidRDefault="00963259" w:rsidP="004348CE">
            <w:pPr>
              <w:spacing w:after="0" w:line="240" w:lineRule="auto"/>
              <w:rPr>
                <w:rFonts w:ascii="Times New Roman" w:hAnsi="Times New Roman"/>
                <w:b/>
                <w:sz w:val="20"/>
                <w:szCs w:val="20"/>
                <w:lang w:eastAsia="ro-RO"/>
              </w:rPr>
            </w:pPr>
            <w:r>
              <w:rPr>
                <w:rFonts w:ascii="Times New Roman" w:hAnsi="Times New Roman"/>
                <w:b/>
                <w:color w:val="000000"/>
                <w:sz w:val="20"/>
                <w:szCs w:val="20"/>
                <w:lang w:val="lt-LT" w:eastAsia="ro-RO"/>
              </w:rPr>
              <w:t>Valoarea</w:t>
            </w:r>
          </w:p>
        </w:tc>
        <w:tc>
          <w:tcPr>
            <w:tcW w:w="1985"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4A59B34" w14:textId="23FCA344" w:rsidR="00B060F4" w:rsidRPr="00E03691" w:rsidRDefault="00DE0035" w:rsidP="004348CE">
            <w:pPr>
              <w:spacing w:after="0" w:line="240" w:lineRule="auto"/>
              <w:rPr>
                <w:rFonts w:ascii="Times New Roman" w:hAnsi="Times New Roman"/>
                <w:b/>
                <w:sz w:val="20"/>
                <w:szCs w:val="20"/>
                <w:lang w:eastAsia="ro-RO"/>
              </w:rPr>
            </w:pPr>
            <w:r w:rsidRPr="00E03691">
              <w:rPr>
                <w:rFonts w:ascii="Times New Roman" w:hAnsi="Times New Roman"/>
                <w:b/>
                <w:color w:val="000000"/>
                <w:sz w:val="20"/>
                <w:szCs w:val="20"/>
                <w:lang w:val="lt-LT" w:eastAsia="ro-RO"/>
              </w:rPr>
              <w:t>Valuta</w:t>
            </w:r>
          </w:p>
        </w:tc>
        <w:tc>
          <w:tcPr>
            <w:tcW w:w="1893" w:type="dxa"/>
            <w:gridSpan w:val="7"/>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03FCD4A" w14:textId="5B01667B" w:rsidR="00B060F4" w:rsidRPr="00E03691" w:rsidRDefault="00963259" w:rsidP="004348CE">
            <w:pPr>
              <w:spacing w:after="0" w:line="240" w:lineRule="auto"/>
              <w:rPr>
                <w:rFonts w:ascii="Times New Roman" w:hAnsi="Times New Roman"/>
                <w:b/>
                <w:sz w:val="20"/>
                <w:szCs w:val="20"/>
                <w:lang w:eastAsia="ro-RO"/>
              </w:rPr>
            </w:pPr>
            <w:r>
              <w:rPr>
                <w:rFonts w:ascii="Times New Roman" w:hAnsi="Times New Roman"/>
                <w:b/>
                <w:color w:val="000000"/>
                <w:sz w:val="20"/>
                <w:szCs w:val="20"/>
                <w:lang w:val="lt-LT" w:eastAsia="ro-RO"/>
              </w:rPr>
              <w:t>Valoarea</w:t>
            </w:r>
          </w:p>
        </w:tc>
        <w:tc>
          <w:tcPr>
            <w:tcW w:w="1726" w:type="dxa"/>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AB380F4" w14:textId="3B08B1ED" w:rsidR="00B060F4" w:rsidRPr="00E03691" w:rsidRDefault="00DE0035" w:rsidP="004348CE">
            <w:pPr>
              <w:spacing w:after="0" w:line="240" w:lineRule="auto"/>
              <w:rPr>
                <w:rFonts w:ascii="Times New Roman" w:hAnsi="Times New Roman"/>
                <w:b/>
                <w:sz w:val="20"/>
                <w:szCs w:val="20"/>
                <w:lang w:eastAsia="ro-RO"/>
              </w:rPr>
            </w:pPr>
            <w:r w:rsidRPr="00E03691">
              <w:rPr>
                <w:rFonts w:ascii="Times New Roman" w:hAnsi="Times New Roman"/>
                <w:b/>
                <w:color w:val="000000"/>
                <w:sz w:val="20"/>
                <w:szCs w:val="20"/>
                <w:lang w:val="lt-LT" w:eastAsia="ro-RO"/>
              </w:rPr>
              <w:t>Valuta</w:t>
            </w:r>
          </w:p>
        </w:tc>
      </w:tr>
      <w:tr w:rsidR="00B060F4" w:rsidRPr="00866B93" w14:paraId="7AC356BE"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390B5E3C" w14:textId="77777777" w:rsidR="00B060F4" w:rsidRPr="00866B93" w:rsidRDefault="00B060F4" w:rsidP="004348CE">
            <w:pPr>
              <w:spacing w:after="0" w:line="240" w:lineRule="auto"/>
              <w:rPr>
                <w:rFonts w:ascii="Times New Roman" w:hAnsi="Times New Roman"/>
                <w:sz w:val="20"/>
                <w:szCs w:val="20"/>
                <w:lang w:eastAsia="ro-RO"/>
              </w:rPr>
            </w:pPr>
          </w:p>
        </w:tc>
        <w:tc>
          <w:tcPr>
            <w:tcW w:w="1915"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42AF313" w14:textId="77777777" w:rsidR="00B060F4" w:rsidRPr="00866B93" w:rsidRDefault="00B060F4" w:rsidP="004348CE">
            <w:pPr>
              <w:spacing w:after="0" w:line="240" w:lineRule="auto"/>
              <w:rPr>
                <w:rFonts w:ascii="Times New Roman" w:hAnsi="Times New Roman"/>
                <w:sz w:val="20"/>
                <w:szCs w:val="20"/>
                <w:lang w:eastAsia="ro-RO"/>
              </w:rPr>
            </w:pPr>
            <w:r w:rsidRPr="00866B93">
              <w:rPr>
                <w:rFonts w:ascii="Times New Roman" w:hAnsi="Times New Roman"/>
                <w:color w:val="000000"/>
                <w:sz w:val="20"/>
                <w:szCs w:val="20"/>
                <w:vertAlign w:val="superscript"/>
                <w:lang w:val="lt-LT" w:eastAsia="ro-RO"/>
              </w:rPr>
              <w:t>1)</w:t>
            </w:r>
          </w:p>
        </w:tc>
        <w:tc>
          <w:tcPr>
            <w:tcW w:w="198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EBBDA1E" w14:textId="77777777" w:rsidR="00B060F4" w:rsidRPr="00866B93" w:rsidRDefault="00B060F4" w:rsidP="004348CE">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93"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07ABB646" w14:textId="299329B3" w:rsidR="00B060F4" w:rsidRPr="00866B93" w:rsidRDefault="00B52BA2" w:rsidP="004348CE">
            <w:pPr>
              <w:spacing w:after="0" w:line="240" w:lineRule="auto"/>
              <w:rPr>
                <w:rFonts w:ascii="Times New Roman" w:hAnsi="Times New Roman"/>
                <w:sz w:val="20"/>
                <w:szCs w:val="20"/>
                <w:lang w:eastAsia="ro-RO"/>
              </w:rPr>
            </w:pPr>
            <w:r>
              <w:rPr>
                <w:rFonts w:ascii="Times New Roman" w:hAnsi="Times New Roman"/>
                <w:color w:val="000000"/>
                <w:sz w:val="20"/>
                <w:szCs w:val="20"/>
                <w:vertAlign w:val="superscript"/>
                <w:lang w:val="lt-LT" w:eastAsia="ro-RO"/>
              </w:rPr>
              <w:t>4</w:t>
            </w:r>
            <w:r w:rsidR="00B060F4" w:rsidRPr="00866B93">
              <w:rPr>
                <w:rFonts w:ascii="Times New Roman" w:hAnsi="Times New Roman"/>
                <w:color w:val="000000"/>
                <w:sz w:val="20"/>
                <w:szCs w:val="20"/>
                <w:vertAlign w:val="superscript"/>
                <w:lang w:val="lt-LT" w:eastAsia="ro-RO"/>
              </w:rPr>
              <w:t>)</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14:paraId="617C5B31" w14:textId="77777777" w:rsidR="00B060F4" w:rsidRPr="00866B93" w:rsidRDefault="00B060F4" w:rsidP="004348CE">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EA1BF2" w:rsidRPr="00866B93" w14:paraId="6E435726"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vAlign w:val="center"/>
          </w:tcPr>
          <w:p w14:paraId="1E2B758A" w14:textId="77777777" w:rsidR="00EA1BF2" w:rsidRPr="00866B93" w:rsidRDefault="00EA1BF2" w:rsidP="00EA1BF2">
            <w:pPr>
              <w:spacing w:after="0" w:line="240" w:lineRule="auto"/>
              <w:rPr>
                <w:rFonts w:ascii="Times New Roman" w:hAnsi="Times New Roman"/>
                <w:sz w:val="20"/>
                <w:szCs w:val="20"/>
                <w:lang w:eastAsia="ro-RO"/>
              </w:rPr>
            </w:pPr>
          </w:p>
        </w:tc>
        <w:tc>
          <w:tcPr>
            <w:tcW w:w="1915" w:type="dxa"/>
            <w:gridSpan w:val="5"/>
            <w:tcBorders>
              <w:top w:val="nil"/>
              <w:left w:val="nil"/>
              <w:bottom w:val="single" w:sz="8" w:space="0" w:color="auto"/>
              <w:right w:val="single" w:sz="8" w:space="0" w:color="auto"/>
            </w:tcBorders>
            <w:tcMar>
              <w:top w:w="0" w:type="dxa"/>
              <w:left w:w="108" w:type="dxa"/>
              <w:bottom w:w="0" w:type="dxa"/>
              <w:right w:w="108" w:type="dxa"/>
            </w:tcMar>
          </w:tcPr>
          <w:p w14:paraId="0448FBDD" w14:textId="77355443" w:rsidR="00EA1BF2" w:rsidRPr="00866B93" w:rsidRDefault="00B52BA2" w:rsidP="00EA1BF2">
            <w:pPr>
              <w:spacing w:after="0" w:line="240" w:lineRule="auto"/>
              <w:rPr>
                <w:rFonts w:ascii="Times New Roman" w:hAnsi="Times New Roman"/>
                <w:color w:val="000000"/>
                <w:sz w:val="20"/>
                <w:szCs w:val="20"/>
                <w:vertAlign w:val="superscript"/>
                <w:lang w:val="lt-LT" w:eastAsia="ro-RO"/>
              </w:rPr>
            </w:pPr>
            <w:r>
              <w:rPr>
                <w:rFonts w:ascii="Times New Roman" w:hAnsi="Times New Roman"/>
                <w:color w:val="000000"/>
                <w:sz w:val="20"/>
                <w:szCs w:val="20"/>
                <w:vertAlign w:val="superscript"/>
                <w:lang w:val="lt-LT" w:eastAsia="ro-RO"/>
              </w:rPr>
              <w:t>2</w:t>
            </w:r>
            <w:r w:rsidR="00EA1BF2" w:rsidRPr="00866B93">
              <w:rPr>
                <w:rFonts w:ascii="Times New Roman" w:hAnsi="Times New Roman"/>
                <w:color w:val="000000"/>
                <w:sz w:val="20"/>
                <w:szCs w:val="20"/>
                <w:vertAlign w:val="superscript"/>
                <w:lang w:val="lt-LT" w:eastAsia="ro-RO"/>
              </w:rPr>
              <w:t>)</w:t>
            </w:r>
          </w:p>
        </w:tc>
        <w:tc>
          <w:tcPr>
            <w:tcW w:w="1985" w:type="dxa"/>
            <w:gridSpan w:val="6"/>
            <w:tcBorders>
              <w:top w:val="nil"/>
              <w:left w:val="nil"/>
              <w:bottom w:val="single" w:sz="8" w:space="0" w:color="auto"/>
              <w:right w:val="single" w:sz="8" w:space="0" w:color="auto"/>
            </w:tcBorders>
            <w:tcMar>
              <w:top w:w="0" w:type="dxa"/>
              <w:left w:w="108" w:type="dxa"/>
              <w:bottom w:w="0" w:type="dxa"/>
              <w:right w:w="108" w:type="dxa"/>
            </w:tcMar>
          </w:tcPr>
          <w:p w14:paraId="7EF300C2" w14:textId="5EE32E1F" w:rsidR="00EA1BF2" w:rsidRPr="00866B93" w:rsidRDefault="00EA1BF2" w:rsidP="00EA1BF2">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c>
          <w:tcPr>
            <w:tcW w:w="1893" w:type="dxa"/>
            <w:gridSpan w:val="7"/>
            <w:tcBorders>
              <w:top w:val="nil"/>
              <w:left w:val="nil"/>
              <w:bottom w:val="single" w:sz="8" w:space="0" w:color="auto"/>
              <w:right w:val="single" w:sz="8" w:space="0" w:color="auto"/>
            </w:tcBorders>
            <w:tcMar>
              <w:top w:w="0" w:type="dxa"/>
              <w:left w:w="108" w:type="dxa"/>
              <w:bottom w:w="0" w:type="dxa"/>
              <w:right w:w="108" w:type="dxa"/>
            </w:tcMar>
          </w:tcPr>
          <w:p w14:paraId="4B710A83" w14:textId="21FE3906" w:rsidR="00EA1BF2" w:rsidRPr="00866B93" w:rsidRDefault="00B52BA2" w:rsidP="00EA1BF2">
            <w:pPr>
              <w:spacing w:after="0" w:line="240" w:lineRule="auto"/>
              <w:rPr>
                <w:rFonts w:ascii="Times New Roman" w:hAnsi="Times New Roman"/>
                <w:color w:val="000000"/>
                <w:sz w:val="20"/>
                <w:szCs w:val="20"/>
                <w:vertAlign w:val="superscript"/>
                <w:lang w:val="lt-LT" w:eastAsia="ro-RO"/>
              </w:rPr>
            </w:pPr>
            <w:r>
              <w:rPr>
                <w:rFonts w:ascii="Times New Roman" w:hAnsi="Times New Roman"/>
                <w:color w:val="000000"/>
                <w:sz w:val="20"/>
                <w:szCs w:val="20"/>
                <w:vertAlign w:val="superscript"/>
                <w:lang w:val="lt-LT" w:eastAsia="ro-RO"/>
              </w:rPr>
              <w:t>5</w:t>
            </w:r>
            <w:r w:rsidR="00EA1BF2" w:rsidRPr="00866B93">
              <w:rPr>
                <w:rFonts w:ascii="Times New Roman" w:hAnsi="Times New Roman"/>
                <w:color w:val="000000"/>
                <w:sz w:val="20"/>
                <w:szCs w:val="20"/>
                <w:vertAlign w:val="superscript"/>
                <w:lang w:val="lt-LT" w:eastAsia="ro-RO"/>
              </w:rPr>
              <w:t>)</w:t>
            </w:r>
          </w:p>
        </w:tc>
        <w:tc>
          <w:tcPr>
            <w:tcW w:w="1726" w:type="dxa"/>
            <w:tcBorders>
              <w:top w:val="nil"/>
              <w:left w:val="nil"/>
              <w:bottom w:val="single" w:sz="8" w:space="0" w:color="auto"/>
              <w:right w:val="single" w:sz="8" w:space="0" w:color="auto"/>
            </w:tcBorders>
            <w:tcMar>
              <w:top w:w="0" w:type="dxa"/>
              <w:left w:w="108" w:type="dxa"/>
              <w:bottom w:w="0" w:type="dxa"/>
              <w:right w:w="108" w:type="dxa"/>
            </w:tcMar>
          </w:tcPr>
          <w:p w14:paraId="4AAD1D21" w14:textId="15C8CA8A" w:rsidR="00EA1BF2" w:rsidRPr="00866B93" w:rsidRDefault="00EA1BF2" w:rsidP="00EA1BF2">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r>
      <w:tr w:rsidR="00EA1BF2" w:rsidRPr="00866B93" w14:paraId="6E27DD31"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32E39F1A" w14:textId="77777777" w:rsidR="00EA1BF2" w:rsidRPr="00866B93" w:rsidRDefault="00EA1BF2" w:rsidP="00EA1BF2">
            <w:pPr>
              <w:spacing w:after="0" w:line="240" w:lineRule="auto"/>
              <w:rPr>
                <w:rFonts w:ascii="Times New Roman" w:hAnsi="Times New Roman"/>
                <w:sz w:val="20"/>
                <w:szCs w:val="20"/>
                <w:lang w:eastAsia="ro-RO"/>
              </w:rPr>
            </w:pPr>
          </w:p>
        </w:tc>
        <w:tc>
          <w:tcPr>
            <w:tcW w:w="1915" w:type="dxa"/>
            <w:gridSpan w:val="5"/>
            <w:tcBorders>
              <w:top w:val="nil"/>
              <w:left w:val="nil"/>
              <w:bottom w:val="single" w:sz="8" w:space="0" w:color="auto"/>
              <w:right w:val="single" w:sz="8" w:space="0" w:color="auto"/>
            </w:tcBorders>
            <w:tcMar>
              <w:top w:w="0" w:type="dxa"/>
              <w:left w:w="108" w:type="dxa"/>
              <w:bottom w:w="0" w:type="dxa"/>
              <w:right w:w="108" w:type="dxa"/>
            </w:tcMar>
          </w:tcPr>
          <w:p w14:paraId="615B6775" w14:textId="73F49D49" w:rsidR="00EA1BF2" w:rsidRPr="00EA1BF2" w:rsidRDefault="00B52BA2" w:rsidP="00EA1BF2">
            <w:pPr>
              <w:spacing w:after="0" w:line="240" w:lineRule="auto"/>
              <w:rPr>
                <w:rFonts w:ascii="Times New Roman" w:hAnsi="Times New Roman"/>
                <w:sz w:val="20"/>
                <w:szCs w:val="20"/>
                <w:vertAlign w:val="superscript"/>
                <w:lang w:eastAsia="ro-RO"/>
              </w:rPr>
            </w:pPr>
            <w:r>
              <w:rPr>
                <w:rFonts w:ascii="Times New Roman" w:hAnsi="Times New Roman"/>
                <w:sz w:val="20"/>
                <w:szCs w:val="20"/>
                <w:vertAlign w:val="superscript"/>
                <w:lang w:eastAsia="ro-RO"/>
              </w:rPr>
              <w:t>3</w:t>
            </w:r>
            <w:r w:rsidR="00EA1BF2" w:rsidRPr="00EA1BF2">
              <w:rPr>
                <w:rFonts w:ascii="Times New Roman" w:hAnsi="Times New Roman"/>
                <w:sz w:val="20"/>
                <w:szCs w:val="20"/>
                <w:vertAlign w:val="superscript"/>
                <w:lang w:eastAsia="ro-RO"/>
              </w:rPr>
              <w:t>)</w:t>
            </w:r>
          </w:p>
        </w:tc>
        <w:tc>
          <w:tcPr>
            <w:tcW w:w="1985" w:type="dxa"/>
            <w:gridSpan w:val="6"/>
            <w:tcBorders>
              <w:top w:val="nil"/>
              <w:left w:val="nil"/>
              <w:bottom w:val="single" w:sz="8" w:space="0" w:color="auto"/>
              <w:right w:val="single" w:sz="8" w:space="0" w:color="auto"/>
            </w:tcBorders>
            <w:tcMar>
              <w:top w:w="0" w:type="dxa"/>
              <w:left w:w="108" w:type="dxa"/>
              <w:bottom w:w="0" w:type="dxa"/>
              <w:right w:w="108" w:type="dxa"/>
            </w:tcMar>
          </w:tcPr>
          <w:p w14:paraId="0A9CEA7E" w14:textId="3B04CF72" w:rsidR="00EA1BF2" w:rsidRPr="00866B93" w:rsidRDefault="00EA1BF2" w:rsidP="00EA1BF2">
            <w:pPr>
              <w:spacing w:after="0" w:line="240" w:lineRule="auto"/>
              <w:rPr>
                <w:rFonts w:ascii="Times New Roman" w:hAnsi="Times New Roman"/>
                <w:sz w:val="20"/>
                <w:szCs w:val="20"/>
                <w:lang w:eastAsia="ro-RO"/>
              </w:rPr>
            </w:pPr>
          </w:p>
        </w:tc>
        <w:tc>
          <w:tcPr>
            <w:tcW w:w="1893" w:type="dxa"/>
            <w:gridSpan w:val="7"/>
            <w:tcBorders>
              <w:top w:val="nil"/>
              <w:left w:val="nil"/>
              <w:bottom w:val="single" w:sz="8" w:space="0" w:color="auto"/>
              <w:right w:val="single" w:sz="8" w:space="0" w:color="auto"/>
            </w:tcBorders>
            <w:tcMar>
              <w:top w:w="0" w:type="dxa"/>
              <w:left w:w="108" w:type="dxa"/>
              <w:bottom w:w="0" w:type="dxa"/>
              <w:right w:w="108" w:type="dxa"/>
            </w:tcMar>
          </w:tcPr>
          <w:p w14:paraId="40DCA855" w14:textId="3512A741" w:rsidR="00EA1BF2" w:rsidRPr="00EA1BF2" w:rsidRDefault="00EA1BF2" w:rsidP="00EA1BF2">
            <w:pPr>
              <w:spacing w:after="0" w:line="240" w:lineRule="auto"/>
              <w:rPr>
                <w:rFonts w:ascii="Times New Roman" w:hAnsi="Times New Roman"/>
                <w:sz w:val="20"/>
                <w:szCs w:val="20"/>
                <w:vertAlign w:val="superscript"/>
                <w:lang w:eastAsia="ro-RO"/>
              </w:rPr>
            </w:pPr>
            <w:r w:rsidRPr="00EA1BF2">
              <w:rPr>
                <w:rFonts w:ascii="Times New Roman" w:hAnsi="Times New Roman"/>
                <w:sz w:val="20"/>
                <w:szCs w:val="20"/>
                <w:vertAlign w:val="superscript"/>
                <w:lang w:eastAsia="ro-RO"/>
              </w:rPr>
              <w:t>6)</w:t>
            </w:r>
          </w:p>
        </w:tc>
        <w:tc>
          <w:tcPr>
            <w:tcW w:w="1726" w:type="dxa"/>
            <w:tcBorders>
              <w:top w:val="nil"/>
              <w:left w:val="nil"/>
              <w:bottom w:val="single" w:sz="8" w:space="0" w:color="auto"/>
              <w:right w:val="single" w:sz="8" w:space="0" w:color="auto"/>
            </w:tcBorders>
            <w:tcMar>
              <w:top w:w="0" w:type="dxa"/>
              <w:left w:w="108" w:type="dxa"/>
              <w:bottom w:w="0" w:type="dxa"/>
              <w:right w:w="108" w:type="dxa"/>
            </w:tcMar>
          </w:tcPr>
          <w:p w14:paraId="6C32A66F" w14:textId="500FDE34" w:rsidR="00EA1BF2" w:rsidRPr="00866B93" w:rsidRDefault="00EA1BF2" w:rsidP="00EA1BF2">
            <w:pPr>
              <w:spacing w:after="0" w:line="240" w:lineRule="auto"/>
              <w:rPr>
                <w:rFonts w:ascii="Times New Roman" w:hAnsi="Times New Roman"/>
                <w:sz w:val="20"/>
                <w:szCs w:val="20"/>
                <w:lang w:eastAsia="ro-RO"/>
              </w:rPr>
            </w:pPr>
          </w:p>
        </w:tc>
      </w:tr>
      <w:tr w:rsidR="00EA1BF2" w:rsidRPr="00866B93" w14:paraId="02987FB3" w14:textId="77777777" w:rsidTr="00A679FD">
        <w:trPr>
          <w:jc w:val="center"/>
        </w:trPr>
        <w:tc>
          <w:tcPr>
            <w:tcW w:w="2252" w:type="dxa"/>
            <w:gridSpan w:val="5"/>
            <w:vMerge w:val="restart"/>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A5D9E29" w14:textId="260FDD9D" w:rsidR="00EA1BF2" w:rsidRPr="00A1520D" w:rsidRDefault="00EA1BF2" w:rsidP="00EA1BF2">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Instrument</w:t>
            </w:r>
            <w:r w:rsidRPr="00A1520D">
              <w:rPr>
                <w:rFonts w:ascii="Times New Roman" w:hAnsi="Times New Roman"/>
                <w:color w:val="000000"/>
                <w:sz w:val="20"/>
                <w:szCs w:val="20"/>
                <w:lang w:val="lt-LT" w:eastAsia="ro-RO"/>
              </w:rPr>
              <w:t xml:space="preserve"> de plată</w:t>
            </w:r>
          </w:p>
        </w:tc>
        <w:tc>
          <w:tcPr>
            <w:tcW w:w="3900" w:type="dxa"/>
            <w:gridSpan w:val="11"/>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4893A06" w14:textId="79918B9E" w:rsidR="00EA1BF2" w:rsidRPr="00866B93" w:rsidRDefault="00EA1BF2" w:rsidP="00EA1BF2">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Tipul instrumentului</w:t>
            </w:r>
            <w:r w:rsidRPr="00866B93">
              <w:rPr>
                <w:rFonts w:ascii="Times New Roman" w:hAnsi="Times New Roman"/>
                <w:color w:val="000000"/>
                <w:sz w:val="20"/>
                <w:szCs w:val="20"/>
                <w:lang w:val="lt-LT" w:eastAsia="ro-RO"/>
              </w:rPr>
              <w:t xml:space="preserve"> de plată </w:t>
            </w:r>
          </w:p>
        </w:tc>
        <w:tc>
          <w:tcPr>
            <w:tcW w:w="1893" w:type="dxa"/>
            <w:gridSpan w:val="7"/>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F83DBAF" w14:textId="3650212E" w:rsidR="00EA1BF2" w:rsidRPr="00E03691" w:rsidRDefault="00EA1BF2" w:rsidP="00EA1BF2">
            <w:pPr>
              <w:spacing w:after="0" w:line="240" w:lineRule="auto"/>
              <w:rPr>
                <w:rFonts w:ascii="Times New Roman" w:hAnsi="Times New Roman"/>
                <w:b/>
                <w:sz w:val="20"/>
                <w:szCs w:val="20"/>
                <w:lang w:eastAsia="ro-RO"/>
              </w:rPr>
            </w:pPr>
            <w:r w:rsidRPr="00E03691">
              <w:rPr>
                <w:rFonts w:ascii="Times New Roman" w:hAnsi="Times New Roman"/>
                <w:b/>
                <w:color w:val="000000"/>
                <w:sz w:val="20"/>
                <w:szCs w:val="20"/>
                <w:lang w:val="lt-LT" w:eastAsia="ro-RO"/>
              </w:rPr>
              <w:t>Valoarea</w:t>
            </w:r>
          </w:p>
        </w:tc>
        <w:tc>
          <w:tcPr>
            <w:tcW w:w="1726" w:type="dxa"/>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08FAACE" w14:textId="5B0D6B0F" w:rsidR="00EA1BF2" w:rsidRPr="00E03691" w:rsidRDefault="00EA1BF2" w:rsidP="00EA1BF2">
            <w:pPr>
              <w:spacing w:after="0" w:line="240" w:lineRule="auto"/>
              <w:rPr>
                <w:rFonts w:ascii="Times New Roman" w:hAnsi="Times New Roman"/>
                <w:b/>
                <w:sz w:val="20"/>
                <w:szCs w:val="20"/>
                <w:lang w:eastAsia="ro-RO"/>
              </w:rPr>
            </w:pPr>
            <w:r w:rsidRPr="00E03691">
              <w:rPr>
                <w:rFonts w:ascii="Times New Roman" w:hAnsi="Times New Roman"/>
                <w:b/>
                <w:color w:val="000000"/>
                <w:sz w:val="20"/>
                <w:szCs w:val="20"/>
                <w:lang w:val="lt-LT" w:eastAsia="ro-RO"/>
              </w:rPr>
              <w:t>Valuta</w:t>
            </w:r>
          </w:p>
        </w:tc>
      </w:tr>
      <w:tr w:rsidR="00EA1BF2" w:rsidRPr="00866B93" w14:paraId="4C83B8A3"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tcPr>
          <w:p w14:paraId="25C65203" w14:textId="77777777" w:rsidR="00EA1BF2" w:rsidRPr="00FC334C" w:rsidRDefault="00EA1BF2" w:rsidP="00EA1BF2">
            <w:pPr>
              <w:spacing w:after="0" w:line="240" w:lineRule="auto"/>
              <w:rPr>
                <w:rFonts w:ascii="Times New Roman" w:hAnsi="Times New Roman"/>
                <w:b/>
                <w:color w:val="000000"/>
                <w:sz w:val="20"/>
                <w:szCs w:val="20"/>
                <w:lang w:val="lt-LT" w:eastAsia="ro-RO"/>
              </w:rPr>
            </w:pPr>
          </w:p>
        </w:tc>
        <w:tc>
          <w:tcPr>
            <w:tcW w:w="3900" w:type="dxa"/>
            <w:gridSpan w:val="11"/>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451043" w14:textId="55FDBFE9" w:rsidR="00EA1BF2" w:rsidRPr="00C152F9" w:rsidRDefault="00EA1BF2" w:rsidP="00EA1BF2">
            <w:pPr>
              <w:spacing w:after="0" w:line="240" w:lineRule="auto"/>
              <w:rPr>
                <w:rFonts w:ascii="Times New Roman" w:hAnsi="Times New Roman"/>
                <w:color w:val="000000"/>
                <w:sz w:val="20"/>
                <w:szCs w:val="20"/>
                <w:vertAlign w:val="superscript"/>
                <w:lang w:val="lt-LT" w:eastAsia="ro-RO"/>
              </w:rPr>
            </w:pPr>
            <w:r w:rsidRPr="00C152F9">
              <w:rPr>
                <w:rFonts w:ascii="Times New Roman" w:hAnsi="Times New Roman"/>
                <w:color w:val="000000"/>
                <w:sz w:val="20"/>
                <w:szCs w:val="20"/>
                <w:vertAlign w:val="superscript"/>
                <w:lang w:val="lt-LT" w:eastAsia="ro-RO"/>
              </w:rPr>
              <w:t>1)</w:t>
            </w:r>
          </w:p>
        </w:tc>
        <w:tc>
          <w:tcPr>
            <w:tcW w:w="1893" w:type="dxa"/>
            <w:gridSpan w:val="7"/>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8DBCA6" w14:textId="191B22E9" w:rsidR="00EA1BF2" w:rsidRPr="00E03691" w:rsidRDefault="00EA1BF2" w:rsidP="00EA1BF2">
            <w:pPr>
              <w:spacing w:after="0" w:line="240" w:lineRule="auto"/>
              <w:rPr>
                <w:rFonts w:ascii="Times New Roman" w:hAnsi="Times New Roman"/>
                <w:b/>
                <w:color w:val="000000"/>
                <w:sz w:val="20"/>
                <w:szCs w:val="20"/>
                <w:lang w:val="lt-LT" w:eastAsia="ro-RO"/>
              </w:rPr>
            </w:pPr>
          </w:p>
        </w:tc>
        <w:tc>
          <w:tcPr>
            <w:tcW w:w="17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08AEBC4" w14:textId="77777777" w:rsidR="00EA1BF2" w:rsidRPr="00E03691" w:rsidRDefault="00EA1BF2" w:rsidP="00EA1BF2">
            <w:pPr>
              <w:spacing w:after="0" w:line="240" w:lineRule="auto"/>
              <w:rPr>
                <w:rFonts w:ascii="Times New Roman" w:hAnsi="Times New Roman"/>
                <w:b/>
                <w:color w:val="000000"/>
                <w:sz w:val="20"/>
                <w:szCs w:val="20"/>
                <w:lang w:val="lt-LT" w:eastAsia="ro-RO"/>
              </w:rPr>
            </w:pPr>
          </w:p>
        </w:tc>
      </w:tr>
      <w:tr w:rsidR="00EA1BF2" w:rsidRPr="00866B93" w14:paraId="3E671255"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2F67A7DB" w14:textId="77777777" w:rsidR="00EA1BF2" w:rsidRPr="00866B93" w:rsidRDefault="00EA1BF2" w:rsidP="00EA1BF2">
            <w:pPr>
              <w:spacing w:after="0" w:line="240" w:lineRule="auto"/>
              <w:rPr>
                <w:rFonts w:ascii="Times New Roman" w:hAnsi="Times New Roman"/>
                <w:sz w:val="20"/>
                <w:szCs w:val="20"/>
                <w:lang w:eastAsia="ro-RO"/>
              </w:rPr>
            </w:pPr>
          </w:p>
        </w:tc>
        <w:tc>
          <w:tcPr>
            <w:tcW w:w="3900" w:type="dxa"/>
            <w:gridSpan w:val="11"/>
            <w:tcBorders>
              <w:top w:val="nil"/>
              <w:left w:val="nil"/>
              <w:bottom w:val="single" w:sz="8" w:space="0" w:color="auto"/>
              <w:right w:val="single" w:sz="8" w:space="0" w:color="auto"/>
            </w:tcBorders>
            <w:tcMar>
              <w:top w:w="0" w:type="dxa"/>
              <w:left w:w="108" w:type="dxa"/>
              <w:bottom w:w="0" w:type="dxa"/>
              <w:right w:w="108" w:type="dxa"/>
            </w:tcMar>
            <w:hideMark/>
          </w:tcPr>
          <w:p w14:paraId="369F4E62" w14:textId="1C7FAC80" w:rsidR="00EA1BF2" w:rsidRPr="00866B93" w:rsidRDefault="00B52BA2" w:rsidP="00EA1BF2">
            <w:pPr>
              <w:spacing w:after="0" w:line="240" w:lineRule="auto"/>
              <w:rPr>
                <w:rFonts w:ascii="Times New Roman" w:hAnsi="Times New Roman"/>
                <w:sz w:val="20"/>
                <w:szCs w:val="20"/>
                <w:lang w:eastAsia="ro-RO"/>
              </w:rPr>
            </w:pPr>
            <w:r>
              <w:rPr>
                <w:rFonts w:ascii="Times New Roman" w:hAnsi="Times New Roman"/>
                <w:color w:val="000000"/>
                <w:sz w:val="20"/>
                <w:szCs w:val="20"/>
                <w:vertAlign w:val="superscript"/>
                <w:lang w:val="lt-LT" w:eastAsia="ro-RO"/>
              </w:rPr>
              <w:t>2</w:t>
            </w:r>
            <w:r w:rsidR="00EA1BF2" w:rsidRPr="00866B93">
              <w:rPr>
                <w:rFonts w:ascii="Times New Roman" w:hAnsi="Times New Roman"/>
                <w:color w:val="000000"/>
                <w:sz w:val="20"/>
                <w:szCs w:val="20"/>
                <w:vertAlign w:val="superscript"/>
                <w:lang w:val="lt-LT" w:eastAsia="ro-RO"/>
              </w:rPr>
              <w:t>)</w:t>
            </w:r>
          </w:p>
        </w:tc>
        <w:tc>
          <w:tcPr>
            <w:tcW w:w="1893"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188EDD92" w14:textId="721F99B6" w:rsidR="00EA1BF2" w:rsidRPr="00866B93" w:rsidRDefault="00EA1BF2" w:rsidP="00EA1BF2">
            <w:pPr>
              <w:spacing w:after="0" w:line="240" w:lineRule="auto"/>
              <w:rPr>
                <w:rFonts w:ascii="Times New Roman" w:hAnsi="Times New Roman"/>
                <w:sz w:val="20"/>
                <w:szCs w:val="20"/>
                <w:lang w:eastAsia="ro-RO"/>
              </w:rPr>
            </w:pP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14:paraId="3BD6E6F5" w14:textId="77777777" w:rsidR="00EA1BF2" w:rsidRPr="00866B93" w:rsidRDefault="00EA1BF2" w:rsidP="00EA1BF2">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B060F4" w:rsidRPr="00866B93" w14:paraId="29DCA207" w14:textId="77777777" w:rsidTr="00A679FD">
        <w:tblPrEx>
          <w:jc w:val="left"/>
        </w:tblPrEx>
        <w:tc>
          <w:tcPr>
            <w:tcW w:w="9771" w:type="dxa"/>
            <w:gridSpan w:val="24"/>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ACA9C57" w14:textId="317ADBEC" w:rsidR="00B060F4" w:rsidRPr="00866B93" w:rsidRDefault="00B060F4" w:rsidP="007A43E7">
            <w:pPr>
              <w:spacing w:after="0" w:line="240" w:lineRule="auto"/>
              <w:rPr>
                <w:rFonts w:ascii="Times New Roman" w:hAnsi="Times New Roman"/>
                <w:sz w:val="20"/>
                <w:szCs w:val="20"/>
                <w:lang w:eastAsia="ro-RO"/>
              </w:rPr>
            </w:pPr>
            <w:r>
              <w:rPr>
                <w:rFonts w:ascii="Times New Roman" w:hAnsi="Times New Roman"/>
                <w:color w:val="000000"/>
                <w:sz w:val="8"/>
                <w:szCs w:val="8"/>
                <w:lang w:val="lt-LT" w:eastAsia="ro-RO"/>
              </w:rPr>
              <w:t> </w:t>
            </w:r>
            <w:r w:rsidR="00454C5B">
              <w:rPr>
                <w:rFonts w:ascii="Times New Roman" w:hAnsi="Times New Roman"/>
                <w:b/>
                <w:bCs/>
                <w:color w:val="000000"/>
                <w:sz w:val="20"/>
                <w:szCs w:val="20"/>
                <w:lang w:val="lt-LT" w:eastAsia="ro-RO"/>
              </w:rPr>
              <w:t>5</w:t>
            </w:r>
            <w:r w:rsidRPr="00866B93">
              <w:rPr>
                <w:rFonts w:ascii="Times New Roman" w:hAnsi="Times New Roman"/>
                <w:b/>
                <w:bCs/>
                <w:color w:val="000000"/>
                <w:sz w:val="20"/>
                <w:szCs w:val="20"/>
                <w:lang w:val="lt-LT" w:eastAsia="ro-RO"/>
              </w:rPr>
              <w:t xml:space="preserve">. </w:t>
            </w:r>
            <w:r w:rsidR="00AC1101">
              <w:rPr>
                <w:rFonts w:ascii="Times New Roman" w:hAnsi="Times New Roman"/>
                <w:b/>
                <w:bCs/>
                <w:color w:val="000000"/>
                <w:sz w:val="20"/>
                <w:szCs w:val="20"/>
                <w:lang w:val="lt-LT" w:eastAsia="ro-RO"/>
              </w:rPr>
              <w:t>Proveniența</w:t>
            </w:r>
            <w:r w:rsidR="007A43E7">
              <w:rPr>
                <w:rFonts w:ascii="Times New Roman" w:hAnsi="Times New Roman"/>
                <w:b/>
                <w:bCs/>
                <w:color w:val="000000"/>
                <w:sz w:val="20"/>
                <w:szCs w:val="20"/>
                <w:lang w:val="lt-LT" w:eastAsia="ro-RO"/>
              </w:rPr>
              <w:t xml:space="preserve"> </w:t>
            </w:r>
            <w:r w:rsidRPr="00866B93">
              <w:rPr>
                <w:rFonts w:ascii="Times New Roman" w:hAnsi="Times New Roman"/>
                <w:b/>
                <w:bCs/>
                <w:color w:val="000000"/>
                <w:sz w:val="20"/>
                <w:szCs w:val="20"/>
                <w:lang w:val="lt-LT" w:eastAsia="ro-RO"/>
              </w:rPr>
              <w:t>și utiliz</w:t>
            </w:r>
            <w:r w:rsidR="00EA1BF2">
              <w:rPr>
                <w:rFonts w:ascii="Times New Roman" w:hAnsi="Times New Roman"/>
                <w:b/>
                <w:bCs/>
                <w:color w:val="000000"/>
                <w:sz w:val="20"/>
                <w:szCs w:val="20"/>
                <w:lang w:val="lt-LT" w:eastAsia="ro-RO"/>
              </w:rPr>
              <w:t>area preconizată</w:t>
            </w:r>
            <w:r w:rsidR="003D46EC">
              <w:rPr>
                <w:rFonts w:ascii="Times New Roman" w:hAnsi="Times New Roman"/>
                <w:b/>
                <w:bCs/>
                <w:color w:val="000000"/>
                <w:sz w:val="20"/>
                <w:szCs w:val="20"/>
                <w:lang w:val="lt-LT" w:eastAsia="ro-RO"/>
              </w:rPr>
              <w:t xml:space="preserve"> a numerarului</w:t>
            </w:r>
            <w:r w:rsidR="00EA1BF2">
              <w:rPr>
                <w:rFonts w:ascii="Times New Roman" w:hAnsi="Times New Roman"/>
                <w:b/>
                <w:bCs/>
                <w:color w:val="000000"/>
                <w:sz w:val="20"/>
                <w:szCs w:val="20"/>
                <w:lang w:val="lt-LT" w:eastAsia="ro-RO"/>
              </w:rPr>
              <w:t xml:space="preserve"> / instrumentelor de plată</w:t>
            </w:r>
          </w:p>
        </w:tc>
      </w:tr>
      <w:tr w:rsidR="00B060F4" w:rsidRPr="00866B93" w14:paraId="3C70CB1D" w14:textId="77777777" w:rsidTr="00A679FD">
        <w:tblPrEx>
          <w:jc w:val="left"/>
        </w:tblPrEx>
        <w:trPr>
          <w:trHeight w:val="289"/>
        </w:trPr>
        <w:tc>
          <w:tcPr>
            <w:tcW w:w="2535" w:type="dxa"/>
            <w:gridSpan w:val="6"/>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040BA04" w14:textId="3B608C45" w:rsidR="00965C54" w:rsidRPr="00EA1BF2" w:rsidRDefault="00454C5B" w:rsidP="00EA1BF2">
            <w:pPr>
              <w:spacing w:after="0" w:line="240" w:lineRule="auto"/>
              <w:rPr>
                <w:rFonts w:ascii="Times New Roman" w:hAnsi="Times New Roman"/>
                <w:b/>
                <w:bCs/>
                <w:color w:val="000000"/>
                <w:sz w:val="20"/>
                <w:szCs w:val="20"/>
                <w:lang w:val="lt-LT" w:eastAsia="ro-RO"/>
              </w:rPr>
            </w:pPr>
            <w:r>
              <w:rPr>
                <w:rFonts w:ascii="Times New Roman" w:hAnsi="Times New Roman"/>
                <w:b/>
                <w:bCs/>
                <w:color w:val="000000"/>
                <w:sz w:val="20"/>
                <w:szCs w:val="20"/>
                <w:lang w:val="lt-LT" w:eastAsia="ro-RO"/>
              </w:rPr>
              <w:t>5.1.</w:t>
            </w:r>
            <w:r w:rsidR="00B060F4" w:rsidRPr="00866B93">
              <w:rPr>
                <w:rFonts w:ascii="Times New Roman" w:hAnsi="Times New Roman"/>
                <w:b/>
                <w:bCs/>
                <w:color w:val="000000"/>
                <w:sz w:val="20"/>
                <w:szCs w:val="20"/>
                <w:lang w:val="lt-LT" w:eastAsia="ro-RO"/>
              </w:rPr>
              <w:t xml:space="preserve"> </w:t>
            </w:r>
            <w:r>
              <w:rPr>
                <w:rFonts w:ascii="Times New Roman" w:hAnsi="Times New Roman"/>
                <w:b/>
                <w:bCs/>
                <w:color w:val="000000"/>
                <w:sz w:val="20"/>
                <w:szCs w:val="20"/>
                <w:lang w:val="lt-LT" w:eastAsia="ro-RO"/>
              </w:rPr>
              <w:t>Proveniența</w:t>
            </w:r>
          </w:p>
        </w:tc>
        <w:tc>
          <w:tcPr>
            <w:tcW w:w="7236" w:type="dxa"/>
            <w:gridSpan w:val="18"/>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2CEC45" w14:textId="21B68A1E" w:rsidR="00965C54" w:rsidRPr="00866B93" w:rsidRDefault="00965C54" w:rsidP="00454C5B">
            <w:pPr>
              <w:spacing w:after="0" w:line="240" w:lineRule="auto"/>
              <w:rPr>
                <w:rFonts w:ascii="Times New Roman" w:hAnsi="Times New Roman"/>
                <w:b/>
                <w:bCs/>
                <w:color w:val="000000"/>
                <w:sz w:val="20"/>
                <w:szCs w:val="20"/>
                <w:lang w:val="lt-LT" w:eastAsia="ro-RO"/>
              </w:rPr>
            </w:pPr>
          </w:p>
        </w:tc>
      </w:tr>
      <w:tr w:rsidR="00B060F4" w:rsidRPr="00866B93" w14:paraId="35D50EB6" w14:textId="77777777" w:rsidTr="00A679FD">
        <w:tblPrEx>
          <w:jc w:val="left"/>
        </w:tblPrEx>
        <w:tc>
          <w:tcPr>
            <w:tcW w:w="253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CBE02FC" w14:textId="01C03704" w:rsidR="006F69CD" w:rsidRPr="006F69CD" w:rsidRDefault="005F2389" w:rsidP="006F69CD">
            <w:pPr>
              <w:spacing w:after="0"/>
              <w:rPr>
                <w:rFonts w:ascii="Times New Roman" w:hAnsi="Times New Roman"/>
                <w:b/>
                <w:bCs/>
                <w:color w:val="000000"/>
                <w:sz w:val="20"/>
                <w:szCs w:val="20"/>
                <w:lang w:val="lt-LT" w:eastAsia="ro-RO"/>
              </w:rPr>
            </w:pPr>
            <w:r>
              <w:rPr>
                <w:rFonts w:ascii="Times New Roman" w:hAnsi="Times New Roman"/>
                <w:b/>
                <w:bCs/>
                <w:color w:val="000000"/>
                <w:sz w:val="20"/>
                <w:szCs w:val="20"/>
                <w:lang w:val="lt-LT" w:eastAsia="ro-RO"/>
              </w:rPr>
              <w:t>5.2. Utilizarea preconizată</w:t>
            </w:r>
          </w:p>
        </w:tc>
        <w:tc>
          <w:tcPr>
            <w:tcW w:w="7236" w:type="dxa"/>
            <w:gridSpan w:val="18"/>
            <w:tcBorders>
              <w:top w:val="nil"/>
              <w:left w:val="nil"/>
              <w:bottom w:val="single" w:sz="8" w:space="0" w:color="auto"/>
              <w:right w:val="single" w:sz="8" w:space="0" w:color="auto"/>
            </w:tcBorders>
            <w:tcMar>
              <w:top w:w="0" w:type="dxa"/>
              <w:left w:w="108" w:type="dxa"/>
              <w:bottom w:w="0" w:type="dxa"/>
              <w:right w:w="108" w:type="dxa"/>
            </w:tcMar>
          </w:tcPr>
          <w:p w14:paraId="0AFA0D18" w14:textId="5753D01B" w:rsidR="00E054DE" w:rsidRPr="00E054DE" w:rsidRDefault="00E054DE">
            <w:pPr>
              <w:spacing w:after="0" w:line="240" w:lineRule="auto"/>
              <w:rPr>
                <w:rFonts w:ascii="Times New Roman" w:hAnsi="Times New Roman"/>
                <w:sz w:val="20"/>
                <w:szCs w:val="20"/>
                <w:lang w:val="lt-LT" w:eastAsia="ro-RO"/>
              </w:rPr>
            </w:pPr>
          </w:p>
        </w:tc>
      </w:tr>
      <w:tr w:rsidR="00587E9F" w:rsidRPr="006008E6" w14:paraId="18CA109D" w14:textId="77777777" w:rsidTr="00A679FD">
        <w:trPr>
          <w:trHeight w:val="206"/>
          <w:jc w:val="center"/>
        </w:trPr>
        <w:tc>
          <w:tcPr>
            <w:tcW w:w="9771" w:type="dxa"/>
            <w:gridSpan w:val="24"/>
            <w:tcBorders>
              <w:top w:val="single" w:sz="8"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2AB910E6" w14:textId="7ED9E70E" w:rsidR="00587E9F" w:rsidRPr="006F1232" w:rsidRDefault="00740E25" w:rsidP="009C709F">
            <w:pPr>
              <w:spacing w:after="0" w:line="240" w:lineRule="auto"/>
              <w:rPr>
                <w:rFonts w:ascii="Times New Roman" w:hAnsi="Times New Roman"/>
                <w:b/>
                <w:color w:val="000000"/>
                <w:sz w:val="20"/>
                <w:szCs w:val="20"/>
                <w:lang w:val="lt-LT" w:eastAsia="ro-RO"/>
              </w:rPr>
            </w:pPr>
            <w:r>
              <w:rPr>
                <w:rFonts w:ascii="Times New Roman" w:hAnsi="Times New Roman"/>
                <w:b/>
                <w:color w:val="000000"/>
                <w:sz w:val="20"/>
                <w:szCs w:val="20"/>
                <w:lang w:val="lt-LT" w:eastAsia="ro-RO"/>
              </w:rPr>
              <w:lastRenderedPageBreak/>
              <w:t>6</w:t>
            </w:r>
            <w:r w:rsidR="00587E9F" w:rsidRPr="006F1232">
              <w:rPr>
                <w:rFonts w:ascii="Times New Roman" w:hAnsi="Times New Roman"/>
                <w:b/>
                <w:color w:val="000000"/>
                <w:sz w:val="20"/>
                <w:szCs w:val="20"/>
                <w:lang w:val="lt-LT" w:eastAsia="ro-RO"/>
              </w:rPr>
              <w:t>. Date</w:t>
            </w:r>
            <w:r w:rsidR="00B42CB7">
              <w:rPr>
                <w:rFonts w:ascii="Times New Roman" w:hAnsi="Times New Roman"/>
                <w:b/>
                <w:color w:val="000000"/>
                <w:sz w:val="20"/>
                <w:szCs w:val="20"/>
                <w:lang w:val="lt-LT" w:eastAsia="ro-RO"/>
              </w:rPr>
              <w:t>le</w:t>
            </w:r>
            <w:r w:rsidR="00587E9F" w:rsidRPr="006F1232">
              <w:rPr>
                <w:rFonts w:ascii="Times New Roman" w:hAnsi="Times New Roman"/>
                <w:b/>
                <w:color w:val="000000"/>
                <w:sz w:val="20"/>
                <w:szCs w:val="20"/>
                <w:lang w:val="lt-LT" w:eastAsia="ro-RO"/>
              </w:rPr>
              <w:t xml:space="preserve"> privind </w:t>
            </w:r>
            <w:r w:rsidR="00587E9F">
              <w:rPr>
                <w:rFonts w:ascii="Times New Roman" w:hAnsi="Times New Roman"/>
                <w:b/>
                <w:color w:val="000000"/>
                <w:sz w:val="20"/>
                <w:szCs w:val="20"/>
                <w:lang w:val="lt-LT" w:eastAsia="ro-RO"/>
              </w:rPr>
              <w:t xml:space="preserve">destinatarul </w:t>
            </w:r>
            <w:r w:rsidR="00587E9F" w:rsidRPr="006F1232">
              <w:rPr>
                <w:rFonts w:ascii="Times New Roman" w:hAnsi="Times New Roman"/>
                <w:b/>
                <w:color w:val="000000"/>
                <w:sz w:val="20"/>
                <w:szCs w:val="20"/>
                <w:lang w:val="lt-LT" w:eastAsia="ro-RO"/>
              </w:rPr>
              <w:t>numerarului</w:t>
            </w:r>
          </w:p>
        </w:tc>
      </w:tr>
      <w:tr w:rsidR="00587E9F" w:rsidRPr="006008E6" w14:paraId="76033882" w14:textId="77777777" w:rsidTr="00A679FD">
        <w:trPr>
          <w:trHeight w:val="585"/>
          <w:jc w:val="center"/>
        </w:trPr>
        <w:tc>
          <w:tcPr>
            <w:tcW w:w="3745" w:type="dxa"/>
            <w:gridSpan w:val="9"/>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AEC0E56" w14:textId="6A7C1731" w:rsidR="00587E9F" w:rsidRDefault="00740E25" w:rsidP="00587E9F">
            <w:pPr>
              <w:spacing w:after="0" w:line="240" w:lineRule="auto"/>
              <w:rPr>
                <w:rFonts w:ascii="Times New Roman" w:hAnsi="Times New Roman"/>
                <w:color w:val="000000"/>
                <w:sz w:val="20"/>
                <w:szCs w:val="20"/>
                <w:lang w:val="lt-LT" w:eastAsia="ro-RO"/>
              </w:rPr>
            </w:pPr>
            <w:r>
              <w:rPr>
                <w:rFonts w:ascii="Times New Roman" w:hAnsi="Times New Roman"/>
                <w:b/>
                <w:color w:val="000000"/>
                <w:sz w:val="20"/>
                <w:szCs w:val="20"/>
                <w:lang w:val="lt-LT" w:eastAsia="ro-RO"/>
              </w:rPr>
              <w:t>6</w:t>
            </w:r>
            <w:r w:rsidR="00587E9F" w:rsidRPr="006F1232">
              <w:rPr>
                <w:rFonts w:ascii="Times New Roman" w:hAnsi="Times New Roman"/>
                <w:b/>
                <w:color w:val="000000"/>
                <w:sz w:val="20"/>
                <w:szCs w:val="20"/>
                <w:lang w:val="lt-LT" w:eastAsia="ro-RO"/>
              </w:rPr>
              <w:t>.1.</w:t>
            </w:r>
            <w:r w:rsidR="00587E9F">
              <w:rPr>
                <w:rFonts w:ascii="Times New Roman" w:hAnsi="Times New Roman"/>
                <w:color w:val="000000"/>
                <w:sz w:val="20"/>
                <w:szCs w:val="20"/>
                <w:lang w:val="lt-LT" w:eastAsia="ro-RO"/>
              </w:rPr>
              <w:t xml:space="preserve"> </w:t>
            </w:r>
            <w:r w:rsidR="00587E9F">
              <w:rPr>
                <w:rFonts w:ascii="Times New Roman" w:hAnsi="Times New Roman"/>
                <w:color w:val="000000"/>
                <w:sz w:val="20"/>
                <w:szCs w:val="20"/>
                <w:lang w:val="ro-RO" w:eastAsia="ro-RO"/>
              </w:rPr>
              <w:t>Sunteți destinatarul</w:t>
            </w:r>
            <w:r w:rsidR="00587E9F" w:rsidRPr="006008E6">
              <w:rPr>
                <w:rFonts w:ascii="Times New Roman" w:hAnsi="Times New Roman"/>
                <w:color w:val="000000"/>
                <w:sz w:val="20"/>
                <w:szCs w:val="20"/>
                <w:lang w:val="lt-LT" w:eastAsia="ro-RO"/>
              </w:rPr>
              <w:t xml:space="preserve"> </w:t>
            </w:r>
            <w:r w:rsidR="00587E9F">
              <w:rPr>
                <w:rFonts w:ascii="Times New Roman" w:hAnsi="Times New Roman"/>
                <w:color w:val="000000"/>
                <w:sz w:val="20"/>
                <w:szCs w:val="20"/>
                <w:lang w:val="lt-LT" w:eastAsia="ro-RO"/>
              </w:rPr>
              <w:t>numerarului</w:t>
            </w:r>
          </w:p>
          <w:p w14:paraId="6CEEAEAA" w14:textId="70CE3610" w:rsidR="00587E9F" w:rsidRDefault="00587E9F" w:rsidP="00587E9F">
            <w:pPr>
              <w:spacing w:after="0" w:line="240" w:lineRule="auto"/>
              <w:rPr>
                <w:rFonts w:ascii="Times New Roman" w:hAnsi="Times New Roman"/>
                <w:color w:val="000000"/>
                <w:sz w:val="20"/>
                <w:szCs w:val="20"/>
                <w:lang w:val="lt-LT" w:eastAsia="ro-RO"/>
              </w:rPr>
            </w:pPr>
            <w:r w:rsidRPr="006008E6">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 xml:space="preserve"> </w:t>
            </w:r>
            <w:r w:rsidRPr="006008E6">
              <w:rPr>
                <w:rFonts w:ascii="Times New Roman" w:hAnsi="Times New Roman"/>
                <w:noProof/>
                <w:sz w:val="20"/>
                <w:szCs w:val="20"/>
                <w:lang w:val="ro-RO" w:eastAsia="ro-RO"/>
              </w:rPr>
              <w:drawing>
                <wp:inline distT="0" distB="0" distL="0" distR="0" wp14:anchorId="02618F8E" wp14:editId="73CCE0A6">
                  <wp:extent cx="123825" cy="123825"/>
                  <wp:effectExtent l="0" t="0" r="9525" b="9525"/>
                  <wp:docPr id="5" name="Рисунок 5"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F359B">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sidR="006F359B">
              <w:rPr>
                <w:rFonts w:ascii="Times New Roman" w:hAnsi="Times New Roman"/>
                <w:color w:val="000000"/>
                <w:sz w:val="20"/>
                <w:szCs w:val="20"/>
                <w:lang w:val="lt-LT" w:eastAsia="ro-RO"/>
              </w:rPr>
              <w:t>DA</w:t>
            </w:r>
            <w:r>
              <w:rPr>
                <w:rFonts w:ascii="Times New Roman" w:hAnsi="Times New Roman"/>
                <w:color w:val="000000"/>
                <w:sz w:val="20"/>
                <w:szCs w:val="20"/>
                <w:lang w:val="lt-LT" w:eastAsia="ro-RO"/>
              </w:rPr>
              <w:t xml:space="preserve">         </w:t>
            </w:r>
          </w:p>
          <w:p w14:paraId="1BAF9D28" w14:textId="77777777" w:rsidR="00587E9F" w:rsidRDefault="00587E9F" w:rsidP="00587E9F">
            <w:pPr>
              <w:spacing w:after="0" w:line="240" w:lineRule="auto"/>
              <w:rPr>
                <w:rFonts w:ascii="Times New Roman" w:hAnsi="Times New Roman"/>
                <w:color w:val="000000"/>
                <w:sz w:val="20"/>
                <w:szCs w:val="20"/>
                <w:lang w:val="lt-LT" w:eastAsia="ro-RO"/>
              </w:rPr>
            </w:pPr>
          </w:p>
        </w:tc>
        <w:tc>
          <w:tcPr>
            <w:tcW w:w="6026" w:type="dxa"/>
            <w:gridSpan w:val="15"/>
            <w:tcBorders>
              <w:top w:val="single" w:sz="4" w:space="0" w:color="auto"/>
              <w:left w:val="single" w:sz="4" w:space="0" w:color="auto"/>
              <w:bottom w:val="single" w:sz="8" w:space="0" w:color="auto"/>
              <w:right w:val="single" w:sz="8" w:space="0" w:color="auto"/>
            </w:tcBorders>
            <w:shd w:val="clear" w:color="auto" w:fill="FFFFFF"/>
          </w:tcPr>
          <w:p w14:paraId="3B2CC280" w14:textId="733BAB42" w:rsidR="00587E9F" w:rsidRDefault="00740E25" w:rsidP="00587E9F">
            <w:pPr>
              <w:spacing w:after="0" w:line="240" w:lineRule="auto"/>
              <w:rPr>
                <w:rFonts w:ascii="Times New Roman" w:hAnsi="Times New Roman"/>
                <w:color w:val="000000"/>
                <w:sz w:val="20"/>
                <w:szCs w:val="20"/>
                <w:lang w:val="lt-LT" w:eastAsia="ro-RO"/>
              </w:rPr>
            </w:pPr>
            <w:r>
              <w:rPr>
                <w:rFonts w:ascii="Times New Roman" w:hAnsi="Times New Roman"/>
                <w:b/>
                <w:color w:val="000000"/>
                <w:sz w:val="20"/>
                <w:szCs w:val="20"/>
                <w:lang w:val="lt-LT" w:eastAsia="ro-RO"/>
              </w:rPr>
              <w:t>6</w:t>
            </w:r>
            <w:r w:rsidR="00587E9F" w:rsidRPr="00A24A49">
              <w:rPr>
                <w:rFonts w:ascii="Times New Roman" w:hAnsi="Times New Roman"/>
                <w:b/>
                <w:color w:val="000000"/>
                <w:sz w:val="20"/>
                <w:szCs w:val="20"/>
                <w:lang w:val="lt-LT" w:eastAsia="ro-RO"/>
              </w:rPr>
              <w:t>.2.</w:t>
            </w:r>
            <w:r w:rsidR="00B52BA2">
              <w:rPr>
                <w:rFonts w:ascii="Times New Roman" w:hAnsi="Times New Roman"/>
                <w:color w:val="000000"/>
                <w:sz w:val="20"/>
                <w:szCs w:val="20"/>
                <w:lang w:val="lt-LT" w:eastAsia="ro-RO"/>
              </w:rPr>
              <w:t xml:space="preserve"> NU, destinatarul este</w:t>
            </w:r>
            <w:r w:rsidR="00587E9F">
              <w:rPr>
                <w:rFonts w:ascii="Times New Roman" w:hAnsi="Times New Roman"/>
                <w:color w:val="000000"/>
                <w:sz w:val="20"/>
                <w:szCs w:val="20"/>
                <w:lang w:val="lt-LT" w:eastAsia="ro-RO"/>
              </w:rPr>
              <w:t xml:space="preserve">:         </w:t>
            </w:r>
            <w:r w:rsidR="00B52BA2">
              <w:rPr>
                <w:rFonts w:ascii="Times New Roman" w:hAnsi="Times New Roman"/>
                <w:color w:val="000000"/>
                <w:sz w:val="20"/>
                <w:szCs w:val="20"/>
                <w:lang w:val="lt-LT" w:eastAsia="ro-RO"/>
              </w:rPr>
              <w:t xml:space="preserve">   </w:t>
            </w:r>
            <w:r w:rsidR="00587E9F">
              <w:rPr>
                <w:rFonts w:ascii="Times New Roman" w:hAnsi="Times New Roman"/>
                <w:color w:val="000000"/>
                <w:sz w:val="20"/>
                <w:szCs w:val="20"/>
                <w:lang w:val="lt-LT" w:eastAsia="ro-RO"/>
              </w:rPr>
              <w:t xml:space="preserve">                  </w:t>
            </w:r>
            <w:r w:rsidR="00587E9F" w:rsidRPr="006008E6">
              <w:rPr>
                <w:rFonts w:ascii="Times New Roman" w:hAnsi="Times New Roman"/>
                <w:noProof/>
                <w:sz w:val="20"/>
                <w:szCs w:val="20"/>
                <w:lang w:val="ro-RO" w:eastAsia="ro-RO"/>
              </w:rPr>
              <w:drawing>
                <wp:inline distT="0" distB="0" distL="0" distR="0" wp14:anchorId="15D324A4" wp14:editId="60315402">
                  <wp:extent cx="123825" cy="123825"/>
                  <wp:effectExtent l="0" t="0" r="9525" b="9525"/>
                  <wp:docPr id="6" name="Рисунок 6"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color w:val="000000"/>
                <w:sz w:val="20"/>
                <w:szCs w:val="20"/>
                <w:lang w:val="lt-LT" w:eastAsia="ro-RO"/>
              </w:rPr>
              <w:t xml:space="preserve"> </w:t>
            </w:r>
            <w:r w:rsidR="00587E9F">
              <w:rPr>
                <w:rFonts w:ascii="Times New Roman" w:hAnsi="Times New Roman"/>
                <w:color w:val="000000"/>
                <w:sz w:val="20"/>
                <w:szCs w:val="20"/>
                <w:lang w:val="ro-RO" w:eastAsia="ro-RO"/>
              </w:rPr>
              <w:t xml:space="preserve"> </w:t>
            </w:r>
            <w:r w:rsidR="00587E9F" w:rsidRPr="006008E6">
              <w:rPr>
                <w:rFonts w:ascii="Times New Roman" w:hAnsi="Times New Roman"/>
                <w:color w:val="000000"/>
                <w:sz w:val="20"/>
                <w:szCs w:val="20"/>
                <w:lang w:val="lt-LT" w:eastAsia="ro-RO"/>
              </w:rPr>
              <w:t>persoană juridică</w:t>
            </w:r>
            <w:r w:rsidR="00587E9F">
              <w:rPr>
                <w:rFonts w:ascii="Times New Roman" w:hAnsi="Times New Roman"/>
                <w:color w:val="000000"/>
                <w:sz w:val="20"/>
                <w:szCs w:val="20"/>
                <w:lang w:val="lt-LT" w:eastAsia="ro-RO"/>
              </w:rPr>
              <w:t xml:space="preserve"> </w:t>
            </w:r>
          </w:p>
          <w:p w14:paraId="3F2E8077" w14:textId="5325EBA7" w:rsidR="00587E9F" w:rsidRDefault="00587E9F" w:rsidP="00587E9F">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 xml:space="preserve">(completați datele destinatarului)                   </w:t>
            </w:r>
            <w:r w:rsidRPr="006008E6">
              <w:rPr>
                <w:rFonts w:ascii="Times New Roman" w:hAnsi="Times New Roman"/>
                <w:noProof/>
                <w:sz w:val="20"/>
                <w:szCs w:val="20"/>
                <w:lang w:val="ro-RO" w:eastAsia="ro-RO"/>
              </w:rPr>
              <w:drawing>
                <wp:inline distT="0" distB="0" distL="0" distR="0" wp14:anchorId="5F70C5EA" wp14:editId="04657F26">
                  <wp:extent cx="123825" cy="123825"/>
                  <wp:effectExtent l="0" t="0" r="9525" b="9525"/>
                  <wp:docPr id="7" name="Рисунок 7"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persoană fizică</w:t>
            </w:r>
            <w:r>
              <w:rPr>
                <w:rFonts w:ascii="Times New Roman" w:hAnsi="Times New Roman"/>
                <w:color w:val="000000"/>
                <w:sz w:val="20"/>
                <w:szCs w:val="20"/>
                <w:lang w:val="ro-RO" w:eastAsia="ro-RO"/>
              </w:rPr>
              <w:t xml:space="preserve"> </w:t>
            </w:r>
          </w:p>
        </w:tc>
      </w:tr>
      <w:tr w:rsidR="00587E9F" w:rsidRPr="006008E6" w14:paraId="15B718C6"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749BC6EA" w14:textId="6D4941F6" w:rsidR="00587E9F" w:rsidRPr="006008E6" w:rsidRDefault="007A43E7" w:rsidP="007A43E7">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 xml:space="preserve">Denumirea pers. </w:t>
            </w:r>
            <w:r w:rsidR="00587E9F" w:rsidRPr="006008E6">
              <w:rPr>
                <w:rFonts w:ascii="Times New Roman" w:hAnsi="Times New Roman"/>
                <w:color w:val="000000"/>
                <w:sz w:val="20"/>
                <w:szCs w:val="20"/>
                <w:lang w:val="lt-LT" w:eastAsia="ro-RO"/>
              </w:rPr>
              <w:t>juridice</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172AEA3C"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468B093"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Gen</w:t>
            </w:r>
          </w:p>
        </w:tc>
        <w:tc>
          <w:tcPr>
            <w:tcW w:w="3613"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1F4ADAC2" w14:textId="29D6FD87" w:rsidR="00587E9F" w:rsidRPr="006008E6" w:rsidRDefault="00587E9F" w:rsidP="00D13BD7">
            <w:pPr>
              <w:spacing w:after="0" w:line="240" w:lineRule="auto"/>
              <w:rPr>
                <w:rFonts w:ascii="Times New Roman" w:hAnsi="Times New Roman"/>
                <w:sz w:val="20"/>
                <w:szCs w:val="20"/>
                <w:lang w:eastAsia="ro-RO"/>
              </w:rPr>
            </w:pPr>
            <w:r w:rsidRPr="006008E6">
              <w:rPr>
                <w:rFonts w:ascii="Times New Roman" w:hAnsi="Times New Roman"/>
                <w:noProof/>
                <w:sz w:val="20"/>
                <w:szCs w:val="20"/>
                <w:lang w:val="ro-RO" w:eastAsia="ro-RO"/>
              </w:rPr>
              <w:drawing>
                <wp:inline distT="0" distB="0" distL="0" distR="0" wp14:anchorId="44CB7FD0" wp14:editId="4DF33271">
                  <wp:extent cx="123825" cy="123825"/>
                  <wp:effectExtent l="0" t="0" r="9525" b="9525"/>
                  <wp:docPr id="10" name="Рисунок 10"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13BD7">
              <w:rPr>
                <w:rFonts w:ascii="Times New Roman" w:hAnsi="Times New Roman"/>
                <w:color w:val="000000"/>
                <w:sz w:val="20"/>
                <w:szCs w:val="20"/>
                <w:lang w:val="lt-LT" w:eastAsia="ro-RO"/>
              </w:rPr>
              <w:t xml:space="preserve">  Bărbat</w:t>
            </w:r>
            <w:r>
              <w:rPr>
                <w:rFonts w:ascii="Times New Roman" w:hAnsi="Times New Roman"/>
                <w:color w:val="000000"/>
                <w:sz w:val="20"/>
                <w:szCs w:val="20"/>
                <w:lang w:val="lt-LT" w:eastAsia="ro-RO"/>
              </w:rPr>
              <w:t xml:space="preserve">     </w:t>
            </w:r>
            <w:r w:rsidRPr="006008E6">
              <w:rPr>
                <w:rFonts w:ascii="Times New Roman" w:hAnsi="Times New Roman"/>
                <w:noProof/>
                <w:sz w:val="20"/>
                <w:szCs w:val="20"/>
                <w:lang w:val="ro-RO" w:eastAsia="ro-RO"/>
              </w:rPr>
              <w:drawing>
                <wp:inline distT="0" distB="0" distL="0" distR="0" wp14:anchorId="05E2F7C4" wp14:editId="6F47BE17">
                  <wp:extent cx="123825" cy="123825"/>
                  <wp:effectExtent l="0" t="0" r="9525" b="9525"/>
                  <wp:docPr id="12" name="Рисунок 12"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Feme</w:t>
            </w:r>
            <w:r w:rsidR="00D13BD7">
              <w:rPr>
                <w:rFonts w:ascii="Times New Roman" w:hAnsi="Times New Roman"/>
                <w:color w:val="000000"/>
                <w:sz w:val="20"/>
                <w:szCs w:val="20"/>
                <w:lang w:val="lt-LT" w:eastAsia="ro-RO"/>
              </w:rPr>
              <w:t>ie</w:t>
            </w:r>
          </w:p>
        </w:tc>
      </w:tr>
      <w:tr w:rsidR="00587E9F" w:rsidRPr="006008E6" w14:paraId="30A52AEB"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C3E24AB" w14:textId="489E8B81" w:rsidR="00587E9F" w:rsidRPr="006008E6" w:rsidRDefault="0039215F" w:rsidP="0039215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Cod de înregistrare</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67118B8F"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723EC2E"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Cetățenie</w:t>
            </w:r>
          </w:p>
        </w:tc>
        <w:tc>
          <w:tcPr>
            <w:tcW w:w="3613"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28286486"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587E9F" w:rsidRPr="006008E6" w14:paraId="28C5E29B"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B6C42BA" w14:textId="7FA521A1" w:rsidR="00587E9F" w:rsidRPr="006008E6" w:rsidRDefault="00E33D3A" w:rsidP="00587E9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Adresa</w:t>
            </w:r>
            <w:r w:rsidR="007A43E7">
              <w:rPr>
                <w:rFonts w:ascii="Times New Roman" w:hAnsi="Times New Roman"/>
                <w:color w:val="000000"/>
                <w:sz w:val="20"/>
                <w:szCs w:val="20"/>
                <w:lang w:val="lt-LT" w:eastAsia="ro-RO"/>
              </w:rPr>
              <w:t xml:space="preserve"> pers. </w:t>
            </w:r>
            <w:r w:rsidR="00587E9F" w:rsidRPr="006008E6">
              <w:rPr>
                <w:rFonts w:ascii="Times New Roman" w:hAnsi="Times New Roman"/>
                <w:color w:val="000000"/>
                <w:sz w:val="20"/>
                <w:szCs w:val="20"/>
                <w:lang w:val="lt-LT" w:eastAsia="ro-RO"/>
              </w:rPr>
              <w:t>juridice</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1348ACBE"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617C053" w14:textId="77777777" w:rsidR="00587E9F" w:rsidRPr="006008E6" w:rsidRDefault="00587E9F" w:rsidP="00587E9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Țara</w:t>
            </w:r>
            <w:r w:rsidRPr="006008E6">
              <w:rPr>
                <w:rFonts w:ascii="Times New Roman" w:hAnsi="Times New Roman"/>
                <w:color w:val="000000"/>
                <w:sz w:val="20"/>
                <w:szCs w:val="20"/>
                <w:lang w:val="lt-LT" w:eastAsia="ro-RO"/>
              </w:rPr>
              <w:t xml:space="preserve"> </w:t>
            </w:r>
          </w:p>
        </w:tc>
        <w:tc>
          <w:tcPr>
            <w:tcW w:w="3613"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383A1F0C"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587E9F" w:rsidRPr="006008E6" w14:paraId="04594D75"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A932694" w14:textId="7D509F10" w:rsidR="00587E9F" w:rsidRPr="006008E6" w:rsidRDefault="007A43E7" w:rsidP="00587E9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 xml:space="preserve">Nume pers. </w:t>
            </w:r>
            <w:r w:rsidR="00587E9F">
              <w:rPr>
                <w:rFonts w:ascii="Times New Roman" w:hAnsi="Times New Roman"/>
                <w:color w:val="000000"/>
                <w:sz w:val="20"/>
                <w:szCs w:val="20"/>
                <w:lang w:val="lt-LT" w:eastAsia="ro-RO"/>
              </w:rPr>
              <w:t>fizică</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0A3BE68B"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37080FC1" w14:textId="0C7DAF67" w:rsidR="00587E9F" w:rsidRPr="006008E6" w:rsidRDefault="00521B30" w:rsidP="00587E9F">
            <w:pPr>
              <w:spacing w:after="0" w:line="240" w:lineRule="auto"/>
              <w:rPr>
                <w:rFonts w:ascii="Times New Roman" w:hAnsi="Times New Roman"/>
                <w:sz w:val="20"/>
                <w:szCs w:val="20"/>
                <w:lang w:eastAsia="ro-RO"/>
              </w:rPr>
            </w:pPr>
            <w:r>
              <w:rPr>
                <w:rFonts w:ascii="Times New Roman" w:hAnsi="Times New Roman"/>
                <w:sz w:val="20"/>
                <w:szCs w:val="20"/>
                <w:lang w:eastAsia="ro-RO"/>
              </w:rPr>
              <w:t>Regiune (oraș/sat)</w:t>
            </w:r>
          </w:p>
        </w:tc>
        <w:tc>
          <w:tcPr>
            <w:tcW w:w="3613"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4B512DDD"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587E9F" w:rsidRPr="006008E6" w14:paraId="63CCC15D"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70FD30A2" w14:textId="18F3213A" w:rsidR="00587E9F" w:rsidRPr="006008E6" w:rsidRDefault="00587E9F" w:rsidP="007A43E7">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Prenume</w:t>
            </w:r>
            <w:r w:rsidR="007A43E7">
              <w:rPr>
                <w:rFonts w:ascii="Times New Roman" w:hAnsi="Times New Roman"/>
                <w:color w:val="000000"/>
                <w:sz w:val="20"/>
                <w:szCs w:val="20"/>
                <w:lang w:val="lt-LT" w:eastAsia="ro-RO"/>
              </w:rPr>
              <w:t xml:space="preserve"> pers. </w:t>
            </w:r>
            <w:r>
              <w:rPr>
                <w:rFonts w:ascii="Times New Roman" w:hAnsi="Times New Roman"/>
                <w:color w:val="000000"/>
                <w:sz w:val="20"/>
                <w:szCs w:val="20"/>
                <w:lang w:val="lt-LT" w:eastAsia="ro-RO"/>
              </w:rPr>
              <w:t>fizică</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3C3F9A5B"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F117749"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Adresă </w:t>
            </w:r>
            <w:r>
              <w:rPr>
                <w:rFonts w:ascii="Times New Roman" w:hAnsi="Times New Roman"/>
                <w:color w:val="000000"/>
                <w:sz w:val="20"/>
                <w:szCs w:val="20"/>
                <w:lang w:val="lt-LT" w:eastAsia="ro-RO"/>
              </w:rPr>
              <w:t>(strada/n</w:t>
            </w:r>
            <w:r w:rsidRPr="006008E6">
              <w:rPr>
                <w:rFonts w:ascii="Times New Roman" w:hAnsi="Times New Roman"/>
                <w:color w:val="000000"/>
                <w:sz w:val="20"/>
                <w:szCs w:val="20"/>
                <w:lang w:val="lt-LT" w:eastAsia="ro-RO"/>
              </w:rPr>
              <w:t>r.)</w:t>
            </w:r>
          </w:p>
        </w:tc>
        <w:tc>
          <w:tcPr>
            <w:tcW w:w="3613"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0C1A30BF"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A85DD3" w:rsidRPr="00866B93" w14:paraId="0433D65D" w14:textId="77777777" w:rsidTr="00A679FD">
        <w:tblPrEx>
          <w:jc w:val="left"/>
        </w:tblPrEx>
        <w:tc>
          <w:tcPr>
            <w:tcW w:w="9771" w:type="dxa"/>
            <w:gridSpan w:val="24"/>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60B2268" w14:textId="7D25310F" w:rsidR="00A85DD3" w:rsidRPr="00866B93" w:rsidRDefault="00740E25" w:rsidP="00587E9F">
            <w:pPr>
              <w:spacing w:after="0" w:line="240" w:lineRule="auto"/>
              <w:rPr>
                <w:rFonts w:ascii="Times New Roman" w:hAnsi="Times New Roman"/>
                <w:sz w:val="20"/>
                <w:szCs w:val="20"/>
                <w:lang w:eastAsia="ro-RO"/>
              </w:rPr>
            </w:pPr>
            <w:r>
              <w:rPr>
                <w:rFonts w:ascii="Times New Roman" w:hAnsi="Times New Roman"/>
                <w:b/>
                <w:bCs/>
                <w:color w:val="000000"/>
                <w:sz w:val="20"/>
                <w:szCs w:val="20"/>
                <w:lang w:val="lt-LT" w:eastAsia="ro-RO"/>
              </w:rPr>
              <w:t>7</w:t>
            </w:r>
            <w:r w:rsidR="00454C5B">
              <w:rPr>
                <w:rFonts w:ascii="Times New Roman" w:hAnsi="Times New Roman"/>
                <w:b/>
                <w:bCs/>
                <w:color w:val="000000"/>
                <w:sz w:val="20"/>
                <w:szCs w:val="20"/>
                <w:lang w:val="lt-LT" w:eastAsia="ro-RO"/>
              </w:rPr>
              <w:t>. Date</w:t>
            </w:r>
            <w:r w:rsidR="00B42CB7">
              <w:rPr>
                <w:rFonts w:ascii="Times New Roman" w:hAnsi="Times New Roman"/>
                <w:b/>
                <w:bCs/>
                <w:color w:val="000000"/>
                <w:sz w:val="20"/>
                <w:szCs w:val="20"/>
                <w:lang w:val="lt-LT" w:eastAsia="ro-RO"/>
              </w:rPr>
              <w:t>le</w:t>
            </w:r>
            <w:r w:rsidR="00454C5B">
              <w:rPr>
                <w:rFonts w:ascii="Times New Roman" w:hAnsi="Times New Roman"/>
                <w:b/>
                <w:bCs/>
                <w:color w:val="000000"/>
                <w:sz w:val="20"/>
                <w:szCs w:val="20"/>
                <w:lang w:val="lt-LT" w:eastAsia="ro-RO"/>
              </w:rPr>
              <w:t xml:space="preserve"> </w:t>
            </w:r>
            <w:r w:rsidR="00A85DD3">
              <w:rPr>
                <w:rFonts w:ascii="Times New Roman" w:hAnsi="Times New Roman"/>
                <w:b/>
                <w:bCs/>
                <w:color w:val="000000"/>
                <w:sz w:val="20"/>
                <w:szCs w:val="20"/>
                <w:lang w:val="lt-LT" w:eastAsia="ro-RO"/>
              </w:rPr>
              <w:t>privind</w:t>
            </w:r>
            <w:r w:rsidR="00A85DD3" w:rsidRPr="00866B93">
              <w:rPr>
                <w:rFonts w:ascii="Times New Roman" w:hAnsi="Times New Roman"/>
                <w:b/>
                <w:bCs/>
                <w:color w:val="000000"/>
                <w:sz w:val="20"/>
                <w:szCs w:val="20"/>
                <w:lang w:val="lt-LT" w:eastAsia="ro-RO"/>
              </w:rPr>
              <w:t xml:space="preserve"> transportul </w:t>
            </w:r>
          </w:p>
        </w:tc>
      </w:tr>
      <w:tr w:rsidR="00A85DD3" w:rsidRPr="00866B93" w14:paraId="48F7D47F" w14:textId="77777777" w:rsidTr="00A679FD">
        <w:tblPrEx>
          <w:jc w:val="left"/>
        </w:tblPrEx>
        <w:tc>
          <w:tcPr>
            <w:tcW w:w="2002" w:type="dxa"/>
            <w:gridSpan w:val="3"/>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3BC4869F" w14:textId="77777777" w:rsidR="00A85DD3" w:rsidRPr="00454C5B" w:rsidRDefault="00A85DD3" w:rsidP="00587E9F">
            <w:pPr>
              <w:spacing w:after="0" w:line="240" w:lineRule="auto"/>
              <w:rPr>
                <w:rFonts w:ascii="Times New Roman" w:hAnsi="Times New Roman"/>
                <w:sz w:val="20"/>
                <w:szCs w:val="20"/>
                <w:lang w:eastAsia="ro-RO"/>
              </w:rPr>
            </w:pPr>
            <w:r w:rsidRPr="00454C5B">
              <w:rPr>
                <w:rFonts w:ascii="Times New Roman" w:hAnsi="Times New Roman"/>
                <w:color w:val="000000"/>
                <w:sz w:val="20"/>
                <w:szCs w:val="20"/>
                <w:lang w:val="lt-LT" w:eastAsia="ro-RO"/>
              </w:rPr>
              <w:t>Tip transport</w:t>
            </w:r>
          </w:p>
        </w:tc>
        <w:tc>
          <w:tcPr>
            <w:tcW w:w="11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D6D5B39" w14:textId="77777777" w:rsidR="00A85DD3" w:rsidRPr="00454C5B" w:rsidRDefault="00A85DD3" w:rsidP="00587E9F">
            <w:pPr>
              <w:pStyle w:val="a3"/>
              <w:numPr>
                <w:ilvl w:val="0"/>
                <w:numId w:val="27"/>
              </w:numPr>
              <w:tabs>
                <w:tab w:val="left" w:pos="242"/>
              </w:tabs>
              <w:spacing w:after="0" w:line="240" w:lineRule="auto"/>
              <w:ind w:right="179" w:hanging="720"/>
              <w:rPr>
                <w:rFonts w:ascii="Times New Roman" w:hAnsi="Times New Roman"/>
                <w:sz w:val="20"/>
                <w:szCs w:val="20"/>
                <w:lang w:eastAsia="ro-RO"/>
              </w:rPr>
            </w:pPr>
            <w:r w:rsidRPr="00454C5B">
              <w:rPr>
                <w:noProof/>
                <w:sz w:val="20"/>
                <w:szCs w:val="20"/>
                <w:lang w:val="ro-RO" w:eastAsia="ro-RO"/>
              </w:rPr>
              <w:drawing>
                <wp:inline distT="0" distB="0" distL="0" distR="0" wp14:anchorId="5F23C138" wp14:editId="79B86FA3">
                  <wp:extent cx="95250" cy="123825"/>
                  <wp:effectExtent l="0" t="0" r="0" b="9525"/>
                  <wp:docPr id="84" name="Рисунок 84" descr="https://www.e-tar.lt/rs/legalact/8d590620c36f11eba2bad9a0748ee64d/content_files/image004.png"/>
                  <wp:cNvGraphicFramePr/>
                  <a:graphic xmlns:a="http://schemas.openxmlformats.org/drawingml/2006/main">
                    <a:graphicData uri="http://schemas.openxmlformats.org/drawingml/2006/picture">
                      <pic:pic xmlns:pic="http://schemas.openxmlformats.org/drawingml/2006/picture">
                        <pic:nvPicPr>
                          <pic:cNvPr id="71" name="Рисунок 71" descr="https://www.e-tar.lt/rs/legalact/8d590620c36f11eba2bad9a0748ee64d/content_files/image004.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p w14:paraId="67519543" w14:textId="77777777" w:rsidR="00A85DD3" w:rsidRPr="00454C5B" w:rsidRDefault="00A85DD3" w:rsidP="00587E9F">
            <w:pPr>
              <w:tabs>
                <w:tab w:val="left" w:pos="589"/>
              </w:tabs>
              <w:spacing w:after="0" w:line="240" w:lineRule="auto"/>
              <w:ind w:right="16"/>
              <w:rPr>
                <w:rFonts w:ascii="Times New Roman" w:hAnsi="Times New Roman"/>
                <w:sz w:val="20"/>
                <w:szCs w:val="20"/>
                <w:lang w:eastAsia="ro-RO"/>
              </w:rPr>
            </w:pPr>
            <w:r w:rsidRPr="00454C5B">
              <w:rPr>
                <w:rFonts w:ascii="Times New Roman" w:hAnsi="Times New Roman"/>
                <w:color w:val="000000"/>
                <w:sz w:val="20"/>
                <w:szCs w:val="20"/>
                <w:lang w:val="lt-LT" w:eastAsia="ro-RO"/>
              </w:rPr>
              <w:t xml:space="preserve">       Aerian</w:t>
            </w:r>
          </w:p>
        </w:tc>
        <w:tc>
          <w:tcPr>
            <w:tcW w:w="1267"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FD81969" w14:textId="77777777" w:rsidR="00A85DD3" w:rsidRPr="00866B93" w:rsidRDefault="00A85DD3" w:rsidP="00587E9F">
            <w:pPr>
              <w:pStyle w:val="a3"/>
              <w:numPr>
                <w:ilvl w:val="0"/>
                <w:numId w:val="27"/>
              </w:numPr>
              <w:tabs>
                <w:tab w:val="clear" w:pos="720"/>
                <w:tab w:val="num" w:pos="314"/>
              </w:tabs>
              <w:spacing w:after="0" w:line="240" w:lineRule="auto"/>
              <w:ind w:left="456" w:hanging="456"/>
              <w:rPr>
                <w:rFonts w:ascii="Times New Roman" w:hAnsi="Times New Roman"/>
                <w:sz w:val="20"/>
                <w:szCs w:val="20"/>
                <w:lang w:eastAsia="ro-RO"/>
              </w:rPr>
            </w:pPr>
            <w:r w:rsidRPr="00866B93">
              <w:rPr>
                <w:noProof/>
                <w:sz w:val="20"/>
                <w:szCs w:val="20"/>
                <w:lang w:val="ro-RO" w:eastAsia="ro-RO"/>
              </w:rPr>
              <w:drawing>
                <wp:inline distT="0" distB="0" distL="0" distR="0" wp14:anchorId="339FA871" wp14:editId="0F0DC401">
                  <wp:extent cx="114300" cy="114300"/>
                  <wp:effectExtent l="0" t="0" r="0" b="0"/>
                  <wp:docPr id="71" name="Рисунок 71" descr="https://www.e-tar.lt/rs/legalact/8d590620c36f11eba2bad9a0748ee64d/content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s://www.e-tar.lt/rs/legalact/8d590620c36f11eba2bad9a0748ee64d/content_files/image0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3D94279" w14:textId="37BF5FEE" w:rsidR="00A85DD3" w:rsidRPr="00866B93" w:rsidRDefault="00454C5B" w:rsidP="00454C5B">
            <w:pPr>
              <w:pStyle w:val="a3"/>
              <w:spacing w:after="0" w:line="240" w:lineRule="auto"/>
              <w:ind w:left="188"/>
              <w:rPr>
                <w:rFonts w:ascii="Times New Roman" w:hAnsi="Times New Roman"/>
                <w:sz w:val="20"/>
                <w:szCs w:val="20"/>
                <w:lang w:eastAsia="ro-RO"/>
              </w:rPr>
            </w:pPr>
            <w:r>
              <w:rPr>
                <w:rFonts w:ascii="Times New Roman" w:hAnsi="Times New Roman"/>
                <w:sz w:val="20"/>
                <w:szCs w:val="20"/>
                <w:lang w:eastAsia="ro-RO"/>
              </w:rPr>
              <w:t>Maritim</w:t>
            </w:r>
          </w:p>
        </w:tc>
        <w:tc>
          <w:tcPr>
            <w:tcW w:w="175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0D7DC3F" w14:textId="77777777" w:rsidR="00A85DD3" w:rsidRPr="00866B93" w:rsidRDefault="00A85DD3" w:rsidP="00587E9F">
            <w:pPr>
              <w:pStyle w:val="a3"/>
              <w:numPr>
                <w:ilvl w:val="0"/>
                <w:numId w:val="25"/>
              </w:numPr>
              <w:tabs>
                <w:tab w:val="clear" w:pos="720"/>
              </w:tabs>
              <w:spacing w:after="0" w:line="240" w:lineRule="auto"/>
              <w:ind w:left="291" w:hanging="284"/>
              <w:rPr>
                <w:rFonts w:ascii="Times New Roman" w:hAnsi="Times New Roman"/>
                <w:color w:val="000000"/>
                <w:sz w:val="20"/>
                <w:szCs w:val="20"/>
                <w:lang w:val="lt-LT" w:eastAsia="ro-RO"/>
              </w:rPr>
            </w:pPr>
            <w:r w:rsidRPr="00866B93">
              <w:rPr>
                <w:noProof/>
                <w:sz w:val="20"/>
                <w:szCs w:val="20"/>
                <w:lang w:val="ro-RO" w:eastAsia="ro-RO"/>
              </w:rPr>
              <w:drawing>
                <wp:inline distT="0" distB="0" distL="0" distR="0" wp14:anchorId="1E2522BF" wp14:editId="11B2BEB3">
                  <wp:extent cx="123825" cy="114300"/>
                  <wp:effectExtent l="0" t="0" r="9525" b="0"/>
                  <wp:docPr id="69" name="Рисунок 69" descr="https://www.e-tar.lt/rs/legalact/8d590620c36f11eba2bad9a0748ee64d/content_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s://www.e-tar.lt/rs/legalact/8d590620c36f11eba2bad9a0748ee64d/content_files/image00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14:paraId="342930E2" w14:textId="77777777" w:rsidR="00A85DD3" w:rsidRPr="00866B93" w:rsidRDefault="00A85DD3" w:rsidP="00587E9F">
            <w:pPr>
              <w:pStyle w:val="a3"/>
              <w:spacing w:after="0" w:line="240" w:lineRule="auto"/>
              <w:ind w:left="503" w:right="18" w:hanging="34"/>
              <w:rPr>
                <w:rFonts w:ascii="Times New Roman" w:hAnsi="Times New Roman"/>
                <w:sz w:val="20"/>
                <w:szCs w:val="20"/>
                <w:lang w:eastAsia="ro-RO"/>
              </w:rPr>
            </w:pPr>
            <w:r>
              <w:rPr>
                <w:rFonts w:ascii="Times New Roman" w:hAnsi="Times New Roman"/>
                <w:color w:val="000000"/>
                <w:sz w:val="20"/>
                <w:szCs w:val="20"/>
                <w:lang w:val="lt-LT" w:eastAsia="ro-RO"/>
              </w:rPr>
              <w:t xml:space="preserve">  Feroviar</w:t>
            </w:r>
          </w:p>
        </w:tc>
        <w:tc>
          <w:tcPr>
            <w:tcW w:w="160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B451955" w14:textId="77777777" w:rsidR="00A85DD3" w:rsidRPr="00866B93" w:rsidRDefault="00A85DD3" w:rsidP="00587E9F">
            <w:pPr>
              <w:pStyle w:val="a3"/>
              <w:numPr>
                <w:ilvl w:val="0"/>
                <w:numId w:val="23"/>
              </w:numPr>
              <w:tabs>
                <w:tab w:val="clear" w:pos="720"/>
                <w:tab w:val="num" w:pos="223"/>
              </w:tabs>
              <w:spacing w:after="0" w:line="240" w:lineRule="auto"/>
              <w:ind w:hanging="720"/>
              <w:rPr>
                <w:rFonts w:ascii="Times New Roman" w:hAnsi="Times New Roman"/>
                <w:sz w:val="20"/>
                <w:szCs w:val="20"/>
                <w:lang w:eastAsia="ro-RO"/>
              </w:rPr>
            </w:pPr>
            <w:r w:rsidRPr="00866B93">
              <w:rPr>
                <w:noProof/>
                <w:sz w:val="20"/>
                <w:szCs w:val="20"/>
                <w:lang w:val="ro-RO" w:eastAsia="ro-RO"/>
              </w:rPr>
              <w:drawing>
                <wp:inline distT="0" distB="0" distL="0" distR="0" wp14:anchorId="114A8D2E" wp14:editId="7416E15E">
                  <wp:extent cx="219075" cy="123825"/>
                  <wp:effectExtent l="0" t="0" r="9525" b="9525"/>
                  <wp:docPr id="66" name="Рисунок 66" descr="https://www.e-tar.lt/rs/legalact/8d590620c36f11eba2bad9a0748ee64d/content_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s://www.e-tar.lt/rs/legalact/8d590620c36f11eba2bad9a0748ee64d/content_files/image00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866B93">
              <w:rPr>
                <w:rFonts w:ascii="Times New Roman" w:hAnsi="Times New Roman"/>
                <w:color w:val="000000"/>
                <w:sz w:val="20"/>
                <w:szCs w:val="20"/>
                <w:lang w:val="lt-LT" w:eastAsia="ro-RO"/>
              </w:rPr>
              <w:t>  </w:t>
            </w:r>
          </w:p>
          <w:p w14:paraId="14E99372" w14:textId="77777777" w:rsidR="00A85DD3" w:rsidRPr="00866B93" w:rsidRDefault="00A85DD3" w:rsidP="00587E9F">
            <w:pPr>
              <w:pStyle w:val="a3"/>
              <w:tabs>
                <w:tab w:val="num" w:pos="223"/>
              </w:tabs>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Rutier</w:t>
            </w:r>
            <w:r w:rsidRPr="00866B93">
              <w:rPr>
                <w:rFonts w:ascii="Times New Roman" w:hAnsi="Times New Roman"/>
                <w:color w:val="000000"/>
                <w:sz w:val="20"/>
                <w:szCs w:val="20"/>
                <w:lang w:val="lt-LT" w:eastAsia="ro-RO"/>
              </w:rPr>
              <w:t xml:space="preserve">   </w:t>
            </w:r>
          </w:p>
        </w:tc>
        <w:tc>
          <w:tcPr>
            <w:tcW w:w="197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FCA6F5" w14:textId="30428AB2" w:rsidR="006532E9" w:rsidRPr="006532E9" w:rsidRDefault="00A85DD3" w:rsidP="006532E9">
            <w:pPr>
              <w:pStyle w:val="a3"/>
              <w:numPr>
                <w:ilvl w:val="0"/>
                <w:numId w:val="39"/>
              </w:numPr>
              <w:tabs>
                <w:tab w:val="clear" w:pos="720"/>
                <w:tab w:val="num" w:pos="0"/>
              </w:tabs>
              <w:spacing w:after="0" w:line="240" w:lineRule="auto"/>
              <w:ind w:left="19" w:hanging="19"/>
              <w:rPr>
                <w:rFonts w:ascii="Times New Roman" w:hAnsi="Times New Roman"/>
                <w:sz w:val="20"/>
                <w:szCs w:val="20"/>
                <w:lang w:eastAsia="ro-RO"/>
              </w:rPr>
            </w:pPr>
            <w:r w:rsidRPr="006532E9">
              <w:rPr>
                <w:rFonts w:ascii="Times New Roman" w:hAnsi="Times New Roman"/>
                <w:color w:val="000000"/>
                <w:sz w:val="20"/>
                <w:szCs w:val="20"/>
                <w:lang w:val="lt-LT" w:eastAsia="ro-RO"/>
              </w:rPr>
              <w:t xml:space="preserve">Altele </w:t>
            </w:r>
          </w:p>
          <w:p w14:paraId="6A3D33C4" w14:textId="571AE629" w:rsidR="00A85DD3" w:rsidRPr="00866B93" w:rsidRDefault="00A85DD3" w:rsidP="00587E9F">
            <w:pPr>
              <w:pStyle w:val="a3"/>
              <w:spacing w:after="0" w:line="240" w:lineRule="auto"/>
              <w:ind w:left="706" w:hanging="670"/>
              <w:rPr>
                <w:rFonts w:ascii="Times New Roman" w:hAnsi="Times New Roman"/>
                <w:sz w:val="20"/>
                <w:szCs w:val="20"/>
                <w:lang w:eastAsia="ro-RO"/>
              </w:rPr>
            </w:pPr>
            <w:r>
              <w:rPr>
                <w:rFonts w:ascii="Times New Roman" w:hAnsi="Times New Roman"/>
                <w:color w:val="000000"/>
                <w:sz w:val="20"/>
                <w:szCs w:val="20"/>
                <w:lang w:val="lt-LT" w:eastAsia="ro-RO"/>
              </w:rPr>
              <w:t xml:space="preserve">(pieton, </w:t>
            </w:r>
            <w:r w:rsidRPr="00866B93">
              <w:rPr>
                <w:rFonts w:ascii="Times New Roman" w:hAnsi="Times New Roman"/>
                <w:color w:val="000000"/>
                <w:sz w:val="20"/>
                <w:szCs w:val="20"/>
                <w:lang w:val="lt-LT" w:eastAsia="ro-RO"/>
              </w:rPr>
              <w:t>bicicletă etc)</w:t>
            </w:r>
          </w:p>
        </w:tc>
      </w:tr>
      <w:tr w:rsidR="00A85DD3" w:rsidRPr="00866B93" w14:paraId="63482CA5" w14:textId="77777777" w:rsidTr="00A679FD">
        <w:tblPrEx>
          <w:jc w:val="left"/>
        </w:tblPrEx>
        <w:tc>
          <w:tcPr>
            <w:tcW w:w="2002" w:type="dxa"/>
            <w:gridSpan w:val="3"/>
            <w:tcBorders>
              <w:top w:val="nil"/>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669FF45C" w14:textId="14838CF5" w:rsidR="00A85DD3" w:rsidRPr="00454C5B" w:rsidRDefault="00A85DD3" w:rsidP="007A43E7">
            <w:pPr>
              <w:spacing w:after="0" w:line="240" w:lineRule="auto"/>
              <w:rPr>
                <w:rFonts w:ascii="Times New Roman" w:hAnsi="Times New Roman"/>
                <w:sz w:val="20"/>
                <w:szCs w:val="20"/>
                <w:lang w:eastAsia="ro-RO"/>
              </w:rPr>
            </w:pPr>
            <w:r w:rsidRPr="00454C5B">
              <w:rPr>
                <w:rFonts w:ascii="Times New Roman" w:hAnsi="Times New Roman"/>
                <w:color w:val="000000"/>
                <w:sz w:val="20"/>
                <w:szCs w:val="20"/>
                <w:lang w:val="lt-LT" w:eastAsia="ro-RO"/>
              </w:rPr>
              <w:t>N</w:t>
            </w:r>
            <w:r w:rsidR="00454C5B">
              <w:rPr>
                <w:rFonts w:ascii="Times New Roman" w:hAnsi="Times New Roman"/>
                <w:color w:val="000000"/>
                <w:sz w:val="20"/>
                <w:szCs w:val="20"/>
                <w:lang w:val="lt-LT" w:eastAsia="ro-RO"/>
              </w:rPr>
              <w:t>r.</w:t>
            </w:r>
            <w:r w:rsidR="007A43E7">
              <w:rPr>
                <w:rFonts w:ascii="Times New Roman" w:hAnsi="Times New Roman"/>
                <w:color w:val="000000"/>
                <w:sz w:val="20"/>
                <w:szCs w:val="20"/>
                <w:lang w:val="lt-LT" w:eastAsia="ro-RO"/>
              </w:rPr>
              <w:t xml:space="preserve"> de înmatriculare</w:t>
            </w:r>
          </w:p>
        </w:tc>
        <w:tc>
          <w:tcPr>
            <w:tcW w:w="2440" w:type="dxa"/>
            <w:gridSpan w:val="9"/>
            <w:tcBorders>
              <w:top w:val="nil"/>
              <w:left w:val="nil"/>
              <w:bottom w:val="single" w:sz="4" w:space="0" w:color="auto"/>
              <w:right w:val="single" w:sz="8" w:space="0" w:color="auto"/>
            </w:tcBorders>
            <w:tcMar>
              <w:top w:w="0" w:type="dxa"/>
              <w:left w:w="108" w:type="dxa"/>
              <w:bottom w:w="0" w:type="dxa"/>
              <w:right w:w="108" w:type="dxa"/>
            </w:tcMar>
            <w:hideMark/>
          </w:tcPr>
          <w:p w14:paraId="216E60AA" w14:textId="77777777" w:rsidR="00A85DD3" w:rsidRPr="00866B93" w:rsidRDefault="00A85DD3" w:rsidP="00587E9F">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2065" w:type="dxa"/>
            <w:gridSpan w:val="7"/>
            <w:tcBorders>
              <w:top w:val="nil"/>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227F1B2C" w14:textId="77777777" w:rsidR="00A85DD3" w:rsidRPr="00866B93" w:rsidRDefault="00A85DD3" w:rsidP="00587E9F">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Compania de transport</w:t>
            </w:r>
          </w:p>
        </w:tc>
        <w:tc>
          <w:tcPr>
            <w:tcW w:w="3264" w:type="dxa"/>
            <w:gridSpan w:val="5"/>
            <w:tcBorders>
              <w:top w:val="nil"/>
              <w:left w:val="nil"/>
              <w:bottom w:val="single" w:sz="4" w:space="0" w:color="auto"/>
              <w:right w:val="single" w:sz="8" w:space="0" w:color="auto"/>
            </w:tcBorders>
            <w:tcMar>
              <w:top w:w="0" w:type="dxa"/>
              <w:left w:w="108" w:type="dxa"/>
              <w:bottom w:w="0" w:type="dxa"/>
              <w:right w:w="108" w:type="dxa"/>
            </w:tcMar>
            <w:hideMark/>
          </w:tcPr>
          <w:p w14:paraId="0142306B" w14:textId="77777777" w:rsidR="00A85DD3" w:rsidRPr="00866B93" w:rsidRDefault="00A85DD3" w:rsidP="00587E9F">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251EC4" w:rsidRPr="00866B93" w14:paraId="265C6BD3" w14:textId="77777777" w:rsidTr="00A679FD">
        <w:tblPrEx>
          <w:jc w:val="left"/>
        </w:tblPrEx>
        <w:tc>
          <w:tcPr>
            <w:tcW w:w="2002" w:type="dxa"/>
            <w:gridSpan w:val="3"/>
            <w:tcBorders>
              <w:top w:val="single" w:sz="4"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1BEF4D73" w14:textId="5EAB7617" w:rsidR="00251EC4" w:rsidRPr="00454C5B"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Țara de plecare</w:t>
            </w:r>
          </w:p>
        </w:tc>
        <w:tc>
          <w:tcPr>
            <w:tcW w:w="2440" w:type="dxa"/>
            <w:gridSpan w:val="9"/>
            <w:tcBorders>
              <w:top w:val="single" w:sz="4" w:space="0" w:color="auto"/>
              <w:left w:val="nil"/>
              <w:bottom w:val="single" w:sz="4" w:space="0" w:color="auto"/>
              <w:right w:val="single" w:sz="8" w:space="0" w:color="auto"/>
            </w:tcBorders>
            <w:tcMar>
              <w:top w:w="0" w:type="dxa"/>
              <w:left w:w="108" w:type="dxa"/>
              <w:bottom w:w="0" w:type="dxa"/>
              <w:right w:w="108" w:type="dxa"/>
            </w:tcMar>
          </w:tcPr>
          <w:p w14:paraId="467AEDB9" w14:textId="72DE3B93"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c>
          <w:tcPr>
            <w:tcW w:w="2065" w:type="dxa"/>
            <w:gridSpan w:val="7"/>
            <w:tcBorders>
              <w:top w:val="single" w:sz="4" w:space="0" w:color="auto"/>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74FEADD7" w14:textId="52A073D5"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Data plecării</w:t>
            </w:r>
          </w:p>
        </w:tc>
        <w:tc>
          <w:tcPr>
            <w:tcW w:w="3264"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tcPr>
          <w:p w14:paraId="696016ED" w14:textId="753C6146" w:rsidR="00251EC4" w:rsidRPr="00866B93" w:rsidRDefault="00251EC4" w:rsidP="00251EC4">
            <w:pPr>
              <w:spacing w:after="0" w:line="240" w:lineRule="auto"/>
              <w:rPr>
                <w:rFonts w:ascii="Times New Roman" w:hAnsi="Times New Roman"/>
                <w:color w:val="000000"/>
                <w:sz w:val="20"/>
                <w:szCs w:val="20"/>
                <w:lang w:val="lt-LT" w:eastAsia="ro-RO"/>
              </w:rPr>
            </w:pPr>
            <w:r w:rsidRPr="005C0D11">
              <w:rPr>
                <w:rFonts w:ascii="Times New Roman" w:hAnsi="Times New Roman"/>
                <w:color w:val="AEAAAA" w:themeColor="background2" w:themeShade="BF"/>
                <w:sz w:val="20"/>
                <w:szCs w:val="20"/>
                <w:lang w:val="lt-LT" w:eastAsia="ro-RO"/>
              </w:rPr>
              <w:t>data.luna.anul</w:t>
            </w:r>
          </w:p>
        </w:tc>
      </w:tr>
      <w:tr w:rsidR="00251EC4" w:rsidRPr="00866B93" w14:paraId="4FC3E505" w14:textId="77777777" w:rsidTr="00A679FD">
        <w:tblPrEx>
          <w:jc w:val="left"/>
        </w:tblPrEx>
        <w:tc>
          <w:tcPr>
            <w:tcW w:w="2002" w:type="dxa"/>
            <w:gridSpan w:val="3"/>
            <w:tcBorders>
              <w:top w:val="single" w:sz="4"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1630BA6F" w14:textId="6DC0D0EE" w:rsidR="00251EC4" w:rsidRPr="00454C5B" w:rsidRDefault="00251EC4" w:rsidP="00251EC4">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Țara</w:t>
            </w:r>
            <w:r w:rsidRPr="00866B93">
              <w:rPr>
                <w:rFonts w:ascii="Times New Roman" w:hAnsi="Times New Roman"/>
                <w:color w:val="000000"/>
                <w:sz w:val="20"/>
                <w:szCs w:val="20"/>
                <w:lang w:val="lt-LT" w:eastAsia="ro-RO"/>
              </w:rPr>
              <w:t xml:space="preserve"> de tranzit</w:t>
            </w:r>
          </w:p>
        </w:tc>
        <w:tc>
          <w:tcPr>
            <w:tcW w:w="2440" w:type="dxa"/>
            <w:gridSpan w:val="9"/>
            <w:tcBorders>
              <w:top w:val="single" w:sz="4" w:space="0" w:color="auto"/>
              <w:left w:val="nil"/>
              <w:bottom w:val="single" w:sz="4" w:space="0" w:color="auto"/>
              <w:right w:val="single" w:sz="8" w:space="0" w:color="auto"/>
            </w:tcBorders>
            <w:tcMar>
              <w:top w:w="0" w:type="dxa"/>
              <w:left w:w="108" w:type="dxa"/>
              <w:bottom w:w="0" w:type="dxa"/>
              <w:right w:w="108" w:type="dxa"/>
            </w:tcMar>
          </w:tcPr>
          <w:p w14:paraId="666D034C" w14:textId="7041B687"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c>
          <w:tcPr>
            <w:tcW w:w="2065" w:type="dxa"/>
            <w:gridSpan w:val="7"/>
            <w:tcBorders>
              <w:top w:val="single" w:sz="4" w:space="0" w:color="auto"/>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7F2465AE" w14:textId="240458DF" w:rsidR="00251EC4" w:rsidRPr="00866B93" w:rsidRDefault="00251EC4" w:rsidP="00251EC4">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Data tranzitării</w:t>
            </w:r>
          </w:p>
        </w:tc>
        <w:tc>
          <w:tcPr>
            <w:tcW w:w="3264"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tcPr>
          <w:p w14:paraId="325DB3B5" w14:textId="6AD3F21E" w:rsidR="00251EC4" w:rsidRPr="00866B93" w:rsidRDefault="00251EC4" w:rsidP="00251EC4">
            <w:pPr>
              <w:spacing w:after="0" w:line="240" w:lineRule="auto"/>
              <w:rPr>
                <w:rFonts w:ascii="Times New Roman" w:hAnsi="Times New Roman"/>
                <w:color w:val="000000"/>
                <w:sz w:val="20"/>
                <w:szCs w:val="20"/>
                <w:lang w:val="lt-LT" w:eastAsia="ro-RO"/>
              </w:rPr>
            </w:pPr>
            <w:r w:rsidRPr="005C0D11">
              <w:rPr>
                <w:rFonts w:ascii="Times New Roman" w:hAnsi="Times New Roman"/>
                <w:color w:val="AEAAAA" w:themeColor="background2" w:themeShade="BF"/>
                <w:sz w:val="20"/>
                <w:szCs w:val="20"/>
                <w:lang w:val="lt-LT" w:eastAsia="ro-RO"/>
              </w:rPr>
              <w:t>data.luna.anul</w:t>
            </w:r>
          </w:p>
        </w:tc>
      </w:tr>
      <w:tr w:rsidR="00251EC4" w:rsidRPr="00866B93" w14:paraId="7AE761EB" w14:textId="77777777" w:rsidTr="00A679FD">
        <w:tblPrEx>
          <w:jc w:val="left"/>
        </w:tblPrEx>
        <w:tc>
          <w:tcPr>
            <w:tcW w:w="2002" w:type="dxa"/>
            <w:gridSpan w:val="3"/>
            <w:tcBorders>
              <w:top w:val="single" w:sz="4"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58C54971" w14:textId="62291E54" w:rsidR="00251EC4" w:rsidRPr="00454C5B"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Tara de destinatie</w:t>
            </w:r>
          </w:p>
        </w:tc>
        <w:tc>
          <w:tcPr>
            <w:tcW w:w="2440" w:type="dxa"/>
            <w:gridSpan w:val="9"/>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5FF3" w14:textId="5E7D6078"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c>
          <w:tcPr>
            <w:tcW w:w="2065" w:type="dxa"/>
            <w:gridSpan w:val="7"/>
            <w:tcBorders>
              <w:top w:val="single" w:sz="4" w:space="0" w:color="auto"/>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3430B655" w14:textId="0AEAC146"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Data sosirii</w:t>
            </w:r>
          </w:p>
        </w:tc>
        <w:tc>
          <w:tcPr>
            <w:tcW w:w="3264"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tcPr>
          <w:p w14:paraId="4BCFB88A" w14:textId="6C42B6D9" w:rsidR="00251EC4" w:rsidRPr="00866B93" w:rsidRDefault="00251EC4" w:rsidP="00251EC4">
            <w:pPr>
              <w:spacing w:after="0" w:line="240" w:lineRule="auto"/>
              <w:rPr>
                <w:rFonts w:ascii="Times New Roman" w:hAnsi="Times New Roman"/>
                <w:color w:val="000000"/>
                <w:sz w:val="20"/>
                <w:szCs w:val="20"/>
                <w:lang w:val="lt-LT" w:eastAsia="ro-RO"/>
              </w:rPr>
            </w:pPr>
            <w:r w:rsidRPr="005C0D11">
              <w:rPr>
                <w:rFonts w:ascii="Times New Roman" w:hAnsi="Times New Roman"/>
                <w:color w:val="AEAAAA" w:themeColor="background2" w:themeShade="BF"/>
                <w:sz w:val="20"/>
                <w:szCs w:val="20"/>
                <w:lang w:val="lt-LT" w:eastAsia="ro-RO"/>
              </w:rPr>
              <w:t>data.luna.anul</w:t>
            </w:r>
          </w:p>
        </w:tc>
      </w:tr>
      <w:tr w:rsidR="00B060F4" w:rsidRPr="00866B93" w14:paraId="015F8276" w14:textId="77777777" w:rsidTr="00A679FD">
        <w:tblPrEx>
          <w:jc w:val="left"/>
        </w:tblPrEx>
        <w:tc>
          <w:tcPr>
            <w:tcW w:w="5373" w:type="dxa"/>
            <w:gridSpan w:val="15"/>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E28133E" w14:textId="14480852" w:rsidR="00B060F4" w:rsidRPr="00866B93" w:rsidRDefault="00740E25">
            <w:pPr>
              <w:spacing w:after="0" w:line="240" w:lineRule="auto"/>
              <w:rPr>
                <w:rFonts w:ascii="Times New Roman" w:hAnsi="Times New Roman"/>
                <w:sz w:val="20"/>
                <w:szCs w:val="20"/>
                <w:lang w:eastAsia="ro-RO"/>
              </w:rPr>
            </w:pPr>
            <w:r>
              <w:rPr>
                <w:rFonts w:ascii="Times New Roman" w:hAnsi="Times New Roman"/>
                <w:b/>
                <w:bCs/>
                <w:color w:val="000000"/>
                <w:sz w:val="20"/>
                <w:szCs w:val="20"/>
                <w:lang w:val="lt-LT" w:eastAsia="ro-RO"/>
              </w:rPr>
              <w:t>8</w:t>
            </w:r>
            <w:r w:rsidR="00B060F4" w:rsidRPr="00866B93">
              <w:rPr>
                <w:rFonts w:ascii="Times New Roman" w:hAnsi="Times New Roman"/>
                <w:b/>
                <w:bCs/>
                <w:color w:val="000000"/>
                <w:sz w:val="20"/>
                <w:szCs w:val="20"/>
                <w:lang w:val="lt-LT" w:eastAsia="ro-RO"/>
              </w:rPr>
              <w:t>. Semnătura declarantului</w:t>
            </w:r>
          </w:p>
        </w:tc>
        <w:tc>
          <w:tcPr>
            <w:tcW w:w="4398" w:type="dxa"/>
            <w:gridSpan w:val="9"/>
            <w:tcBorders>
              <w:top w:val="single" w:sz="8" w:space="0" w:color="auto"/>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2772F55" w14:textId="74DC7576" w:rsidR="00B060F4" w:rsidRPr="00866B93" w:rsidRDefault="00740E25">
            <w:pPr>
              <w:spacing w:after="0" w:line="240" w:lineRule="auto"/>
              <w:rPr>
                <w:rFonts w:ascii="Times New Roman" w:hAnsi="Times New Roman"/>
                <w:sz w:val="20"/>
                <w:szCs w:val="20"/>
                <w:lang w:eastAsia="ro-RO"/>
              </w:rPr>
            </w:pPr>
            <w:r>
              <w:rPr>
                <w:rFonts w:ascii="Times New Roman" w:hAnsi="Times New Roman"/>
                <w:b/>
                <w:bCs/>
                <w:color w:val="000000"/>
                <w:sz w:val="20"/>
                <w:szCs w:val="20"/>
                <w:lang w:val="lt-LT" w:eastAsia="ro-RO"/>
              </w:rPr>
              <w:t>9</w:t>
            </w:r>
            <w:r w:rsidR="0042650B">
              <w:rPr>
                <w:rFonts w:ascii="Times New Roman" w:hAnsi="Times New Roman"/>
                <w:b/>
                <w:bCs/>
                <w:color w:val="000000"/>
                <w:sz w:val="20"/>
                <w:szCs w:val="20"/>
                <w:lang w:val="lt-LT" w:eastAsia="ro-RO"/>
              </w:rPr>
              <w:t>. Mențiuni vamale</w:t>
            </w:r>
          </w:p>
        </w:tc>
      </w:tr>
      <w:tr w:rsidR="00B060F4" w:rsidRPr="00866B93" w14:paraId="01B3BE43" w14:textId="77777777" w:rsidTr="00A679FD">
        <w:tblPrEx>
          <w:jc w:val="left"/>
        </w:tblPrEx>
        <w:trPr>
          <w:trHeight w:val="1723"/>
        </w:trPr>
        <w:tc>
          <w:tcPr>
            <w:tcW w:w="5373"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C8D48" w14:textId="3BB3C64D" w:rsidR="00B060F4" w:rsidRPr="00866B93" w:rsidRDefault="00B060F4" w:rsidP="004127F7">
            <w:pPr>
              <w:spacing w:after="0" w:line="240" w:lineRule="auto"/>
              <w:jc w:val="center"/>
              <w:rPr>
                <w:rFonts w:ascii="Times New Roman" w:hAnsi="Times New Roman"/>
                <w:color w:val="FF0000"/>
                <w:sz w:val="20"/>
                <w:szCs w:val="20"/>
                <w:lang w:eastAsia="ro-RO"/>
              </w:rPr>
            </w:pPr>
            <w:r w:rsidRPr="00866B93">
              <w:rPr>
                <w:rFonts w:ascii="Times New Roman" w:hAnsi="Times New Roman"/>
                <w:i/>
                <w:iCs/>
                <w:color w:val="000000"/>
                <w:sz w:val="20"/>
                <w:szCs w:val="20"/>
                <w:lang w:val="lt-LT" w:eastAsia="ro-RO"/>
              </w:rPr>
              <w:t>Declar</w:t>
            </w:r>
            <w:r w:rsidR="00866B93">
              <w:rPr>
                <w:rFonts w:ascii="Times New Roman" w:hAnsi="Times New Roman"/>
                <w:i/>
                <w:iCs/>
                <w:color w:val="000000"/>
                <w:sz w:val="20"/>
                <w:szCs w:val="20"/>
                <w:lang w:val="lt-LT" w:eastAsia="ro-RO"/>
              </w:rPr>
              <w:t>,</w:t>
            </w:r>
            <w:r w:rsidRPr="00866B93">
              <w:rPr>
                <w:rFonts w:ascii="Times New Roman" w:hAnsi="Times New Roman"/>
                <w:i/>
                <w:iCs/>
                <w:color w:val="000000"/>
                <w:sz w:val="20"/>
                <w:szCs w:val="20"/>
                <w:lang w:val="lt-LT" w:eastAsia="ro-RO"/>
              </w:rPr>
              <w:t xml:space="preserve"> că toate </w:t>
            </w:r>
            <w:r w:rsidR="00454C5B">
              <w:rPr>
                <w:rFonts w:ascii="Times New Roman" w:hAnsi="Times New Roman"/>
                <w:i/>
                <w:iCs/>
                <w:color w:val="000000"/>
                <w:sz w:val="20"/>
                <w:szCs w:val="20"/>
                <w:lang w:val="lt-LT" w:eastAsia="ro-RO"/>
              </w:rPr>
              <w:t>datele</w:t>
            </w:r>
            <w:r w:rsidRPr="00866B93">
              <w:rPr>
                <w:rFonts w:ascii="Times New Roman" w:hAnsi="Times New Roman"/>
                <w:i/>
                <w:iCs/>
                <w:color w:val="000000"/>
                <w:sz w:val="20"/>
                <w:szCs w:val="20"/>
                <w:lang w:val="lt-LT" w:eastAsia="ro-RO"/>
              </w:rPr>
              <w:t xml:space="preserve"> </w:t>
            </w:r>
            <w:r w:rsidR="00454C5B">
              <w:rPr>
                <w:rFonts w:ascii="Times New Roman" w:hAnsi="Times New Roman"/>
                <w:i/>
                <w:iCs/>
                <w:color w:val="000000"/>
                <w:sz w:val="20"/>
                <w:szCs w:val="20"/>
                <w:lang w:val="lt-LT" w:eastAsia="ro-RO"/>
              </w:rPr>
              <w:t>înscrise</w:t>
            </w:r>
            <w:r w:rsidRPr="00866B93">
              <w:rPr>
                <w:rFonts w:ascii="Times New Roman" w:hAnsi="Times New Roman"/>
                <w:i/>
                <w:iCs/>
                <w:color w:val="000000"/>
                <w:sz w:val="20"/>
                <w:szCs w:val="20"/>
                <w:lang w:val="lt-LT" w:eastAsia="ro-RO"/>
              </w:rPr>
              <w:t xml:space="preserve"> în </w:t>
            </w:r>
            <w:r w:rsidR="00454C5B">
              <w:rPr>
                <w:rFonts w:ascii="Times New Roman" w:hAnsi="Times New Roman"/>
                <w:i/>
                <w:iCs/>
                <w:color w:val="000000"/>
                <w:sz w:val="20"/>
                <w:szCs w:val="20"/>
                <w:lang w:val="lt-LT" w:eastAsia="ro-RO"/>
              </w:rPr>
              <w:t xml:space="preserve">declarația de numerar </w:t>
            </w:r>
            <w:r w:rsidRPr="00866B93">
              <w:rPr>
                <w:rFonts w:ascii="Times New Roman" w:hAnsi="Times New Roman"/>
                <w:i/>
                <w:iCs/>
                <w:color w:val="000000"/>
                <w:sz w:val="20"/>
                <w:szCs w:val="20"/>
                <w:lang w:val="lt-LT" w:eastAsia="ro-RO"/>
              </w:rPr>
              <w:t>sunt corecte. Sunt conștient că</w:t>
            </w:r>
            <w:r w:rsidR="00454C5B">
              <w:rPr>
                <w:rFonts w:ascii="Times New Roman" w:hAnsi="Times New Roman"/>
                <w:i/>
                <w:iCs/>
                <w:color w:val="000000"/>
                <w:sz w:val="20"/>
                <w:szCs w:val="20"/>
                <w:lang w:val="lt-LT" w:eastAsia="ro-RO"/>
              </w:rPr>
              <w:t>,</w:t>
            </w:r>
            <w:r w:rsidRPr="00866B93">
              <w:rPr>
                <w:rFonts w:ascii="Times New Roman" w:hAnsi="Times New Roman"/>
                <w:i/>
                <w:iCs/>
                <w:color w:val="000000"/>
                <w:sz w:val="20"/>
                <w:szCs w:val="20"/>
                <w:lang w:val="lt-LT" w:eastAsia="ro-RO"/>
              </w:rPr>
              <w:t xml:space="preserve"> în cazul în car</w:t>
            </w:r>
            <w:r w:rsidR="00375905">
              <w:rPr>
                <w:rFonts w:ascii="Times New Roman" w:hAnsi="Times New Roman"/>
                <w:i/>
                <w:iCs/>
                <w:color w:val="000000"/>
                <w:sz w:val="20"/>
                <w:szCs w:val="20"/>
                <w:lang w:val="lt-LT" w:eastAsia="ro-RO"/>
              </w:rPr>
              <w:t>e furn</w:t>
            </w:r>
            <w:r w:rsidR="004127F7">
              <w:rPr>
                <w:rFonts w:ascii="Times New Roman" w:hAnsi="Times New Roman"/>
                <w:i/>
                <w:iCs/>
                <w:color w:val="000000"/>
                <w:sz w:val="20"/>
                <w:szCs w:val="20"/>
                <w:lang w:val="lt-LT" w:eastAsia="ro-RO"/>
              </w:rPr>
              <w:t xml:space="preserve">izez informații </w:t>
            </w:r>
            <w:r w:rsidR="00EC731F">
              <w:rPr>
                <w:rFonts w:ascii="Times New Roman" w:hAnsi="Times New Roman"/>
                <w:i/>
                <w:iCs/>
                <w:color w:val="000000"/>
                <w:sz w:val="20"/>
                <w:szCs w:val="20"/>
                <w:lang w:val="lt-LT" w:eastAsia="ro-RO"/>
              </w:rPr>
              <w:t xml:space="preserve">false, </w:t>
            </w:r>
            <w:r w:rsidR="004127F7">
              <w:rPr>
                <w:rFonts w:ascii="Times New Roman" w:hAnsi="Times New Roman"/>
                <w:i/>
                <w:iCs/>
                <w:color w:val="000000"/>
                <w:sz w:val="20"/>
                <w:szCs w:val="20"/>
                <w:lang w:val="lt-LT" w:eastAsia="ro-RO"/>
              </w:rPr>
              <w:t xml:space="preserve">incorecte sau </w:t>
            </w:r>
            <w:r w:rsidRPr="00866B93">
              <w:rPr>
                <w:rFonts w:ascii="Times New Roman" w:hAnsi="Times New Roman"/>
                <w:i/>
                <w:iCs/>
                <w:color w:val="000000"/>
                <w:sz w:val="20"/>
                <w:szCs w:val="20"/>
                <w:lang w:val="lt-LT" w:eastAsia="ro-RO"/>
              </w:rPr>
              <w:t>incomplete</w:t>
            </w:r>
            <w:r w:rsidR="00EC731F">
              <w:rPr>
                <w:rFonts w:ascii="Times New Roman" w:hAnsi="Times New Roman"/>
                <w:i/>
                <w:iCs/>
                <w:color w:val="000000"/>
                <w:sz w:val="20"/>
                <w:szCs w:val="20"/>
                <w:lang w:val="lt-LT" w:eastAsia="ro-RO"/>
              </w:rPr>
              <w:t>,</w:t>
            </w:r>
            <w:r w:rsidR="004127F7">
              <w:rPr>
                <w:rFonts w:ascii="Times New Roman" w:hAnsi="Times New Roman"/>
                <w:i/>
                <w:iCs/>
                <w:color w:val="000000"/>
                <w:sz w:val="20"/>
                <w:szCs w:val="20"/>
                <w:lang w:val="lt-LT" w:eastAsia="ro-RO"/>
              </w:rPr>
              <w:t xml:space="preserve"> sau numerarul nu este pus la dispoziție pentru control</w:t>
            </w:r>
            <w:r w:rsidRPr="00866B93">
              <w:rPr>
                <w:rFonts w:ascii="Times New Roman" w:hAnsi="Times New Roman"/>
                <w:i/>
                <w:iCs/>
                <w:color w:val="000000"/>
                <w:sz w:val="20"/>
                <w:szCs w:val="20"/>
                <w:lang w:val="lt-LT" w:eastAsia="ro-RO"/>
              </w:rPr>
              <w:t xml:space="preserve">, </w:t>
            </w:r>
            <w:r w:rsidR="00375905">
              <w:rPr>
                <w:rFonts w:ascii="Times New Roman" w:hAnsi="Times New Roman"/>
                <w:i/>
                <w:iCs/>
                <w:color w:val="000000"/>
                <w:sz w:val="20"/>
                <w:szCs w:val="20"/>
                <w:lang w:val="lt-LT" w:eastAsia="ro-RO"/>
              </w:rPr>
              <w:t>obligația de declarare nu este considerată îndeplinită și sunt pasibil de a fi</w:t>
            </w:r>
            <w:r w:rsidR="007A3B9E">
              <w:rPr>
                <w:rFonts w:ascii="Times New Roman" w:hAnsi="Times New Roman"/>
                <w:i/>
                <w:iCs/>
                <w:color w:val="000000"/>
                <w:sz w:val="20"/>
                <w:szCs w:val="20"/>
                <w:lang w:val="lt-LT" w:eastAsia="ro-RO"/>
              </w:rPr>
              <w:t xml:space="preserve"> cercetat și</w:t>
            </w:r>
            <w:r w:rsidR="00375905">
              <w:rPr>
                <w:rFonts w:ascii="Times New Roman" w:hAnsi="Times New Roman"/>
                <w:i/>
                <w:iCs/>
                <w:color w:val="000000"/>
                <w:sz w:val="20"/>
                <w:szCs w:val="20"/>
                <w:lang w:val="lt-LT" w:eastAsia="ro-RO"/>
              </w:rPr>
              <w:t xml:space="preserve"> tras la răspundere conform legislației Republicii Moldova</w:t>
            </w:r>
            <w:r w:rsidR="00797B25">
              <w:rPr>
                <w:rFonts w:ascii="Times New Roman" w:hAnsi="Times New Roman"/>
                <w:i/>
                <w:iCs/>
                <w:color w:val="000000"/>
                <w:sz w:val="20"/>
                <w:szCs w:val="20"/>
                <w:lang w:val="lt-LT" w:eastAsia="ro-RO"/>
              </w:rPr>
              <w:t>.</w:t>
            </w:r>
          </w:p>
          <w:p w14:paraId="0A64E7A4" w14:textId="77777777" w:rsidR="00B060F4" w:rsidRPr="00866B93" w:rsidRDefault="00B060F4">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p w14:paraId="02866C89" w14:textId="47288130" w:rsidR="00297327" w:rsidRPr="00480AC1" w:rsidRDefault="00480AC1" w:rsidP="004127F7">
            <w:pPr>
              <w:spacing w:after="0" w:line="240" w:lineRule="auto"/>
              <w:jc w:val="center"/>
              <w:rPr>
                <w:rFonts w:ascii="Times New Roman" w:hAnsi="Times New Roman"/>
                <w:color w:val="AEAAAA" w:themeColor="background2" w:themeShade="BF"/>
                <w:sz w:val="20"/>
                <w:szCs w:val="20"/>
                <w:lang w:eastAsia="ro-RO"/>
              </w:rPr>
            </w:pPr>
            <w:r>
              <w:rPr>
                <w:rFonts w:ascii="Times New Roman" w:hAnsi="Times New Roman"/>
                <w:color w:val="AEAAAA" w:themeColor="background2" w:themeShade="BF"/>
                <w:sz w:val="20"/>
                <w:szCs w:val="20"/>
                <w:lang w:val="lt-LT" w:eastAsia="ro-RO"/>
              </w:rPr>
              <w:t xml:space="preserve">Semnătura                                                             </w:t>
            </w:r>
            <w:r w:rsidR="00251EC4">
              <w:rPr>
                <w:rFonts w:ascii="Times New Roman" w:hAnsi="Times New Roman"/>
                <w:color w:val="AEAAAA" w:themeColor="background2" w:themeShade="BF"/>
                <w:sz w:val="20"/>
                <w:szCs w:val="20"/>
                <w:lang w:val="lt-LT" w:eastAsia="ro-RO"/>
              </w:rPr>
              <w:t>data.</w:t>
            </w:r>
            <w:r w:rsidR="00251EC4" w:rsidRPr="00866B93">
              <w:rPr>
                <w:rFonts w:ascii="Times New Roman" w:hAnsi="Times New Roman"/>
                <w:color w:val="AEAAAA" w:themeColor="background2" w:themeShade="BF"/>
                <w:sz w:val="20"/>
                <w:szCs w:val="20"/>
                <w:lang w:val="lt-LT" w:eastAsia="ro-RO"/>
              </w:rPr>
              <w:t>luna</w:t>
            </w:r>
            <w:r w:rsidR="00251EC4">
              <w:rPr>
                <w:rFonts w:ascii="Times New Roman" w:hAnsi="Times New Roman"/>
                <w:color w:val="AEAAAA" w:themeColor="background2" w:themeShade="BF"/>
                <w:sz w:val="20"/>
                <w:szCs w:val="20"/>
                <w:lang w:val="lt-LT" w:eastAsia="ro-RO"/>
              </w:rPr>
              <w:t>.</w:t>
            </w:r>
            <w:r w:rsidR="00251EC4" w:rsidRPr="00866B93">
              <w:rPr>
                <w:rFonts w:ascii="Times New Roman" w:hAnsi="Times New Roman"/>
                <w:color w:val="AEAAAA" w:themeColor="background2" w:themeShade="BF"/>
                <w:sz w:val="20"/>
                <w:szCs w:val="20"/>
                <w:lang w:val="lt-LT" w:eastAsia="ro-RO"/>
              </w:rPr>
              <w:t>anul</w:t>
            </w:r>
          </w:p>
          <w:p w14:paraId="5ECAB94D" w14:textId="49D4C495" w:rsidR="00B060F4" w:rsidRPr="00866B93" w:rsidRDefault="00B060F4" w:rsidP="0029732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4398" w:type="dxa"/>
            <w:gridSpan w:val="9"/>
            <w:tcBorders>
              <w:top w:val="nil"/>
              <w:left w:val="nil"/>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14:paraId="2233B3A3" w14:textId="0F696995" w:rsidR="00B060F4" w:rsidRDefault="00B060F4">
            <w:pPr>
              <w:spacing w:after="0" w:line="240" w:lineRule="auto"/>
              <w:rPr>
                <w:rFonts w:ascii="Times New Roman" w:hAnsi="Times New Roman"/>
                <w:color w:val="000000"/>
                <w:sz w:val="20"/>
                <w:szCs w:val="20"/>
                <w:lang w:val="lt-LT" w:eastAsia="ro-RO"/>
              </w:rPr>
            </w:pPr>
          </w:p>
          <w:p w14:paraId="26D13515" w14:textId="42EE311C" w:rsidR="00D70EE1" w:rsidRDefault="00D70EE1">
            <w:pPr>
              <w:spacing w:after="0" w:line="240" w:lineRule="auto"/>
              <w:rPr>
                <w:rFonts w:ascii="Times New Roman" w:hAnsi="Times New Roman"/>
                <w:color w:val="000000"/>
                <w:sz w:val="20"/>
                <w:szCs w:val="20"/>
                <w:lang w:val="lt-LT" w:eastAsia="ro-RO"/>
              </w:rPr>
            </w:pPr>
          </w:p>
          <w:p w14:paraId="46DEC7C7" w14:textId="6BA2F781" w:rsidR="00D70EE1" w:rsidRDefault="00D70EE1">
            <w:pPr>
              <w:spacing w:after="0" w:line="240" w:lineRule="auto"/>
              <w:rPr>
                <w:rFonts w:ascii="Times New Roman" w:hAnsi="Times New Roman"/>
                <w:color w:val="000000"/>
                <w:sz w:val="20"/>
                <w:szCs w:val="20"/>
                <w:lang w:val="lt-LT" w:eastAsia="ro-RO"/>
              </w:rPr>
            </w:pPr>
          </w:p>
          <w:p w14:paraId="65FE0460" w14:textId="5CFAC219" w:rsidR="00D70EE1" w:rsidRDefault="00D70EE1">
            <w:pPr>
              <w:spacing w:after="0" w:line="240" w:lineRule="auto"/>
              <w:rPr>
                <w:rFonts w:ascii="Times New Roman" w:hAnsi="Times New Roman"/>
                <w:color w:val="000000"/>
                <w:sz w:val="20"/>
                <w:szCs w:val="20"/>
                <w:lang w:val="lt-LT" w:eastAsia="ro-RO"/>
              </w:rPr>
            </w:pPr>
          </w:p>
          <w:p w14:paraId="1AF51027" w14:textId="46795E31" w:rsidR="00D70EE1" w:rsidRDefault="00D70EE1">
            <w:pPr>
              <w:spacing w:after="0" w:line="240" w:lineRule="auto"/>
              <w:rPr>
                <w:rFonts w:ascii="Times New Roman" w:hAnsi="Times New Roman"/>
                <w:color w:val="000000"/>
                <w:sz w:val="20"/>
                <w:szCs w:val="20"/>
                <w:lang w:val="lt-LT" w:eastAsia="ro-RO"/>
              </w:rPr>
            </w:pPr>
          </w:p>
          <w:p w14:paraId="2EB570C3" w14:textId="50B5083D" w:rsidR="00B060F4" w:rsidRPr="00866B93" w:rsidRDefault="00B060F4" w:rsidP="00585224">
            <w:pPr>
              <w:spacing w:after="0" w:line="240" w:lineRule="auto"/>
              <w:rPr>
                <w:rFonts w:ascii="Times New Roman" w:hAnsi="Times New Roman"/>
                <w:sz w:val="20"/>
                <w:szCs w:val="20"/>
                <w:lang w:eastAsia="ro-RO"/>
              </w:rPr>
            </w:pPr>
          </w:p>
        </w:tc>
      </w:tr>
      <w:tr w:rsidR="00585224" w:rsidRPr="00866B93" w14:paraId="2C837F37" w14:textId="77777777" w:rsidTr="00A679FD">
        <w:tblPrEx>
          <w:jc w:val="left"/>
        </w:tblPrEx>
        <w:trPr>
          <w:trHeight w:val="117"/>
        </w:trPr>
        <w:tc>
          <w:tcPr>
            <w:tcW w:w="1958" w:type="dxa"/>
            <w:gridSpan w:val="2"/>
            <w:tcBorders>
              <w:top w:val="single" w:sz="4" w:space="0" w:color="auto"/>
            </w:tcBorders>
            <w:vAlign w:val="center"/>
            <w:hideMark/>
          </w:tcPr>
          <w:p w14:paraId="52084380" w14:textId="77777777" w:rsidR="00B060F4" w:rsidRPr="00866B93" w:rsidRDefault="00B060F4">
            <w:pPr>
              <w:rPr>
                <w:rFonts w:ascii="Times New Roman" w:hAnsi="Times New Roman"/>
                <w:sz w:val="20"/>
                <w:szCs w:val="20"/>
                <w:lang w:eastAsia="ro-RO"/>
              </w:rPr>
            </w:pPr>
          </w:p>
        </w:tc>
        <w:tc>
          <w:tcPr>
            <w:tcW w:w="716" w:type="dxa"/>
            <w:gridSpan w:val="5"/>
            <w:tcBorders>
              <w:top w:val="single" w:sz="4" w:space="0" w:color="auto"/>
            </w:tcBorders>
            <w:vAlign w:val="center"/>
            <w:hideMark/>
          </w:tcPr>
          <w:p w14:paraId="22126111" w14:textId="77777777" w:rsidR="00B060F4" w:rsidRPr="00866B93" w:rsidRDefault="00B060F4">
            <w:pPr>
              <w:spacing w:after="0"/>
              <w:rPr>
                <w:rFonts w:ascii="Times New Roman" w:hAnsi="Times New Roman"/>
                <w:sz w:val="20"/>
                <w:szCs w:val="20"/>
                <w:lang w:eastAsia="ro-RO"/>
              </w:rPr>
            </w:pPr>
          </w:p>
        </w:tc>
        <w:tc>
          <w:tcPr>
            <w:tcW w:w="2025" w:type="dxa"/>
            <w:gridSpan w:val="6"/>
            <w:tcBorders>
              <w:top w:val="single" w:sz="4" w:space="0" w:color="auto"/>
            </w:tcBorders>
            <w:vAlign w:val="center"/>
            <w:hideMark/>
          </w:tcPr>
          <w:p w14:paraId="36227B4E" w14:textId="77777777" w:rsidR="00B060F4" w:rsidRPr="00C23048" w:rsidRDefault="00B060F4">
            <w:pPr>
              <w:spacing w:after="0"/>
              <w:rPr>
                <w:rFonts w:ascii="Times New Roman" w:hAnsi="Times New Roman"/>
                <w:sz w:val="16"/>
                <w:szCs w:val="16"/>
                <w:lang w:eastAsia="ro-RO"/>
              </w:rPr>
            </w:pPr>
          </w:p>
        </w:tc>
        <w:tc>
          <w:tcPr>
            <w:tcW w:w="674" w:type="dxa"/>
            <w:gridSpan w:val="2"/>
            <w:tcBorders>
              <w:top w:val="single" w:sz="4" w:space="0" w:color="auto"/>
            </w:tcBorders>
            <w:vAlign w:val="center"/>
            <w:hideMark/>
          </w:tcPr>
          <w:p w14:paraId="63E126AA" w14:textId="77777777" w:rsidR="00B060F4" w:rsidRPr="00866B93" w:rsidRDefault="00B060F4">
            <w:pPr>
              <w:spacing w:after="0"/>
              <w:rPr>
                <w:rFonts w:ascii="Times New Roman" w:hAnsi="Times New Roman"/>
                <w:sz w:val="20"/>
                <w:szCs w:val="20"/>
                <w:lang w:eastAsia="ro-RO"/>
              </w:rPr>
            </w:pPr>
          </w:p>
        </w:tc>
        <w:tc>
          <w:tcPr>
            <w:tcW w:w="4398" w:type="dxa"/>
            <w:gridSpan w:val="9"/>
            <w:tcBorders>
              <w:top w:val="single" w:sz="4" w:space="0" w:color="auto"/>
            </w:tcBorders>
            <w:vAlign w:val="center"/>
            <w:hideMark/>
          </w:tcPr>
          <w:p w14:paraId="4F9544F6" w14:textId="77777777" w:rsidR="00B060F4" w:rsidRPr="00866B93" w:rsidRDefault="00B060F4">
            <w:pPr>
              <w:spacing w:after="0"/>
              <w:rPr>
                <w:rFonts w:ascii="Times New Roman" w:hAnsi="Times New Roman"/>
                <w:sz w:val="20"/>
                <w:szCs w:val="20"/>
                <w:lang w:eastAsia="ro-RO"/>
              </w:rPr>
            </w:pPr>
          </w:p>
        </w:tc>
      </w:tr>
    </w:tbl>
    <w:p w14:paraId="039FC993" w14:textId="77777777" w:rsidR="00FD2B04" w:rsidRDefault="00FD2B04" w:rsidP="00B060F4">
      <w:pPr>
        <w:spacing w:after="0" w:line="240" w:lineRule="auto"/>
        <w:jc w:val="both"/>
        <w:rPr>
          <w:rFonts w:ascii="Times New Roman" w:hAnsi="Times New Roman"/>
          <w:b/>
          <w:bCs/>
          <w:color w:val="000000"/>
          <w:sz w:val="20"/>
          <w:szCs w:val="20"/>
          <w:u w:val="single"/>
          <w:lang w:val="lt-LT" w:eastAsia="ro-RO"/>
        </w:rPr>
        <w:sectPr w:rsidR="00FD2B04" w:rsidSect="0091412C">
          <w:footerReference w:type="default" r:id="rId16"/>
          <w:pgSz w:w="11906" w:h="16838"/>
          <w:pgMar w:top="1134" w:right="707" w:bottom="1134" w:left="1418" w:header="709" w:footer="709" w:gutter="0"/>
          <w:cols w:space="708"/>
          <w:docGrid w:linePitch="360"/>
        </w:sectPr>
      </w:pPr>
    </w:p>
    <w:p w14:paraId="6FA6AE38" w14:textId="0A017CA4" w:rsidR="00B060F4" w:rsidRPr="00FD2B04" w:rsidRDefault="00B060F4" w:rsidP="00B060F4">
      <w:pPr>
        <w:spacing w:after="0" w:line="240" w:lineRule="auto"/>
        <w:jc w:val="both"/>
        <w:rPr>
          <w:rFonts w:ascii="Times New Roman" w:hAnsi="Times New Roman"/>
          <w:color w:val="2E74B5" w:themeColor="accent1" w:themeShade="BF"/>
          <w:sz w:val="20"/>
          <w:szCs w:val="20"/>
          <w:lang w:eastAsia="ro-RO"/>
        </w:rPr>
      </w:pPr>
      <w:r w:rsidRPr="00FD2B04">
        <w:rPr>
          <w:rFonts w:ascii="Times New Roman" w:hAnsi="Times New Roman"/>
          <w:b/>
          <w:bCs/>
          <w:color w:val="2E74B5" w:themeColor="accent1" w:themeShade="BF"/>
          <w:sz w:val="20"/>
          <w:szCs w:val="20"/>
          <w:u w:val="single"/>
          <w:lang w:val="lt-LT" w:eastAsia="ro-RO"/>
        </w:rPr>
        <w:lastRenderedPageBreak/>
        <w:t>INFORMAȚII GENERALE</w:t>
      </w:r>
    </w:p>
    <w:p w14:paraId="35525E99" w14:textId="77777777" w:rsidR="00FD2B04" w:rsidRPr="00B836B4" w:rsidRDefault="00FD2B04" w:rsidP="00B060F4">
      <w:pPr>
        <w:spacing w:after="0" w:line="240" w:lineRule="auto"/>
        <w:jc w:val="both"/>
        <w:rPr>
          <w:rFonts w:ascii="Times New Roman" w:hAnsi="Times New Roman"/>
          <w:i/>
          <w:iCs/>
          <w:color w:val="2E74B5" w:themeColor="accent1" w:themeShade="BF"/>
          <w:sz w:val="8"/>
          <w:szCs w:val="8"/>
          <w:lang w:val="lt-LT" w:eastAsia="ro-RO"/>
        </w:rPr>
      </w:pPr>
    </w:p>
    <w:p w14:paraId="687694C6" w14:textId="0AB912B7" w:rsidR="00B060F4" w:rsidRPr="00FD2B04" w:rsidRDefault="00B060F4" w:rsidP="00B060F4">
      <w:pPr>
        <w:spacing w:after="0" w:line="240" w:lineRule="auto"/>
        <w:jc w:val="both"/>
        <w:rPr>
          <w:rFonts w:ascii="Times New Roman" w:hAnsi="Times New Roman"/>
          <w:i/>
          <w:iCs/>
          <w:color w:val="2E74B5" w:themeColor="accent1" w:themeShade="BF"/>
          <w:sz w:val="20"/>
          <w:szCs w:val="20"/>
          <w:lang w:val="lt-LT" w:eastAsia="ro-RO"/>
        </w:rPr>
      </w:pPr>
      <w:r w:rsidRPr="00FD2B04">
        <w:rPr>
          <w:rFonts w:ascii="Times New Roman" w:hAnsi="Times New Roman"/>
          <w:i/>
          <w:iCs/>
          <w:color w:val="2E74B5" w:themeColor="accent1" w:themeShade="BF"/>
          <w:sz w:val="20"/>
          <w:szCs w:val="20"/>
          <w:lang w:val="lt-LT" w:eastAsia="ro-RO"/>
        </w:rPr>
        <w:t>Obligația de a declara numerar la</w:t>
      </w:r>
      <w:r w:rsidR="00FD1CC3" w:rsidRPr="00FD2B04">
        <w:rPr>
          <w:rFonts w:ascii="Times New Roman" w:hAnsi="Times New Roman"/>
          <w:i/>
          <w:iCs/>
          <w:color w:val="2E74B5" w:themeColor="accent1" w:themeShade="BF"/>
          <w:sz w:val="20"/>
          <w:szCs w:val="20"/>
          <w:lang w:val="lt-LT" w:eastAsia="ro-RO"/>
        </w:rPr>
        <w:t xml:space="preserve"> </w:t>
      </w:r>
      <w:r w:rsidRPr="00FD2B04">
        <w:rPr>
          <w:rFonts w:ascii="Times New Roman" w:hAnsi="Times New Roman"/>
          <w:i/>
          <w:iCs/>
          <w:color w:val="2E74B5" w:themeColor="accent1" w:themeShade="BF"/>
          <w:sz w:val="20"/>
          <w:szCs w:val="20"/>
          <w:lang w:val="lt-LT" w:eastAsia="ro-RO"/>
        </w:rPr>
        <w:t>intrarea</w:t>
      </w:r>
      <w:r w:rsidR="00FD1CC3" w:rsidRPr="00FD2B04">
        <w:rPr>
          <w:rFonts w:ascii="Times New Roman" w:hAnsi="Times New Roman"/>
          <w:i/>
          <w:iCs/>
          <w:color w:val="2E74B5" w:themeColor="accent1" w:themeShade="BF"/>
          <w:sz w:val="20"/>
          <w:szCs w:val="20"/>
          <w:lang w:val="lt-LT" w:eastAsia="ro-RO"/>
        </w:rPr>
        <w:t xml:space="preserve"> sau la ieșirea </w:t>
      </w:r>
      <w:r w:rsidR="001076D3" w:rsidRPr="00FD2B04">
        <w:rPr>
          <w:rFonts w:ascii="Times New Roman" w:hAnsi="Times New Roman"/>
          <w:i/>
          <w:iCs/>
          <w:color w:val="2E74B5" w:themeColor="accent1" w:themeShade="BF"/>
          <w:sz w:val="20"/>
          <w:szCs w:val="20"/>
          <w:lang w:val="lt-LT" w:eastAsia="ro-RO"/>
        </w:rPr>
        <w:t>în/</w:t>
      </w:r>
      <w:r w:rsidR="00FD1CC3" w:rsidRPr="00FD2B04">
        <w:rPr>
          <w:rFonts w:ascii="Times New Roman" w:hAnsi="Times New Roman"/>
          <w:i/>
          <w:iCs/>
          <w:color w:val="2E74B5" w:themeColor="accent1" w:themeShade="BF"/>
          <w:sz w:val="20"/>
          <w:szCs w:val="20"/>
          <w:lang w:val="lt-LT" w:eastAsia="ro-RO"/>
        </w:rPr>
        <w:t xml:space="preserve">din </w:t>
      </w:r>
      <w:r w:rsidRPr="00FD2B04">
        <w:rPr>
          <w:rFonts w:ascii="Times New Roman" w:hAnsi="Times New Roman"/>
          <w:i/>
          <w:iCs/>
          <w:color w:val="2E74B5" w:themeColor="accent1" w:themeShade="BF"/>
          <w:sz w:val="20"/>
          <w:szCs w:val="20"/>
          <w:lang w:val="lt-LT" w:eastAsia="ro-RO"/>
        </w:rPr>
        <w:t>Republica</w:t>
      </w:r>
      <w:r w:rsidR="00FD1CC3" w:rsidRPr="00FD2B04">
        <w:rPr>
          <w:rFonts w:ascii="Times New Roman" w:hAnsi="Times New Roman"/>
          <w:i/>
          <w:iCs/>
          <w:color w:val="2E74B5" w:themeColor="accent1" w:themeShade="BF"/>
          <w:sz w:val="20"/>
          <w:szCs w:val="20"/>
          <w:lang w:val="lt-LT" w:eastAsia="ro-RO"/>
        </w:rPr>
        <w:t xml:space="preserve"> Moldova</w:t>
      </w:r>
      <w:r w:rsidRPr="00FD2B04">
        <w:rPr>
          <w:rFonts w:ascii="Times New Roman" w:hAnsi="Times New Roman"/>
          <w:i/>
          <w:iCs/>
          <w:color w:val="2E74B5" w:themeColor="accent1" w:themeShade="BF"/>
          <w:sz w:val="20"/>
          <w:szCs w:val="20"/>
          <w:lang w:val="lt-LT" w:eastAsia="ro-RO"/>
        </w:rPr>
        <w:t xml:space="preserve"> este stabilită de Legea </w:t>
      </w:r>
      <w:r w:rsidR="00FD1CC3" w:rsidRPr="00FD2B04">
        <w:rPr>
          <w:rFonts w:ascii="Times New Roman" w:hAnsi="Times New Roman"/>
          <w:i/>
          <w:iCs/>
          <w:color w:val="2E74B5" w:themeColor="accent1" w:themeShade="BF"/>
          <w:sz w:val="20"/>
          <w:szCs w:val="20"/>
          <w:lang w:val="lt-LT" w:eastAsia="ro-RO"/>
        </w:rPr>
        <w:t>nr.62/2008 privind reglementarea valutară</w:t>
      </w:r>
      <w:r w:rsidR="003778A9">
        <w:rPr>
          <w:rFonts w:ascii="Times New Roman" w:hAnsi="Times New Roman"/>
          <w:i/>
          <w:iCs/>
          <w:color w:val="2E74B5" w:themeColor="accent1" w:themeShade="BF"/>
          <w:sz w:val="20"/>
          <w:szCs w:val="20"/>
          <w:lang w:val="lt-LT" w:eastAsia="ro-RO"/>
        </w:rPr>
        <w:t xml:space="preserve"> (în continuare – Legea nr.62/2008)</w:t>
      </w:r>
      <w:r w:rsidRPr="00FD2B04">
        <w:rPr>
          <w:rFonts w:ascii="Times New Roman" w:hAnsi="Times New Roman"/>
          <w:i/>
          <w:iCs/>
          <w:color w:val="2E74B5" w:themeColor="accent1" w:themeShade="BF"/>
          <w:sz w:val="20"/>
          <w:szCs w:val="20"/>
          <w:lang w:val="lt-LT" w:eastAsia="ro-RO"/>
        </w:rPr>
        <w:t>.</w:t>
      </w:r>
    </w:p>
    <w:p w14:paraId="2CD928D8" w14:textId="77777777" w:rsidR="00C23048" w:rsidRPr="00B836B4" w:rsidRDefault="00C23048" w:rsidP="00B060F4">
      <w:pPr>
        <w:spacing w:after="0" w:line="240" w:lineRule="auto"/>
        <w:jc w:val="both"/>
        <w:rPr>
          <w:rFonts w:ascii="Times New Roman" w:hAnsi="Times New Roman"/>
          <w:color w:val="2E74B5" w:themeColor="accent1" w:themeShade="BF"/>
          <w:sz w:val="8"/>
          <w:szCs w:val="8"/>
          <w:lang w:eastAsia="ro-RO"/>
        </w:rPr>
      </w:pPr>
    </w:p>
    <w:p w14:paraId="283668A4" w14:textId="62B366C2" w:rsidR="00B060F4" w:rsidRPr="00FD2B04" w:rsidRDefault="003778A9" w:rsidP="00B060F4">
      <w:pPr>
        <w:spacing w:after="0" w:line="240" w:lineRule="auto"/>
        <w:jc w:val="both"/>
        <w:rPr>
          <w:rFonts w:ascii="Times New Roman" w:hAnsi="Times New Roman"/>
          <w:i/>
          <w:iCs/>
          <w:color w:val="2E74B5" w:themeColor="accent1" w:themeShade="BF"/>
          <w:sz w:val="20"/>
          <w:szCs w:val="20"/>
          <w:lang w:val="lt-LT" w:eastAsia="ro-RO"/>
        </w:rPr>
      </w:pPr>
      <w:r>
        <w:rPr>
          <w:rFonts w:ascii="Times New Roman" w:hAnsi="Times New Roman"/>
          <w:i/>
          <w:iCs/>
          <w:color w:val="2E74B5" w:themeColor="accent1" w:themeShade="BF"/>
          <w:sz w:val="20"/>
          <w:szCs w:val="20"/>
          <w:lang w:val="lt-LT" w:eastAsia="ro-RO"/>
        </w:rPr>
        <w:t>Persoana fizică este obligată să declare în scris, prin d</w:t>
      </w:r>
      <w:r w:rsidR="004127F7" w:rsidRPr="00FD2B04">
        <w:rPr>
          <w:rFonts w:ascii="Times New Roman" w:hAnsi="Times New Roman"/>
          <w:i/>
          <w:iCs/>
          <w:color w:val="2E74B5" w:themeColor="accent1" w:themeShade="BF"/>
          <w:sz w:val="20"/>
          <w:szCs w:val="20"/>
          <w:lang w:val="lt-LT" w:eastAsia="ro-RO"/>
        </w:rPr>
        <w:t>eclarați</w:t>
      </w:r>
      <w:r>
        <w:rPr>
          <w:rFonts w:ascii="Times New Roman" w:hAnsi="Times New Roman"/>
          <w:i/>
          <w:iCs/>
          <w:color w:val="2E74B5" w:themeColor="accent1" w:themeShade="BF"/>
          <w:sz w:val="20"/>
          <w:szCs w:val="20"/>
          <w:lang w:val="lt-LT" w:eastAsia="ro-RO"/>
        </w:rPr>
        <w:t>a</w:t>
      </w:r>
      <w:r w:rsidR="00FC5113" w:rsidRPr="00FD2B04">
        <w:rPr>
          <w:rFonts w:ascii="Times New Roman" w:hAnsi="Times New Roman"/>
          <w:i/>
          <w:iCs/>
          <w:color w:val="2E74B5" w:themeColor="accent1" w:themeShade="BF"/>
          <w:sz w:val="20"/>
          <w:szCs w:val="20"/>
          <w:lang w:val="lt-LT" w:eastAsia="ro-RO"/>
        </w:rPr>
        <w:t xml:space="preserve"> </w:t>
      </w:r>
      <w:r w:rsidR="005E5E15" w:rsidRPr="00FD2B04">
        <w:rPr>
          <w:rFonts w:ascii="Times New Roman" w:hAnsi="Times New Roman"/>
          <w:i/>
          <w:iCs/>
          <w:color w:val="2E74B5" w:themeColor="accent1" w:themeShade="BF"/>
          <w:sz w:val="20"/>
          <w:szCs w:val="20"/>
          <w:lang w:val="lt-LT" w:eastAsia="ro-RO"/>
        </w:rPr>
        <w:t>de numerar</w:t>
      </w:r>
      <w:r>
        <w:rPr>
          <w:rFonts w:ascii="Times New Roman" w:hAnsi="Times New Roman"/>
          <w:i/>
          <w:iCs/>
          <w:color w:val="2E74B5" w:themeColor="accent1" w:themeShade="BF"/>
          <w:sz w:val="20"/>
          <w:szCs w:val="20"/>
          <w:lang w:val="lt-LT" w:eastAsia="ro-RO"/>
        </w:rPr>
        <w:t>,</w:t>
      </w:r>
      <w:r w:rsidR="005E5E15" w:rsidRPr="00FD2B04">
        <w:rPr>
          <w:rFonts w:ascii="Times New Roman" w:hAnsi="Times New Roman"/>
          <w:i/>
          <w:iCs/>
          <w:color w:val="2E74B5" w:themeColor="accent1" w:themeShade="BF"/>
          <w:sz w:val="20"/>
          <w:szCs w:val="20"/>
          <w:lang w:val="lt-LT" w:eastAsia="ro-RO"/>
        </w:rPr>
        <w:t xml:space="preserve"> </w:t>
      </w:r>
      <w:r>
        <w:rPr>
          <w:rFonts w:ascii="Times New Roman" w:hAnsi="Times New Roman"/>
          <w:i/>
          <w:iCs/>
          <w:color w:val="2E74B5" w:themeColor="accent1" w:themeShade="BF"/>
          <w:sz w:val="20"/>
          <w:szCs w:val="20"/>
          <w:lang w:val="lt-LT" w:eastAsia="ro-RO"/>
        </w:rPr>
        <w:t>la intrarea sau la ieșirea</w:t>
      </w:r>
      <w:r w:rsidR="00B060F4" w:rsidRPr="00FD2B04">
        <w:rPr>
          <w:rFonts w:ascii="Times New Roman" w:hAnsi="Times New Roman"/>
          <w:i/>
          <w:iCs/>
          <w:color w:val="2E74B5" w:themeColor="accent1" w:themeShade="BF"/>
          <w:sz w:val="20"/>
          <w:szCs w:val="20"/>
          <w:lang w:val="lt-LT" w:eastAsia="ro-RO"/>
        </w:rPr>
        <w:t xml:space="preserve"> </w:t>
      </w:r>
      <w:r w:rsidR="001678BF" w:rsidRPr="00FD2B04">
        <w:rPr>
          <w:rFonts w:ascii="Times New Roman" w:hAnsi="Times New Roman"/>
          <w:i/>
          <w:iCs/>
          <w:color w:val="2E74B5" w:themeColor="accent1" w:themeShade="BF"/>
          <w:sz w:val="20"/>
          <w:szCs w:val="20"/>
          <w:lang w:val="lt-LT" w:eastAsia="ro-RO"/>
        </w:rPr>
        <w:t>în/</w:t>
      </w:r>
      <w:r w:rsidR="00B060F4" w:rsidRPr="00FD2B04">
        <w:rPr>
          <w:rFonts w:ascii="Times New Roman" w:hAnsi="Times New Roman"/>
          <w:i/>
          <w:iCs/>
          <w:color w:val="2E74B5" w:themeColor="accent1" w:themeShade="BF"/>
          <w:sz w:val="20"/>
          <w:szCs w:val="20"/>
          <w:lang w:val="lt-LT" w:eastAsia="ro-RO"/>
        </w:rPr>
        <w:t xml:space="preserve">din Republica </w:t>
      </w:r>
      <w:r w:rsidR="00FD1CC3" w:rsidRPr="00FD2B04">
        <w:rPr>
          <w:rFonts w:ascii="Times New Roman" w:hAnsi="Times New Roman"/>
          <w:i/>
          <w:iCs/>
          <w:color w:val="2E74B5" w:themeColor="accent1" w:themeShade="BF"/>
          <w:sz w:val="20"/>
          <w:szCs w:val="20"/>
          <w:lang w:val="lt-LT" w:eastAsia="ro-RO"/>
        </w:rPr>
        <w:t>Moldova</w:t>
      </w:r>
      <w:r w:rsidR="00B060F4" w:rsidRPr="00FD2B04">
        <w:rPr>
          <w:rFonts w:ascii="Times New Roman" w:hAnsi="Times New Roman"/>
          <w:i/>
          <w:iCs/>
          <w:color w:val="2E74B5" w:themeColor="accent1" w:themeShade="BF"/>
          <w:sz w:val="20"/>
          <w:szCs w:val="20"/>
          <w:lang w:val="lt-LT" w:eastAsia="ro-RO"/>
        </w:rPr>
        <w:t xml:space="preserve"> </w:t>
      </w:r>
      <w:r w:rsidR="004F71EC" w:rsidRPr="00FD2B04">
        <w:rPr>
          <w:rFonts w:ascii="Times New Roman" w:hAnsi="Times New Roman"/>
          <w:i/>
          <w:iCs/>
          <w:color w:val="2E74B5" w:themeColor="accent1" w:themeShade="BF"/>
          <w:sz w:val="20"/>
          <w:szCs w:val="20"/>
          <w:lang w:val="lt-LT" w:eastAsia="ro-RO"/>
        </w:rPr>
        <w:t>dintr-o/</w:t>
      </w:r>
      <w:r w:rsidR="00B060F4" w:rsidRPr="00FD2B04">
        <w:rPr>
          <w:rFonts w:ascii="Times New Roman" w:hAnsi="Times New Roman"/>
          <w:i/>
          <w:iCs/>
          <w:color w:val="2E74B5" w:themeColor="accent1" w:themeShade="BF"/>
          <w:sz w:val="20"/>
          <w:szCs w:val="20"/>
          <w:lang w:val="lt-LT" w:eastAsia="ro-RO"/>
        </w:rPr>
        <w:t xml:space="preserve">într-o țară </w:t>
      </w:r>
      <w:r w:rsidR="00FD1CC3" w:rsidRPr="00FD2B04">
        <w:rPr>
          <w:rFonts w:ascii="Times New Roman" w:hAnsi="Times New Roman"/>
          <w:i/>
          <w:iCs/>
          <w:color w:val="2E74B5" w:themeColor="accent1" w:themeShade="BF"/>
          <w:sz w:val="20"/>
          <w:szCs w:val="20"/>
          <w:lang w:val="lt-LT" w:eastAsia="ro-RO"/>
        </w:rPr>
        <w:t>străină</w:t>
      </w:r>
      <w:r>
        <w:rPr>
          <w:rFonts w:ascii="Times New Roman" w:hAnsi="Times New Roman"/>
          <w:i/>
          <w:iCs/>
          <w:color w:val="2E74B5" w:themeColor="accent1" w:themeShade="BF"/>
          <w:sz w:val="20"/>
          <w:szCs w:val="20"/>
          <w:lang w:val="lt-LT" w:eastAsia="ro-RO"/>
        </w:rPr>
        <w:t xml:space="preserve">, </w:t>
      </w:r>
      <w:r w:rsidR="00B060F4" w:rsidRPr="00FD2B04">
        <w:rPr>
          <w:rFonts w:ascii="Times New Roman" w:hAnsi="Times New Roman"/>
          <w:b/>
          <w:i/>
          <w:iCs/>
          <w:color w:val="2E74B5" w:themeColor="accent1" w:themeShade="BF"/>
          <w:sz w:val="20"/>
          <w:szCs w:val="20"/>
          <w:lang w:val="lt-LT" w:eastAsia="ro-RO"/>
        </w:rPr>
        <w:t>numerar</w:t>
      </w:r>
      <w:r>
        <w:rPr>
          <w:rFonts w:ascii="Times New Roman" w:hAnsi="Times New Roman"/>
          <w:b/>
          <w:i/>
          <w:iCs/>
          <w:color w:val="2E74B5" w:themeColor="accent1" w:themeShade="BF"/>
          <w:sz w:val="20"/>
          <w:szCs w:val="20"/>
          <w:lang w:val="lt-LT" w:eastAsia="ro-RO"/>
        </w:rPr>
        <w:t>ul</w:t>
      </w:r>
      <w:r w:rsidR="00B060F4" w:rsidRPr="00FD2B04">
        <w:rPr>
          <w:rFonts w:ascii="Times New Roman" w:hAnsi="Times New Roman"/>
          <w:b/>
          <w:i/>
          <w:iCs/>
          <w:color w:val="2E74B5" w:themeColor="accent1" w:themeShade="BF"/>
          <w:sz w:val="20"/>
          <w:szCs w:val="20"/>
          <w:lang w:val="lt-LT" w:eastAsia="ro-RO"/>
        </w:rPr>
        <w:t xml:space="preserve"> a cărui sumă </w:t>
      </w:r>
      <w:r w:rsidR="00C23048" w:rsidRPr="00FD2B04">
        <w:rPr>
          <w:rFonts w:ascii="Times New Roman" w:hAnsi="Times New Roman"/>
          <w:b/>
          <w:i/>
          <w:iCs/>
          <w:color w:val="2E74B5" w:themeColor="accent1" w:themeShade="BF"/>
          <w:sz w:val="20"/>
          <w:szCs w:val="20"/>
          <w:lang w:val="lt-LT" w:eastAsia="ro-RO"/>
        </w:rPr>
        <w:t xml:space="preserve">totală </w:t>
      </w:r>
      <w:r w:rsidR="00B060F4" w:rsidRPr="00FD2B04">
        <w:rPr>
          <w:rFonts w:ascii="Times New Roman" w:hAnsi="Times New Roman"/>
          <w:b/>
          <w:i/>
          <w:iCs/>
          <w:color w:val="2E74B5" w:themeColor="accent1" w:themeShade="BF"/>
          <w:sz w:val="20"/>
          <w:szCs w:val="20"/>
          <w:lang w:val="lt-LT" w:eastAsia="ro-RO"/>
        </w:rPr>
        <w:t xml:space="preserve">depășește 10.000 de euro </w:t>
      </w:r>
      <w:r w:rsidR="00697059" w:rsidRPr="00FD2B04">
        <w:rPr>
          <w:rFonts w:ascii="Times New Roman" w:hAnsi="Times New Roman"/>
          <w:b/>
          <w:i/>
          <w:iCs/>
          <w:color w:val="2E74B5" w:themeColor="accent1" w:themeShade="BF"/>
          <w:sz w:val="20"/>
          <w:szCs w:val="20"/>
          <w:lang w:val="lt-LT" w:eastAsia="ro-RO"/>
        </w:rPr>
        <w:t>(</w:t>
      </w:r>
      <w:r w:rsidR="00B060F4" w:rsidRPr="00FD2B04">
        <w:rPr>
          <w:rFonts w:ascii="Times New Roman" w:hAnsi="Times New Roman"/>
          <w:b/>
          <w:i/>
          <w:iCs/>
          <w:color w:val="2E74B5" w:themeColor="accent1" w:themeShade="BF"/>
          <w:sz w:val="20"/>
          <w:szCs w:val="20"/>
          <w:lang w:val="lt-LT" w:eastAsia="ro-RO"/>
        </w:rPr>
        <w:t>sau</w:t>
      </w:r>
      <w:r w:rsidR="00697059" w:rsidRPr="00FD2B04">
        <w:rPr>
          <w:rFonts w:ascii="Times New Roman" w:hAnsi="Times New Roman"/>
          <w:b/>
          <w:i/>
          <w:iCs/>
          <w:color w:val="2E74B5" w:themeColor="accent1" w:themeShade="BF"/>
          <w:sz w:val="20"/>
          <w:szCs w:val="20"/>
          <w:lang w:val="lt-LT" w:eastAsia="ro-RO"/>
        </w:rPr>
        <w:t xml:space="preserve"> </w:t>
      </w:r>
      <w:r w:rsidR="00B060F4" w:rsidRPr="00FD2B04">
        <w:rPr>
          <w:rFonts w:ascii="Times New Roman" w:hAnsi="Times New Roman"/>
          <w:b/>
          <w:i/>
          <w:iCs/>
          <w:color w:val="2E74B5" w:themeColor="accent1" w:themeShade="BF"/>
          <w:sz w:val="20"/>
          <w:szCs w:val="20"/>
          <w:lang w:val="lt-LT" w:eastAsia="ro-RO"/>
        </w:rPr>
        <w:t xml:space="preserve">echivalentă </w:t>
      </w:r>
      <w:r w:rsidR="00FD1CC3" w:rsidRPr="00FD2B04">
        <w:rPr>
          <w:rFonts w:ascii="Times New Roman" w:hAnsi="Times New Roman"/>
          <w:b/>
          <w:i/>
          <w:iCs/>
          <w:color w:val="2E74B5" w:themeColor="accent1" w:themeShade="BF"/>
          <w:sz w:val="20"/>
          <w:szCs w:val="20"/>
          <w:lang w:val="lt-LT" w:eastAsia="ro-RO"/>
        </w:rPr>
        <w:t>lor</w:t>
      </w:r>
      <w:r w:rsidR="00697059" w:rsidRPr="00FD2B04">
        <w:rPr>
          <w:rFonts w:ascii="Times New Roman" w:hAnsi="Times New Roman"/>
          <w:b/>
          <w:i/>
          <w:iCs/>
          <w:color w:val="2E74B5" w:themeColor="accent1" w:themeShade="BF"/>
          <w:sz w:val="20"/>
          <w:szCs w:val="20"/>
          <w:lang w:val="lt-LT" w:eastAsia="ro-RO"/>
        </w:rPr>
        <w:t>)</w:t>
      </w:r>
      <w:r w:rsidR="004F71EC" w:rsidRPr="00FD2B04">
        <w:rPr>
          <w:rFonts w:ascii="Times New Roman" w:hAnsi="Times New Roman"/>
          <w:b/>
          <w:i/>
          <w:iCs/>
          <w:color w:val="2E74B5" w:themeColor="accent1" w:themeShade="BF"/>
          <w:sz w:val="20"/>
          <w:szCs w:val="20"/>
          <w:lang w:val="lt-LT" w:eastAsia="ro-RO"/>
        </w:rPr>
        <w:t xml:space="preserve"> de persoană/călătorie</w:t>
      </w:r>
      <w:r w:rsidR="00B060F4" w:rsidRPr="00FD2B04">
        <w:rPr>
          <w:rFonts w:ascii="Times New Roman" w:hAnsi="Times New Roman"/>
          <w:i/>
          <w:iCs/>
          <w:color w:val="2E74B5" w:themeColor="accent1" w:themeShade="BF"/>
          <w:sz w:val="20"/>
          <w:szCs w:val="20"/>
          <w:lang w:val="lt-LT" w:eastAsia="ro-RO"/>
        </w:rPr>
        <w:t>.</w:t>
      </w:r>
    </w:p>
    <w:p w14:paraId="1051BA39" w14:textId="77777777" w:rsidR="00C23048" w:rsidRPr="00B836B4" w:rsidRDefault="00C23048" w:rsidP="00B060F4">
      <w:pPr>
        <w:spacing w:after="0" w:line="240" w:lineRule="auto"/>
        <w:jc w:val="both"/>
        <w:rPr>
          <w:rFonts w:ascii="Times New Roman" w:hAnsi="Times New Roman"/>
          <w:i/>
          <w:iCs/>
          <w:color w:val="2E74B5" w:themeColor="accent1" w:themeShade="BF"/>
          <w:sz w:val="8"/>
          <w:szCs w:val="8"/>
          <w:lang w:val="lt-LT" w:eastAsia="ro-RO"/>
        </w:rPr>
      </w:pPr>
    </w:p>
    <w:p w14:paraId="344F2C75" w14:textId="19F3E4CF" w:rsidR="00C23048" w:rsidRPr="00FD2B04" w:rsidRDefault="003778A9" w:rsidP="00B060F4">
      <w:pPr>
        <w:spacing w:after="0" w:line="240" w:lineRule="auto"/>
        <w:jc w:val="both"/>
        <w:rPr>
          <w:rFonts w:ascii="Times New Roman" w:hAnsi="Times New Roman"/>
          <w:i/>
          <w:iCs/>
          <w:color w:val="2E74B5" w:themeColor="accent1" w:themeShade="BF"/>
          <w:sz w:val="20"/>
          <w:szCs w:val="20"/>
          <w:lang w:val="lt-LT" w:eastAsia="ro-RO"/>
        </w:rPr>
      </w:pPr>
      <w:r>
        <w:rPr>
          <w:rFonts w:ascii="Times New Roman" w:hAnsi="Times New Roman"/>
          <w:i/>
          <w:iCs/>
          <w:color w:val="2E74B5" w:themeColor="accent1" w:themeShade="BF"/>
          <w:sz w:val="20"/>
          <w:szCs w:val="20"/>
          <w:lang w:val="lt-LT" w:eastAsia="ro-RO"/>
        </w:rPr>
        <w:t>Persoana fizică este obligată să declare în scris, prin d</w:t>
      </w:r>
      <w:r w:rsidRPr="00FD2B04">
        <w:rPr>
          <w:rFonts w:ascii="Times New Roman" w:hAnsi="Times New Roman"/>
          <w:i/>
          <w:iCs/>
          <w:color w:val="2E74B5" w:themeColor="accent1" w:themeShade="BF"/>
          <w:sz w:val="20"/>
          <w:szCs w:val="20"/>
          <w:lang w:val="lt-LT" w:eastAsia="ro-RO"/>
        </w:rPr>
        <w:t>eclarați</w:t>
      </w:r>
      <w:r>
        <w:rPr>
          <w:rFonts w:ascii="Times New Roman" w:hAnsi="Times New Roman"/>
          <w:i/>
          <w:iCs/>
          <w:color w:val="2E74B5" w:themeColor="accent1" w:themeShade="BF"/>
          <w:sz w:val="20"/>
          <w:szCs w:val="20"/>
          <w:lang w:val="lt-LT" w:eastAsia="ro-RO"/>
        </w:rPr>
        <w:t>a</w:t>
      </w:r>
      <w:r w:rsidRPr="00FD2B04">
        <w:rPr>
          <w:rFonts w:ascii="Times New Roman" w:hAnsi="Times New Roman"/>
          <w:i/>
          <w:iCs/>
          <w:color w:val="2E74B5" w:themeColor="accent1" w:themeShade="BF"/>
          <w:sz w:val="20"/>
          <w:szCs w:val="20"/>
          <w:lang w:val="lt-LT" w:eastAsia="ro-RO"/>
        </w:rPr>
        <w:t xml:space="preserve"> de numerar</w:t>
      </w:r>
      <w:r>
        <w:rPr>
          <w:rFonts w:ascii="Times New Roman" w:hAnsi="Times New Roman"/>
          <w:i/>
          <w:iCs/>
          <w:color w:val="2E74B5" w:themeColor="accent1" w:themeShade="BF"/>
          <w:sz w:val="20"/>
          <w:szCs w:val="20"/>
          <w:lang w:val="lt-LT" w:eastAsia="ro-RO"/>
        </w:rPr>
        <w:t>,</w:t>
      </w:r>
      <w:r w:rsidRPr="00FD2B04">
        <w:rPr>
          <w:rFonts w:ascii="Times New Roman" w:hAnsi="Times New Roman"/>
          <w:i/>
          <w:iCs/>
          <w:color w:val="2E74B5" w:themeColor="accent1" w:themeShade="BF"/>
          <w:sz w:val="20"/>
          <w:szCs w:val="20"/>
          <w:lang w:val="lt-LT" w:eastAsia="ro-RO"/>
        </w:rPr>
        <w:t xml:space="preserve"> </w:t>
      </w:r>
      <w:r>
        <w:rPr>
          <w:rFonts w:ascii="Times New Roman" w:hAnsi="Times New Roman"/>
          <w:i/>
          <w:iCs/>
          <w:color w:val="2E74B5" w:themeColor="accent1" w:themeShade="BF"/>
          <w:sz w:val="20"/>
          <w:szCs w:val="20"/>
          <w:lang w:val="lt-LT" w:eastAsia="ro-RO"/>
        </w:rPr>
        <w:t>la intrarea sau la ieșirea</w:t>
      </w:r>
      <w:r w:rsidRPr="00FD2B04">
        <w:rPr>
          <w:rFonts w:ascii="Times New Roman" w:hAnsi="Times New Roman"/>
          <w:i/>
          <w:iCs/>
          <w:color w:val="2E74B5" w:themeColor="accent1" w:themeShade="BF"/>
          <w:sz w:val="20"/>
          <w:szCs w:val="20"/>
          <w:lang w:val="lt-LT" w:eastAsia="ro-RO"/>
        </w:rPr>
        <w:t xml:space="preserve"> în/din Republica Moldova dintr-o/într-o țară străină</w:t>
      </w:r>
      <w:r>
        <w:rPr>
          <w:rFonts w:ascii="Times New Roman" w:hAnsi="Times New Roman"/>
          <w:i/>
          <w:iCs/>
          <w:color w:val="2E74B5" w:themeColor="accent1" w:themeShade="BF"/>
          <w:sz w:val="20"/>
          <w:szCs w:val="20"/>
          <w:lang w:val="lt-LT" w:eastAsia="ro-RO"/>
        </w:rPr>
        <w:t xml:space="preserve">, </w:t>
      </w:r>
      <w:r w:rsidR="00C23048" w:rsidRPr="00FD2B04">
        <w:rPr>
          <w:rFonts w:ascii="Times New Roman" w:hAnsi="Times New Roman"/>
          <w:b/>
          <w:i/>
          <w:iCs/>
          <w:color w:val="2E74B5" w:themeColor="accent1" w:themeShade="BF"/>
          <w:sz w:val="20"/>
          <w:szCs w:val="20"/>
          <w:lang w:val="lt-LT" w:eastAsia="ro-RO"/>
        </w:rPr>
        <w:t>instrumente de plată a căror sumă totală depășește 10.000 de euro (sau echivalentă lor) de persoană/călătorie.</w:t>
      </w:r>
    </w:p>
    <w:p w14:paraId="0468792A" w14:textId="77777777" w:rsidR="00C23048" w:rsidRPr="00B836B4" w:rsidRDefault="00C23048" w:rsidP="00B060F4">
      <w:pPr>
        <w:spacing w:after="0" w:line="240" w:lineRule="auto"/>
        <w:jc w:val="both"/>
        <w:rPr>
          <w:rFonts w:ascii="Times New Roman" w:hAnsi="Times New Roman"/>
          <w:color w:val="2E74B5" w:themeColor="accent1" w:themeShade="BF"/>
          <w:sz w:val="8"/>
          <w:szCs w:val="8"/>
          <w:lang w:val="lt-LT" w:eastAsia="ro-RO"/>
        </w:rPr>
      </w:pPr>
    </w:p>
    <w:p w14:paraId="4A5926F5" w14:textId="7913E159" w:rsidR="00B060F4" w:rsidRPr="00FD2B04" w:rsidRDefault="003778A9" w:rsidP="00B060F4">
      <w:pPr>
        <w:spacing w:after="0" w:line="240" w:lineRule="auto"/>
        <w:jc w:val="both"/>
        <w:rPr>
          <w:rFonts w:ascii="Times New Roman" w:hAnsi="Times New Roman"/>
          <w:color w:val="2E74B5" w:themeColor="accent1" w:themeShade="BF"/>
          <w:sz w:val="20"/>
          <w:szCs w:val="20"/>
          <w:lang w:eastAsia="ro-RO"/>
        </w:rPr>
      </w:pPr>
      <w:r>
        <w:rPr>
          <w:rFonts w:ascii="Times New Roman" w:hAnsi="Times New Roman"/>
          <w:i/>
          <w:iCs/>
          <w:color w:val="2E74B5" w:themeColor="accent1" w:themeShade="BF"/>
          <w:sz w:val="20"/>
          <w:szCs w:val="20"/>
          <w:lang w:val="lt-LT" w:eastAsia="ro-RO"/>
        </w:rPr>
        <w:t>Conform</w:t>
      </w:r>
      <w:r w:rsidR="00C23048" w:rsidRPr="00FD2B04">
        <w:rPr>
          <w:rFonts w:ascii="Times New Roman" w:hAnsi="Times New Roman"/>
          <w:i/>
          <w:iCs/>
          <w:color w:val="2E74B5" w:themeColor="accent1" w:themeShade="BF"/>
          <w:sz w:val="20"/>
          <w:szCs w:val="20"/>
          <w:lang w:val="lt-LT" w:eastAsia="ro-RO"/>
        </w:rPr>
        <w:t xml:space="preserve"> art.</w:t>
      </w:r>
      <w:r w:rsidR="001678BF" w:rsidRPr="00FD2B04">
        <w:rPr>
          <w:rFonts w:ascii="Times New Roman" w:hAnsi="Times New Roman"/>
          <w:i/>
          <w:iCs/>
          <w:color w:val="2E74B5" w:themeColor="accent1" w:themeShade="BF"/>
          <w:sz w:val="20"/>
          <w:szCs w:val="20"/>
          <w:lang w:val="lt-LT" w:eastAsia="ro-RO"/>
        </w:rPr>
        <w:t>33</w:t>
      </w:r>
      <w:r w:rsidR="00B060F4" w:rsidRPr="00FD2B04">
        <w:rPr>
          <w:rFonts w:ascii="Times New Roman" w:hAnsi="Times New Roman"/>
          <w:i/>
          <w:iCs/>
          <w:color w:val="2E74B5" w:themeColor="accent1" w:themeShade="BF"/>
          <w:sz w:val="20"/>
          <w:szCs w:val="20"/>
          <w:lang w:val="lt-LT" w:eastAsia="ro-RO"/>
        </w:rPr>
        <w:t xml:space="preserve"> </w:t>
      </w:r>
      <w:r w:rsidR="00C23048" w:rsidRPr="00FD2B04">
        <w:rPr>
          <w:rFonts w:ascii="Times New Roman" w:hAnsi="Times New Roman"/>
          <w:i/>
          <w:iCs/>
          <w:color w:val="2E74B5" w:themeColor="accent1" w:themeShade="BF"/>
          <w:sz w:val="20"/>
          <w:szCs w:val="20"/>
          <w:lang w:val="lt-LT" w:eastAsia="ro-RO"/>
        </w:rPr>
        <w:t>alin.</w:t>
      </w:r>
      <w:r w:rsidR="004F71EC" w:rsidRPr="00FD2B04">
        <w:rPr>
          <w:rFonts w:ascii="Times New Roman" w:hAnsi="Times New Roman"/>
          <w:i/>
          <w:iCs/>
          <w:color w:val="2E74B5" w:themeColor="accent1" w:themeShade="BF"/>
          <w:sz w:val="20"/>
          <w:szCs w:val="20"/>
          <w:lang w:val="lt-LT" w:eastAsia="ro-RO"/>
        </w:rPr>
        <w:t xml:space="preserve">(1) </w:t>
      </w:r>
      <w:r w:rsidR="00B060F4" w:rsidRPr="00FD2B04">
        <w:rPr>
          <w:rFonts w:ascii="Times New Roman" w:hAnsi="Times New Roman"/>
          <w:i/>
          <w:iCs/>
          <w:color w:val="2E74B5" w:themeColor="accent1" w:themeShade="BF"/>
          <w:sz w:val="20"/>
          <w:szCs w:val="20"/>
          <w:lang w:val="lt-LT" w:eastAsia="ro-RO"/>
        </w:rPr>
        <w:t xml:space="preserve">din </w:t>
      </w:r>
      <w:r w:rsidR="001678BF" w:rsidRPr="00FD2B04">
        <w:rPr>
          <w:rFonts w:ascii="Times New Roman" w:hAnsi="Times New Roman"/>
          <w:i/>
          <w:iCs/>
          <w:color w:val="2E74B5" w:themeColor="accent1" w:themeShade="BF"/>
          <w:sz w:val="20"/>
          <w:szCs w:val="20"/>
          <w:lang w:val="lt-LT" w:eastAsia="ro-RO"/>
        </w:rPr>
        <w:t xml:space="preserve">Legea nr.62/2008 </w:t>
      </w:r>
      <w:r w:rsidR="00B060F4" w:rsidRPr="003778A9">
        <w:rPr>
          <w:rFonts w:ascii="Times New Roman" w:hAnsi="Times New Roman"/>
          <w:b/>
          <w:i/>
          <w:iCs/>
          <w:color w:val="2E74B5" w:themeColor="accent1" w:themeShade="BF"/>
          <w:sz w:val="20"/>
          <w:szCs w:val="20"/>
          <w:lang w:val="lt-LT" w:eastAsia="ro-RO"/>
        </w:rPr>
        <w:t>s</w:t>
      </w:r>
      <w:r w:rsidRPr="003778A9">
        <w:rPr>
          <w:rFonts w:ascii="Times New Roman" w:hAnsi="Times New Roman"/>
          <w:b/>
          <w:i/>
          <w:iCs/>
          <w:color w:val="2E74B5" w:themeColor="accent1" w:themeShade="BF"/>
          <w:sz w:val="20"/>
          <w:szCs w:val="20"/>
          <w:lang w:val="lt-LT" w:eastAsia="ro-RO"/>
        </w:rPr>
        <w:t>e</w:t>
      </w:r>
      <w:r w:rsidR="00B060F4" w:rsidRPr="003778A9">
        <w:rPr>
          <w:rFonts w:ascii="Times New Roman" w:hAnsi="Times New Roman"/>
          <w:b/>
          <w:i/>
          <w:iCs/>
          <w:color w:val="2E74B5" w:themeColor="accent1" w:themeShade="BF"/>
          <w:sz w:val="20"/>
          <w:szCs w:val="20"/>
          <w:lang w:val="lt-LT" w:eastAsia="ro-RO"/>
        </w:rPr>
        <w:t xml:space="preserve"> </w:t>
      </w:r>
      <w:r w:rsidRPr="003778A9">
        <w:rPr>
          <w:rFonts w:ascii="Times New Roman" w:hAnsi="Times New Roman"/>
          <w:b/>
          <w:i/>
          <w:iCs/>
          <w:color w:val="2E74B5" w:themeColor="accent1" w:themeShade="BF"/>
          <w:sz w:val="20"/>
          <w:szCs w:val="20"/>
          <w:lang w:val="lt-LT" w:eastAsia="ro-RO"/>
        </w:rPr>
        <w:t>declară</w:t>
      </w:r>
      <w:r w:rsidR="00EA5E26" w:rsidRPr="00FD2B04">
        <w:rPr>
          <w:rFonts w:ascii="Times New Roman" w:hAnsi="Times New Roman"/>
          <w:b/>
          <w:i/>
          <w:iCs/>
          <w:color w:val="2E74B5" w:themeColor="accent1" w:themeShade="BF"/>
          <w:sz w:val="20"/>
          <w:szCs w:val="20"/>
          <w:lang w:val="lt-LT" w:eastAsia="ro-RO"/>
        </w:rPr>
        <w:t xml:space="preserve"> în scris</w:t>
      </w:r>
      <w:r w:rsidR="00B060F4" w:rsidRPr="00FD2B04">
        <w:rPr>
          <w:rFonts w:ascii="Times New Roman" w:hAnsi="Times New Roman"/>
          <w:i/>
          <w:iCs/>
          <w:color w:val="2E74B5" w:themeColor="accent1" w:themeShade="BF"/>
          <w:sz w:val="20"/>
          <w:szCs w:val="20"/>
          <w:lang w:val="lt-LT" w:eastAsia="ro-RO"/>
        </w:rPr>
        <w:t>:</w:t>
      </w:r>
    </w:p>
    <w:p w14:paraId="5593A9A7" w14:textId="36FCFF46" w:rsidR="00C23048" w:rsidRPr="00FD2B04" w:rsidRDefault="00B060F4" w:rsidP="00B060F4">
      <w:pPr>
        <w:spacing w:after="0" w:line="240" w:lineRule="auto"/>
        <w:jc w:val="both"/>
        <w:rPr>
          <w:rFonts w:ascii="Times New Roman" w:hAnsi="Times New Roman"/>
          <w:i/>
          <w:iCs/>
          <w:color w:val="2E74B5" w:themeColor="accent1" w:themeShade="BF"/>
          <w:sz w:val="20"/>
          <w:szCs w:val="20"/>
          <w:lang w:val="lt-LT" w:eastAsia="ro-RO"/>
        </w:rPr>
      </w:pPr>
      <w:r w:rsidRPr="00FD2B04">
        <w:rPr>
          <w:rFonts w:ascii="Times New Roman" w:hAnsi="Times New Roman"/>
          <w:i/>
          <w:iCs/>
          <w:color w:val="2E74B5" w:themeColor="accent1" w:themeShade="BF"/>
          <w:sz w:val="20"/>
          <w:szCs w:val="20"/>
          <w:lang w:val="lt-LT" w:eastAsia="ro-RO"/>
        </w:rPr>
        <w:t xml:space="preserve">a) </w:t>
      </w:r>
      <w:r w:rsidR="001678BF" w:rsidRPr="00FD2B04">
        <w:rPr>
          <w:rFonts w:ascii="Times New Roman" w:hAnsi="Times New Roman"/>
          <w:i/>
          <w:iCs/>
          <w:color w:val="2E74B5" w:themeColor="accent1" w:themeShade="BF"/>
          <w:sz w:val="20"/>
          <w:szCs w:val="20"/>
          <w:lang w:val="lt-LT" w:eastAsia="ro-RO"/>
        </w:rPr>
        <w:t xml:space="preserve">numerarul în monedă națională; b) numerarul și cecurile de călătorie în </w:t>
      </w:r>
      <w:r w:rsidRPr="00FD2B04">
        <w:rPr>
          <w:rFonts w:ascii="Times New Roman" w:hAnsi="Times New Roman"/>
          <w:i/>
          <w:iCs/>
          <w:color w:val="2E74B5" w:themeColor="accent1" w:themeShade="BF"/>
          <w:sz w:val="20"/>
          <w:szCs w:val="20"/>
          <w:lang w:val="lt-LT" w:eastAsia="ro-RO"/>
        </w:rPr>
        <w:t>valut</w:t>
      </w:r>
      <w:r w:rsidR="001678BF" w:rsidRPr="00FD2B04">
        <w:rPr>
          <w:rFonts w:ascii="Times New Roman" w:hAnsi="Times New Roman"/>
          <w:i/>
          <w:iCs/>
          <w:color w:val="2E74B5" w:themeColor="accent1" w:themeShade="BF"/>
          <w:sz w:val="20"/>
          <w:szCs w:val="20"/>
          <w:lang w:val="lt-LT" w:eastAsia="ro-RO"/>
        </w:rPr>
        <w:t>ă străină</w:t>
      </w:r>
      <w:r w:rsidRPr="00FD2B04">
        <w:rPr>
          <w:rFonts w:ascii="Times New Roman" w:hAnsi="Times New Roman"/>
          <w:i/>
          <w:iCs/>
          <w:color w:val="2E74B5" w:themeColor="accent1" w:themeShade="BF"/>
          <w:sz w:val="20"/>
          <w:szCs w:val="20"/>
          <w:lang w:val="lt-LT" w:eastAsia="ro-RO"/>
        </w:rPr>
        <w:t>; </w:t>
      </w:r>
      <w:r w:rsidR="001678BF" w:rsidRPr="00FD2B04">
        <w:rPr>
          <w:rFonts w:ascii="Times New Roman" w:hAnsi="Times New Roman"/>
          <w:i/>
          <w:iCs/>
          <w:color w:val="2E74B5" w:themeColor="accent1" w:themeShade="BF"/>
          <w:sz w:val="20"/>
          <w:szCs w:val="20"/>
          <w:lang w:val="lt-LT" w:eastAsia="ro-RO"/>
        </w:rPr>
        <w:t>c</w:t>
      </w:r>
      <w:r w:rsidRPr="00FD2B04">
        <w:rPr>
          <w:rFonts w:ascii="Times New Roman" w:hAnsi="Times New Roman"/>
          <w:i/>
          <w:iCs/>
          <w:color w:val="2E74B5" w:themeColor="accent1" w:themeShade="BF"/>
          <w:sz w:val="20"/>
          <w:szCs w:val="20"/>
          <w:lang w:val="lt-LT" w:eastAsia="ro-RO"/>
        </w:rPr>
        <w:t>)</w:t>
      </w:r>
      <w:r w:rsidR="004F71EC" w:rsidRPr="00FD2B04">
        <w:rPr>
          <w:rFonts w:ascii="Times New Roman" w:hAnsi="Times New Roman"/>
          <w:i/>
          <w:iCs/>
          <w:color w:val="2E74B5" w:themeColor="accent1" w:themeShade="BF"/>
          <w:sz w:val="20"/>
          <w:szCs w:val="20"/>
          <w:lang w:val="lt-LT" w:eastAsia="ro-RO"/>
        </w:rPr>
        <w:t xml:space="preserve"> valori mobiliare; d) instrumente de plată (altele decât </w:t>
      </w:r>
      <w:r w:rsidRPr="00FD2B04">
        <w:rPr>
          <w:rFonts w:ascii="Times New Roman" w:hAnsi="Times New Roman"/>
          <w:i/>
          <w:iCs/>
          <w:color w:val="2E74B5" w:themeColor="accent1" w:themeShade="BF"/>
          <w:sz w:val="20"/>
          <w:szCs w:val="20"/>
          <w:lang w:val="lt-LT" w:eastAsia="ro-RO"/>
        </w:rPr>
        <w:t>cecuri</w:t>
      </w:r>
      <w:r w:rsidR="004F71EC" w:rsidRPr="00FD2B04">
        <w:rPr>
          <w:rFonts w:ascii="Times New Roman" w:hAnsi="Times New Roman"/>
          <w:i/>
          <w:iCs/>
          <w:color w:val="2E74B5" w:themeColor="accent1" w:themeShade="BF"/>
          <w:sz w:val="20"/>
          <w:szCs w:val="20"/>
          <w:lang w:val="lt-LT" w:eastAsia="ro-RO"/>
        </w:rPr>
        <w:t>le</w:t>
      </w:r>
      <w:r w:rsidRPr="00FD2B04">
        <w:rPr>
          <w:rFonts w:ascii="Times New Roman" w:hAnsi="Times New Roman"/>
          <w:i/>
          <w:iCs/>
          <w:color w:val="2E74B5" w:themeColor="accent1" w:themeShade="BF"/>
          <w:sz w:val="20"/>
          <w:szCs w:val="20"/>
          <w:lang w:val="lt-LT" w:eastAsia="ro-RO"/>
        </w:rPr>
        <w:t xml:space="preserve"> de călătorie</w:t>
      </w:r>
      <w:r w:rsidR="004F71EC" w:rsidRPr="00FD2B04">
        <w:rPr>
          <w:rFonts w:ascii="Times New Roman" w:hAnsi="Times New Roman"/>
          <w:i/>
          <w:iCs/>
          <w:color w:val="2E74B5" w:themeColor="accent1" w:themeShade="BF"/>
          <w:sz w:val="20"/>
          <w:szCs w:val="20"/>
          <w:lang w:val="lt-LT" w:eastAsia="ro-RO"/>
        </w:rPr>
        <w:t xml:space="preserve"> în valută străi</w:t>
      </w:r>
      <w:r w:rsidR="00C23048" w:rsidRPr="00FD2B04">
        <w:rPr>
          <w:rFonts w:ascii="Times New Roman" w:hAnsi="Times New Roman"/>
          <w:i/>
          <w:iCs/>
          <w:color w:val="2E74B5" w:themeColor="accent1" w:themeShade="BF"/>
          <w:sz w:val="20"/>
          <w:szCs w:val="20"/>
          <w:lang w:val="lt-LT" w:eastAsia="ro-RO"/>
        </w:rPr>
        <w:t>nă).</w:t>
      </w:r>
    </w:p>
    <w:p w14:paraId="22D9F10E" w14:textId="77777777" w:rsidR="00C23048" w:rsidRPr="00B836B4" w:rsidRDefault="00C23048" w:rsidP="00B060F4">
      <w:pPr>
        <w:spacing w:after="0" w:line="240" w:lineRule="auto"/>
        <w:jc w:val="both"/>
        <w:rPr>
          <w:rFonts w:ascii="Times New Roman" w:hAnsi="Times New Roman"/>
          <w:i/>
          <w:iCs/>
          <w:color w:val="2E74B5" w:themeColor="accent1" w:themeShade="BF"/>
          <w:sz w:val="8"/>
          <w:szCs w:val="8"/>
          <w:lang w:val="lt-LT" w:eastAsia="ro-RO"/>
        </w:rPr>
      </w:pPr>
    </w:p>
    <w:p w14:paraId="234499D7" w14:textId="637CFA56" w:rsidR="00B060F4" w:rsidRPr="00FD2B04" w:rsidRDefault="00B060F4" w:rsidP="00B060F4">
      <w:pPr>
        <w:spacing w:after="0" w:line="240" w:lineRule="auto"/>
        <w:jc w:val="both"/>
        <w:rPr>
          <w:rFonts w:ascii="Times New Roman" w:hAnsi="Times New Roman"/>
          <w:bCs/>
          <w:i/>
          <w:iCs/>
          <w:color w:val="2E74B5" w:themeColor="accent1" w:themeShade="BF"/>
          <w:sz w:val="20"/>
          <w:szCs w:val="20"/>
          <w:lang w:val="lt-LT" w:eastAsia="ro-RO"/>
        </w:rPr>
      </w:pPr>
      <w:r w:rsidRPr="00FD2B04">
        <w:rPr>
          <w:rFonts w:ascii="Times New Roman" w:hAnsi="Times New Roman"/>
          <w:bCs/>
          <w:i/>
          <w:iCs/>
          <w:color w:val="2E74B5" w:themeColor="accent1" w:themeShade="BF"/>
          <w:sz w:val="20"/>
          <w:szCs w:val="20"/>
          <w:lang w:val="lt-LT" w:eastAsia="ro-RO"/>
        </w:rPr>
        <w:t xml:space="preserve">Datele personale furnizate în </w:t>
      </w:r>
      <w:r w:rsidR="00FC5113" w:rsidRPr="00FD2B04">
        <w:rPr>
          <w:rFonts w:ascii="Times New Roman" w:hAnsi="Times New Roman"/>
          <w:bCs/>
          <w:i/>
          <w:iCs/>
          <w:color w:val="2E74B5" w:themeColor="accent1" w:themeShade="BF"/>
          <w:sz w:val="20"/>
          <w:szCs w:val="20"/>
          <w:lang w:val="lt-LT" w:eastAsia="ro-RO"/>
        </w:rPr>
        <w:t>declarația de numerar</w:t>
      </w:r>
      <w:r w:rsidRPr="00FD2B04">
        <w:rPr>
          <w:rFonts w:ascii="Times New Roman" w:hAnsi="Times New Roman"/>
          <w:bCs/>
          <w:i/>
          <w:iCs/>
          <w:color w:val="2E74B5" w:themeColor="accent1" w:themeShade="BF"/>
          <w:sz w:val="20"/>
          <w:szCs w:val="20"/>
          <w:lang w:val="lt-LT" w:eastAsia="ro-RO"/>
        </w:rPr>
        <w:t xml:space="preserve"> vor fi prelucrate în conformitate cu </w:t>
      </w:r>
      <w:r w:rsidR="00BC2BDD" w:rsidRPr="00FD2B04">
        <w:rPr>
          <w:rFonts w:ascii="Times New Roman" w:hAnsi="Times New Roman"/>
          <w:bCs/>
          <w:i/>
          <w:iCs/>
          <w:color w:val="2E74B5" w:themeColor="accent1" w:themeShade="BF"/>
          <w:sz w:val="20"/>
          <w:szCs w:val="20"/>
          <w:lang w:val="lt-LT" w:eastAsia="ro-RO"/>
        </w:rPr>
        <w:t>Legea nr. 133/2011</w:t>
      </w:r>
      <w:r w:rsidRPr="00FD2B04">
        <w:rPr>
          <w:rFonts w:ascii="Times New Roman" w:hAnsi="Times New Roman"/>
          <w:bCs/>
          <w:i/>
          <w:iCs/>
          <w:color w:val="2E74B5" w:themeColor="accent1" w:themeShade="BF"/>
          <w:sz w:val="20"/>
          <w:szCs w:val="20"/>
          <w:lang w:val="lt-LT" w:eastAsia="ro-RO"/>
        </w:rPr>
        <w:t xml:space="preserve"> privind protecția </w:t>
      </w:r>
      <w:r w:rsidR="00F50C97" w:rsidRPr="00FD2B04">
        <w:rPr>
          <w:rFonts w:ascii="Times New Roman" w:hAnsi="Times New Roman"/>
          <w:bCs/>
          <w:i/>
          <w:iCs/>
          <w:color w:val="2E74B5" w:themeColor="accent1" w:themeShade="BF"/>
          <w:sz w:val="20"/>
          <w:szCs w:val="20"/>
          <w:lang w:val="lt-LT" w:eastAsia="ro-RO"/>
        </w:rPr>
        <w:t>dat</w:t>
      </w:r>
      <w:r w:rsidR="001877F9">
        <w:rPr>
          <w:rFonts w:ascii="Times New Roman" w:hAnsi="Times New Roman"/>
          <w:bCs/>
          <w:i/>
          <w:iCs/>
          <w:color w:val="2E74B5" w:themeColor="accent1" w:themeShade="BF"/>
          <w:sz w:val="20"/>
          <w:szCs w:val="20"/>
          <w:lang w:val="lt-LT" w:eastAsia="ro-RO"/>
        </w:rPr>
        <w:t xml:space="preserve">elor cu caracter personal și în </w:t>
      </w:r>
      <w:r w:rsidR="00F50C97" w:rsidRPr="00FD2B04">
        <w:rPr>
          <w:rFonts w:ascii="Times New Roman" w:hAnsi="Times New Roman"/>
          <w:bCs/>
          <w:i/>
          <w:iCs/>
          <w:color w:val="2E74B5" w:themeColor="accent1" w:themeShade="BF"/>
          <w:sz w:val="20"/>
          <w:szCs w:val="20"/>
          <w:lang w:val="lt-LT" w:eastAsia="ro-RO"/>
        </w:rPr>
        <w:t>conformitate cu L</w:t>
      </w:r>
      <w:r w:rsidR="00FD2B04" w:rsidRPr="00FD2B04">
        <w:rPr>
          <w:rFonts w:ascii="Times New Roman" w:hAnsi="Times New Roman"/>
          <w:bCs/>
          <w:i/>
          <w:iCs/>
          <w:color w:val="2E74B5" w:themeColor="accent1" w:themeShade="BF"/>
          <w:sz w:val="20"/>
          <w:szCs w:val="20"/>
          <w:lang w:val="lt-LT" w:eastAsia="ro-RO"/>
        </w:rPr>
        <w:t xml:space="preserve">egea nr. 308/2017 cu privire la </w:t>
      </w:r>
      <w:r w:rsidR="00F50C97" w:rsidRPr="00FD2B04">
        <w:rPr>
          <w:rFonts w:ascii="Times New Roman" w:hAnsi="Times New Roman"/>
          <w:bCs/>
          <w:i/>
          <w:iCs/>
          <w:color w:val="2E74B5" w:themeColor="accent1" w:themeShade="BF"/>
          <w:sz w:val="20"/>
          <w:szCs w:val="20"/>
          <w:lang w:val="lt-LT" w:eastAsia="ro-RO"/>
        </w:rPr>
        <w:t>prevenirea și combaterea spălării banilor și finanțării terorismului.</w:t>
      </w:r>
    </w:p>
    <w:p w14:paraId="753AB3F7" w14:textId="77777777" w:rsidR="001877F9" w:rsidRPr="00B836B4" w:rsidRDefault="001877F9" w:rsidP="00B060F4">
      <w:pPr>
        <w:spacing w:after="0" w:line="240" w:lineRule="auto"/>
        <w:jc w:val="both"/>
        <w:rPr>
          <w:rFonts w:ascii="Times New Roman" w:hAnsi="Times New Roman"/>
          <w:bCs/>
          <w:i/>
          <w:iCs/>
          <w:color w:val="2E74B5" w:themeColor="accent1" w:themeShade="BF"/>
          <w:sz w:val="8"/>
          <w:szCs w:val="8"/>
          <w:lang w:val="lt-LT" w:eastAsia="ro-RO"/>
        </w:rPr>
      </w:pPr>
    </w:p>
    <w:p w14:paraId="0AAE5D22" w14:textId="04F097F0" w:rsidR="00C23048" w:rsidRPr="00FD2B04" w:rsidRDefault="00117152" w:rsidP="00B060F4">
      <w:pPr>
        <w:spacing w:after="0" w:line="240" w:lineRule="auto"/>
        <w:jc w:val="both"/>
        <w:rPr>
          <w:rFonts w:ascii="Times New Roman" w:hAnsi="Times New Roman"/>
          <w:bCs/>
          <w:i/>
          <w:iCs/>
          <w:color w:val="2E74B5" w:themeColor="accent1" w:themeShade="BF"/>
          <w:sz w:val="20"/>
          <w:szCs w:val="20"/>
          <w:lang w:val="lt-LT" w:eastAsia="ro-RO"/>
        </w:rPr>
      </w:pPr>
      <w:r>
        <w:rPr>
          <w:rFonts w:ascii="Times New Roman" w:hAnsi="Times New Roman"/>
          <w:bCs/>
          <w:i/>
          <w:iCs/>
          <w:color w:val="2E74B5" w:themeColor="accent1" w:themeShade="BF"/>
          <w:sz w:val="20"/>
          <w:szCs w:val="20"/>
          <w:lang w:val="lt-LT" w:eastAsia="ro-RO"/>
        </w:rPr>
        <w:lastRenderedPageBreak/>
        <w:t>În cazul în care datele indicate</w:t>
      </w:r>
      <w:r w:rsidR="00C57F64" w:rsidRPr="00FD2B04">
        <w:rPr>
          <w:rFonts w:ascii="Times New Roman" w:hAnsi="Times New Roman"/>
          <w:bCs/>
          <w:i/>
          <w:iCs/>
          <w:color w:val="2E74B5" w:themeColor="accent1" w:themeShade="BF"/>
          <w:sz w:val="20"/>
          <w:szCs w:val="20"/>
          <w:lang w:val="lt-LT" w:eastAsia="ro-RO"/>
        </w:rPr>
        <w:t xml:space="preserve"> în </w:t>
      </w:r>
      <w:r w:rsidR="00FC5113" w:rsidRPr="00FD2B04">
        <w:rPr>
          <w:rFonts w:ascii="Times New Roman" w:hAnsi="Times New Roman"/>
          <w:bCs/>
          <w:i/>
          <w:iCs/>
          <w:color w:val="2E74B5" w:themeColor="accent1" w:themeShade="BF"/>
          <w:sz w:val="20"/>
          <w:szCs w:val="20"/>
          <w:lang w:val="lt-LT" w:eastAsia="ro-RO"/>
        </w:rPr>
        <w:t>declarația de numerar</w:t>
      </w:r>
      <w:r w:rsidR="00C57F64" w:rsidRPr="00FD2B04">
        <w:rPr>
          <w:rFonts w:ascii="Times New Roman" w:hAnsi="Times New Roman"/>
          <w:bCs/>
          <w:i/>
          <w:iCs/>
          <w:color w:val="2E74B5" w:themeColor="accent1" w:themeShade="BF"/>
          <w:sz w:val="20"/>
          <w:szCs w:val="20"/>
          <w:lang w:val="lt-LT" w:eastAsia="ro-RO"/>
        </w:rPr>
        <w:t xml:space="preserve"> sunt false, incorecte sau incomplete, </w:t>
      </w:r>
      <w:r w:rsidR="00FC5113" w:rsidRPr="00FD2B04">
        <w:rPr>
          <w:rFonts w:ascii="Times New Roman" w:hAnsi="Times New Roman"/>
          <w:bCs/>
          <w:i/>
          <w:iCs/>
          <w:color w:val="2E74B5" w:themeColor="accent1" w:themeShade="BF"/>
          <w:sz w:val="20"/>
          <w:szCs w:val="20"/>
          <w:lang w:val="lt-LT" w:eastAsia="ro-RO"/>
        </w:rPr>
        <w:t>sau numerarul nu este pus la dispoziție pentru control se consideră</w:t>
      </w:r>
      <w:r w:rsidR="00C57F64" w:rsidRPr="00FD2B04">
        <w:rPr>
          <w:rFonts w:ascii="Times New Roman" w:hAnsi="Times New Roman"/>
          <w:bCs/>
          <w:i/>
          <w:iCs/>
          <w:color w:val="2E74B5" w:themeColor="accent1" w:themeShade="BF"/>
          <w:sz w:val="20"/>
          <w:szCs w:val="20"/>
          <w:lang w:val="lt-LT" w:eastAsia="ro-RO"/>
        </w:rPr>
        <w:t xml:space="preserve"> că semnatarul nu a respectat obligația de</w:t>
      </w:r>
      <w:r w:rsidR="00FC5113" w:rsidRPr="00FD2B04">
        <w:rPr>
          <w:rFonts w:ascii="Times New Roman" w:hAnsi="Times New Roman"/>
          <w:bCs/>
          <w:i/>
          <w:iCs/>
          <w:color w:val="2E74B5" w:themeColor="accent1" w:themeShade="BF"/>
          <w:sz w:val="20"/>
          <w:szCs w:val="20"/>
          <w:lang w:val="lt-LT" w:eastAsia="ro-RO"/>
        </w:rPr>
        <w:t xml:space="preserve"> a declara numerarul</w:t>
      </w:r>
      <w:r w:rsidR="00C57F64" w:rsidRPr="00FD2B04">
        <w:rPr>
          <w:rFonts w:ascii="Times New Roman" w:hAnsi="Times New Roman"/>
          <w:bCs/>
          <w:i/>
          <w:iCs/>
          <w:color w:val="2E74B5" w:themeColor="accent1" w:themeShade="BF"/>
          <w:sz w:val="20"/>
          <w:szCs w:val="20"/>
          <w:lang w:val="lt-LT" w:eastAsia="ro-RO"/>
        </w:rPr>
        <w:t xml:space="preserve"> și este pasibil de a fi</w:t>
      </w:r>
      <w:r w:rsidR="00F50C97" w:rsidRPr="00FD2B04">
        <w:rPr>
          <w:rFonts w:ascii="Times New Roman" w:hAnsi="Times New Roman"/>
          <w:bCs/>
          <w:i/>
          <w:iCs/>
          <w:color w:val="2E74B5" w:themeColor="accent1" w:themeShade="BF"/>
          <w:sz w:val="20"/>
          <w:szCs w:val="20"/>
          <w:lang w:val="lt-LT" w:eastAsia="ro-RO"/>
        </w:rPr>
        <w:t xml:space="preserve"> cercetat și</w:t>
      </w:r>
      <w:r w:rsidR="00C57F64" w:rsidRPr="00FD2B04">
        <w:rPr>
          <w:rFonts w:ascii="Times New Roman" w:hAnsi="Times New Roman"/>
          <w:bCs/>
          <w:i/>
          <w:iCs/>
          <w:color w:val="2E74B5" w:themeColor="accent1" w:themeShade="BF"/>
          <w:sz w:val="20"/>
          <w:szCs w:val="20"/>
          <w:lang w:val="lt-LT" w:eastAsia="ro-RO"/>
        </w:rPr>
        <w:t xml:space="preserve"> tras la răspundere conform legislației contravenționale în conformitate cu art. 403 din Codul contravențional, </w:t>
      </w:r>
      <w:r w:rsidR="006532E9" w:rsidRPr="00FD2B04">
        <w:rPr>
          <w:rFonts w:ascii="Times New Roman" w:hAnsi="Times New Roman"/>
          <w:bCs/>
          <w:i/>
          <w:iCs/>
          <w:color w:val="2E74B5" w:themeColor="accent1" w:themeShade="BF"/>
          <w:sz w:val="20"/>
          <w:szCs w:val="20"/>
          <w:lang w:val="lt-LT" w:eastAsia="ro-RO"/>
        </w:rPr>
        <w:t>penale</w:t>
      </w:r>
      <w:r w:rsidR="00C57F64" w:rsidRPr="00FD2B04">
        <w:rPr>
          <w:rFonts w:ascii="Times New Roman" w:hAnsi="Times New Roman"/>
          <w:bCs/>
          <w:i/>
          <w:iCs/>
          <w:color w:val="2E74B5" w:themeColor="accent1" w:themeShade="BF"/>
          <w:sz w:val="20"/>
          <w:szCs w:val="20"/>
          <w:lang w:val="lt-LT" w:eastAsia="ro-RO"/>
        </w:rPr>
        <w:t xml:space="preserve"> în conformitate</w:t>
      </w:r>
      <w:r w:rsidR="00CD1798">
        <w:rPr>
          <w:rFonts w:ascii="Times New Roman" w:hAnsi="Times New Roman"/>
          <w:bCs/>
          <w:i/>
          <w:iCs/>
          <w:color w:val="2E74B5" w:themeColor="accent1" w:themeShade="BF"/>
          <w:sz w:val="20"/>
          <w:szCs w:val="20"/>
          <w:lang w:val="lt-LT" w:eastAsia="ro-RO"/>
        </w:rPr>
        <w:t xml:space="preserve"> cu</w:t>
      </w:r>
      <w:r w:rsidR="00C57F64" w:rsidRPr="00FD2B04">
        <w:rPr>
          <w:rFonts w:ascii="Times New Roman" w:hAnsi="Times New Roman"/>
          <w:bCs/>
          <w:i/>
          <w:iCs/>
          <w:color w:val="2E74B5" w:themeColor="accent1" w:themeShade="BF"/>
          <w:sz w:val="20"/>
          <w:szCs w:val="20"/>
          <w:lang w:val="lt-LT" w:eastAsia="ro-RO"/>
        </w:rPr>
        <w:t xml:space="preserve"> </w:t>
      </w:r>
      <w:r w:rsidR="006532E9" w:rsidRPr="00FD2B04">
        <w:rPr>
          <w:rFonts w:ascii="Times New Roman" w:hAnsi="Times New Roman"/>
          <w:bCs/>
          <w:i/>
          <w:iCs/>
          <w:color w:val="2E74B5" w:themeColor="accent1" w:themeShade="BF"/>
          <w:sz w:val="20"/>
          <w:szCs w:val="20"/>
          <w:lang w:val="lt-LT" w:eastAsia="ro-RO"/>
        </w:rPr>
        <w:t xml:space="preserve">Codul </w:t>
      </w:r>
      <w:r w:rsidR="00F50C97" w:rsidRPr="00FD2B04">
        <w:rPr>
          <w:rFonts w:ascii="Times New Roman" w:hAnsi="Times New Roman"/>
          <w:bCs/>
          <w:i/>
          <w:iCs/>
          <w:color w:val="2E74B5" w:themeColor="accent1" w:themeShade="BF"/>
          <w:sz w:val="20"/>
          <w:szCs w:val="20"/>
          <w:lang w:val="lt-LT" w:eastAsia="ro-RO"/>
        </w:rPr>
        <w:t>penal</w:t>
      </w:r>
      <w:r w:rsidR="006532E9" w:rsidRPr="00FD2B04">
        <w:rPr>
          <w:rFonts w:ascii="Times New Roman" w:hAnsi="Times New Roman"/>
          <w:bCs/>
          <w:i/>
          <w:iCs/>
          <w:color w:val="2E74B5" w:themeColor="accent1" w:themeShade="BF"/>
          <w:sz w:val="20"/>
          <w:szCs w:val="20"/>
          <w:lang w:val="lt-LT" w:eastAsia="ro-RO"/>
        </w:rPr>
        <w:t>.</w:t>
      </w:r>
      <w:r w:rsidR="00C57F64" w:rsidRPr="00FD2B04">
        <w:rPr>
          <w:rFonts w:ascii="Times New Roman" w:hAnsi="Times New Roman"/>
          <w:bCs/>
          <w:i/>
          <w:iCs/>
          <w:color w:val="2E74B5" w:themeColor="accent1" w:themeShade="BF"/>
          <w:sz w:val="20"/>
          <w:szCs w:val="20"/>
          <w:lang w:val="lt-LT" w:eastAsia="ro-RO"/>
        </w:rPr>
        <w:t xml:space="preserve">  </w:t>
      </w:r>
    </w:p>
    <w:p w14:paraId="23E251E3" w14:textId="46CE09AD" w:rsidR="00B060F4" w:rsidRPr="00B836B4" w:rsidRDefault="00B060F4" w:rsidP="00B060F4">
      <w:pPr>
        <w:spacing w:after="0" w:line="240" w:lineRule="auto"/>
        <w:jc w:val="both"/>
        <w:rPr>
          <w:rFonts w:ascii="Times New Roman" w:hAnsi="Times New Roman"/>
          <w:b/>
          <w:bCs/>
          <w:iCs/>
          <w:color w:val="2E74B5" w:themeColor="accent1" w:themeShade="BF"/>
          <w:sz w:val="8"/>
          <w:szCs w:val="8"/>
          <w:lang w:val="lt-LT" w:eastAsia="ro-RO"/>
        </w:rPr>
      </w:pPr>
    </w:p>
    <w:p w14:paraId="2350C727" w14:textId="0C1A13F4" w:rsidR="005F75B8" w:rsidRPr="00FD2B04" w:rsidRDefault="009D5625" w:rsidP="00B060F4">
      <w:pPr>
        <w:spacing w:after="0" w:line="240" w:lineRule="auto"/>
        <w:jc w:val="both"/>
        <w:rPr>
          <w:rFonts w:ascii="Times New Roman" w:hAnsi="Times New Roman"/>
          <w:b/>
          <w:bCs/>
          <w:iCs/>
          <w:color w:val="2E74B5" w:themeColor="accent1" w:themeShade="BF"/>
          <w:sz w:val="20"/>
          <w:szCs w:val="20"/>
          <w:u w:val="single"/>
          <w:lang w:val="lt-LT" w:eastAsia="ro-RO"/>
        </w:rPr>
      </w:pPr>
      <w:r>
        <w:rPr>
          <w:rFonts w:ascii="Times New Roman" w:hAnsi="Times New Roman"/>
          <w:b/>
          <w:bCs/>
          <w:iCs/>
          <w:color w:val="2E74B5" w:themeColor="accent1" w:themeShade="BF"/>
          <w:sz w:val="20"/>
          <w:szCs w:val="20"/>
          <w:u w:val="single"/>
          <w:lang w:val="lt-LT" w:eastAsia="ro-RO"/>
        </w:rPr>
        <w:t>EXPLICAȚ</w:t>
      </w:r>
      <w:r w:rsidR="005F75B8" w:rsidRPr="00FD2B04">
        <w:rPr>
          <w:rFonts w:ascii="Times New Roman" w:hAnsi="Times New Roman"/>
          <w:b/>
          <w:bCs/>
          <w:iCs/>
          <w:color w:val="2E74B5" w:themeColor="accent1" w:themeShade="BF"/>
          <w:sz w:val="20"/>
          <w:szCs w:val="20"/>
          <w:u w:val="single"/>
          <w:lang w:val="lt-LT" w:eastAsia="ro-RO"/>
        </w:rPr>
        <w:t>II</w:t>
      </w:r>
    </w:p>
    <w:p w14:paraId="5C84E2BB" w14:textId="77777777" w:rsidR="005F75B8" w:rsidRPr="00B836B4" w:rsidRDefault="005F75B8" w:rsidP="00B060F4">
      <w:pPr>
        <w:spacing w:after="0" w:line="240" w:lineRule="auto"/>
        <w:jc w:val="both"/>
        <w:rPr>
          <w:rFonts w:ascii="Times New Roman" w:hAnsi="Times New Roman"/>
          <w:color w:val="2E74B5" w:themeColor="accent1" w:themeShade="BF"/>
          <w:sz w:val="8"/>
          <w:szCs w:val="8"/>
          <w:lang w:val="lt-LT" w:eastAsia="ro-RO"/>
        </w:rPr>
      </w:pPr>
    </w:p>
    <w:p w14:paraId="0DA62F40" w14:textId="46D2E4D5" w:rsidR="00FD2B04" w:rsidRPr="00B953CD" w:rsidRDefault="00B36365"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Persoana fizică (declarant)</w:t>
      </w:r>
      <w:r w:rsidR="00B060F4" w:rsidRPr="00FD2B04">
        <w:rPr>
          <w:rFonts w:ascii="Times New Roman" w:hAnsi="Times New Roman"/>
          <w:color w:val="2E74B5" w:themeColor="accent1" w:themeShade="BF"/>
          <w:sz w:val="20"/>
          <w:szCs w:val="20"/>
          <w:lang w:val="lt-LT" w:eastAsia="ro-RO"/>
        </w:rPr>
        <w:t xml:space="preserve"> trebuie să completeze toate rubricile albe cu majuscule</w:t>
      </w:r>
      <w:r w:rsidR="00311067" w:rsidRPr="00FD2B04">
        <w:rPr>
          <w:rFonts w:ascii="Times New Roman" w:hAnsi="Times New Roman"/>
          <w:color w:val="2E74B5" w:themeColor="accent1" w:themeShade="BF"/>
          <w:sz w:val="20"/>
          <w:szCs w:val="20"/>
          <w:lang w:val="lt-LT" w:eastAsia="ro-RO"/>
        </w:rPr>
        <w:t xml:space="preserve"> cu un pix de culoare închisă</w:t>
      </w:r>
      <w:r w:rsidR="009C1449">
        <w:rPr>
          <w:rFonts w:ascii="Times New Roman" w:hAnsi="Times New Roman"/>
          <w:color w:val="2E74B5" w:themeColor="accent1" w:themeShade="BF"/>
          <w:sz w:val="20"/>
          <w:szCs w:val="20"/>
          <w:lang w:val="lt-LT" w:eastAsia="ro-RO"/>
        </w:rPr>
        <w:t>, iar casetele</w:t>
      </w:r>
      <w:r w:rsidR="006724BE">
        <w:rPr>
          <w:rFonts w:ascii="Times New Roman" w:hAnsi="Times New Roman"/>
          <w:color w:val="2E74B5" w:themeColor="accent1" w:themeShade="BF"/>
          <w:sz w:val="20"/>
          <w:szCs w:val="20"/>
          <w:lang w:val="lt-LT" w:eastAsia="ro-RO"/>
        </w:rPr>
        <w:t xml:space="preserve"> să marcheze cu simbolul „X”.</w:t>
      </w:r>
    </w:p>
    <w:p w14:paraId="3BF6D82D" w14:textId="77777777" w:rsidR="009D5625" w:rsidRPr="00B836B4" w:rsidRDefault="009D5625" w:rsidP="00B060F4">
      <w:pPr>
        <w:spacing w:after="0" w:line="240" w:lineRule="auto"/>
        <w:jc w:val="both"/>
        <w:rPr>
          <w:rFonts w:ascii="Times New Roman" w:hAnsi="Times New Roman"/>
          <w:color w:val="2E74B5" w:themeColor="accent1" w:themeShade="BF"/>
          <w:sz w:val="8"/>
          <w:szCs w:val="8"/>
          <w:lang w:val="lt-LT" w:eastAsia="ro-RO"/>
        </w:rPr>
      </w:pPr>
    </w:p>
    <w:p w14:paraId="3C6C3606" w14:textId="0F1F79FD" w:rsidR="00B060F4" w:rsidRPr="00FD2B04" w:rsidRDefault="00C133AF"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 xml:space="preserve">Rubrica </w:t>
      </w:r>
      <w:r w:rsidRPr="00C133AF">
        <w:rPr>
          <w:rFonts w:ascii="Times New Roman" w:hAnsi="Times New Roman"/>
          <w:b/>
          <w:color w:val="2E74B5" w:themeColor="accent1" w:themeShade="BF"/>
          <w:sz w:val="20"/>
          <w:szCs w:val="20"/>
          <w:lang w:val="lt-LT" w:eastAsia="ro-RO"/>
        </w:rPr>
        <w:t>„Mențiuni vamale”</w:t>
      </w:r>
      <w:r w:rsidR="00B060F4" w:rsidRPr="00FD2B04">
        <w:rPr>
          <w:rFonts w:ascii="Times New Roman" w:hAnsi="Times New Roman"/>
          <w:color w:val="2E74B5" w:themeColor="accent1" w:themeShade="BF"/>
          <w:sz w:val="20"/>
          <w:szCs w:val="20"/>
          <w:lang w:val="lt-LT" w:eastAsia="ro-RO"/>
        </w:rPr>
        <w:t xml:space="preserve"> se completează de către </w:t>
      </w:r>
      <w:r w:rsidR="009D5625">
        <w:rPr>
          <w:rFonts w:ascii="Times New Roman" w:hAnsi="Times New Roman"/>
          <w:color w:val="2E74B5" w:themeColor="accent1" w:themeShade="BF"/>
          <w:sz w:val="20"/>
          <w:szCs w:val="20"/>
          <w:lang w:val="lt-LT" w:eastAsia="ro-RO"/>
        </w:rPr>
        <w:t>funcționarul vamal</w:t>
      </w:r>
      <w:r w:rsidR="00B060F4" w:rsidRPr="00FD2B04">
        <w:rPr>
          <w:rFonts w:ascii="Times New Roman" w:hAnsi="Times New Roman"/>
          <w:color w:val="2E74B5" w:themeColor="accent1" w:themeShade="BF"/>
          <w:sz w:val="20"/>
          <w:szCs w:val="20"/>
          <w:lang w:val="lt-LT" w:eastAsia="ro-RO"/>
        </w:rPr>
        <w:t>.</w:t>
      </w:r>
    </w:p>
    <w:p w14:paraId="04655507" w14:textId="77777777" w:rsidR="00FD2B04" w:rsidRPr="00B836B4" w:rsidRDefault="00FD2B04" w:rsidP="00B060F4">
      <w:pPr>
        <w:spacing w:after="0" w:line="240" w:lineRule="auto"/>
        <w:jc w:val="both"/>
        <w:rPr>
          <w:rFonts w:ascii="Times New Roman" w:hAnsi="Times New Roman"/>
          <w:b/>
          <w:bCs/>
          <w:color w:val="2E74B5" w:themeColor="accent1" w:themeShade="BF"/>
          <w:sz w:val="8"/>
          <w:szCs w:val="8"/>
          <w:lang w:val="lt-LT" w:eastAsia="ro-RO"/>
        </w:rPr>
      </w:pPr>
    </w:p>
    <w:p w14:paraId="378720A2" w14:textId="4F85B6BA" w:rsidR="00375B38" w:rsidRPr="00FD2B04"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1. </w:t>
      </w:r>
      <w:r w:rsidR="00CD1798">
        <w:rPr>
          <w:rFonts w:ascii="Times New Roman" w:hAnsi="Times New Roman"/>
          <w:b/>
          <w:bCs/>
          <w:color w:val="2E74B5" w:themeColor="accent1" w:themeShade="BF"/>
          <w:sz w:val="20"/>
          <w:szCs w:val="20"/>
          <w:lang w:val="lt-LT" w:eastAsia="ro-RO"/>
        </w:rPr>
        <w:t>Locul întocmirii</w:t>
      </w:r>
      <w:r w:rsidR="00375B38" w:rsidRPr="00FD2B04">
        <w:rPr>
          <w:rFonts w:ascii="Times New Roman" w:hAnsi="Times New Roman"/>
          <w:b/>
          <w:bCs/>
          <w:color w:val="2E74B5" w:themeColor="accent1" w:themeShade="BF"/>
          <w:sz w:val="20"/>
          <w:szCs w:val="20"/>
          <w:lang w:val="lt-LT" w:eastAsia="ro-RO"/>
        </w:rPr>
        <w:t xml:space="preserve"> </w:t>
      </w:r>
    </w:p>
    <w:p w14:paraId="7013E2AB" w14:textId="114BEA78" w:rsidR="00117152" w:rsidRDefault="00117152"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C</w:t>
      </w:r>
      <w:r w:rsidR="00B060F4" w:rsidRPr="00FD2B04">
        <w:rPr>
          <w:rFonts w:ascii="Times New Roman" w:hAnsi="Times New Roman"/>
          <w:color w:val="2E74B5" w:themeColor="accent1" w:themeShade="BF"/>
          <w:sz w:val="20"/>
          <w:szCs w:val="20"/>
          <w:lang w:val="lt-LT" w:eastAsia="ro-RO"/>
        </w:rPr>
        <w:t xml:space="preserve">aseta </w:t>
      </w:r>
      <w:r w:rsidR="00B060F4" w:rsidRPr="0067534F">
        <w:rPr>
          <w:rFonts w:ascii="Times New Roman" w:hAnsi="Times New Roman"/>
          <w:b/>
          <w:color w:val="2E74B5" w:themeColor="accent1" w:themeShade="BF"/>
          <w:sz w:val="20"/>
          <w:szCs w:val="20"/>
          <w:lang w:val="lt-LT" w:eastAsia="ro-RO"/>
        </w:rPr>
        <w:t>„</w:t>
      </w:r>
      <w:r w:rsidR="00311067" w:rsidRPr="0067534F">
        <w:rPr>
          <w:rFonts w:ascii="Times New Roman" w:hAnsi="Times New Roman"/>
          <w:b/>
          <w:color w:val="2E74B5" w:themeColor="accent1" w:themeShade="BF"/>
          <w:sz w:val="20"/>
          <w:szCs w:val="20"/>
          <w:lang w:val="lt-LT" w:eastAsia="ro-RO"/>
        </w:rPr>
        <w:t>Intrare</w:t>
      </w:r>
      <w:r w:rsidR="001076D3" w:rsidRPr="0067534F">
        <w:rPr>
          <w:rFonts w:ascii="Times New Roman" w:hAnsi="Times New Roman"/>
          <w:b/>
          <w:color w:val="2E74B5" w:themeColor="accent1" w:themeShade="BF"/>
          <w:sz w:val="20"/>
          <w:szCs w:val="20"/>
          <w:lang w:val="lt-LT" w:eastAsia="ro-RO"/>
        </w:rPr>
        <w:t xml:space="preserve"> în Republica Moldova</w:t>
      </w:r>
      <w:r w:rsidR="00B060F4" w:rsidRPr="0067534F">
        <w:rPr>
          <w:rFonts w:ascii="Times New Roman" w:hAnsi="Times New Roman"/>
          <w:b/>
          <w:color w:val="2E74B5" w:themeColor="accent1" w:themeShade="BF"/>
          <w:sz w:val="20"/>
          <w:szCs w:val="20"/>
          <w:lang w:val="lt-LT" w:eastAsia="ro-RO"/>
        </w:rPr>
        <w:t>”</w:t>
      </w:r>
      <w:r w:rsidR="00B060F4" w:rsidRPr="00FD2B04">
        <w:rPr>
          <w:rFonts w:ascii="Times New Roman" w:hAnsi="Times New Roman"/>
          <w:color w:val="2E74B5" w:themeColor="accent1" w:themeShade="BF"/>
          <w:sz w:val="20"/>
          <w:szCs w:val="20"/>
          <w:lang w:val="lt-LT" w:eastAsia="ro-RO"/>
        </w:rPr>
        <w:t xml:space="preserve"> </w:t>
      </w:r>
      <w:r>
        <w:rPr>
          <w:rFonts w:ascii="Times New Roman" w:hAnsi="Times New Roman"/>
          <w:color w:val="2E74B5" w:themeColor="accent1" w:themeShade="BF"/>
          <w:sz w:val="20"/>
          <w:szCs w:val="20"/>
          <w:lang w:val="lt-LT" w:eastAsia="ro-RO"/>
        </w:rPr>
        <w:t xml:space="preserve">se bifează </w:t>
      </w:r>
      <w:r w:rsidR="00B060F4" w:rsidRPr="00FD2B04">
        <w:rPr>
          <w:rFonts w:ascii="Times New Roman" w:hAnsi="Times New Roman"/>
          <w:color w:val="2E74B5" w:themeColor="accent1" w:themeShade="BF"/>
          <w:sz w:val="20"/>
          <w:szCs w:val="20"/>
          <w:lang w:val="lt-LT" w:eastAsia="ro-RO"/>
        </w:rPr>
        <w:t xml:space="preserve">dacă </w:t>
      </w:r>
      <w:r>
        <w:rPr>
          <w:rFonts w:ascii="Times New Roman" w:hAnsi="Times New Roman"/>
          <w:color w:val="2E74B5" w:themeColor="accent1" w:themeShade="BF"/>
          <w:sz w:val="20"/>
          <w:szCs w:val="20"/>
          <w:lang w:val="lt-LT" w:eastAsia="ro-RO"/>
        </w:rPr>
        <w:t>se intră</w:t>
      </w:r>
      <w:r w:rsidR="00B060F4" w:rsidRPr="00FD2B04">
        <w:rPr>
          <w:rFonts w:ascii="Times New Roman" w:hAnsi="Times New Roman"/>
          <w:color w:val="2E74B5" w:themeColor="accent1" w:themeShade="BF"/>
          <w:sz w:val="20"/>
          <w:szCs w:val="20"/>
          <w:lang w:val="lt-LT" w:eastAsia="ro-RO"/>
        </w:rPr>
        <w:t xml:space="preserve"> </w:t>
      </w:r>
      <w:r>
        <w:rPr>
          <w:rFonts w:ascii="Times New Roman" w:hAnsi="Times New Roman"/>
          <w:color w:val="2E74B5" w:themeColor="accent1" w:themeShade="BF"/>
          <w:sz w:val="20"/>
          <w:szCs w:val="20"/>
          <w:lang w:val="lt-LT" w:eastAsia="ro-RO"/>
        </w:rPr>
        <w:t>în</w:t>
      </w:r>
      <w:r w:rsidR="00B060F4" w:rsidRPr="00FD2B04">
        <w:rPr>
          <w:rFonts w:ascii="Times New Roman" w:hAnsi="Times New Roman"/>
          <w:color w:val="2E74B5" w:themeColor="accent1" w:themeShade="BF"/>
          <w:sz w:val="20"/>
          <w:szCs w:val="20"/>
          <w:lang w:val="lt-LT" w:eastAsia="ro-RO"/>
        </w:rPr>
        <w:t xml:space="preserve"> Republicii </w:t>
      </w:r>
      <w:r w:rsidR="00311067" w:rsidRPr="00FD2B04">
        <w:rPr>
          <w:rFonts w:ascii="Times New Roman" w:hAnsi="Times New Roman"/>
          <w:color w:val="2E74B5" w:themeColor="accent1" w:themeShade="BF"/>
          <w:sz w:val="20"/>
          <w:szCs w:val="20"/>
          <w:lang w:val="lt-LT" w:eastAsia="ro-RO"/>
        </w:rPr>
        <w:t>Moldova</w:t>
      </w:r>
      <w:r w:rsidR="00B060F4" w:rsidRPr="00FD2B04">
        <w:rPr>
          <w:rFonts w:ascii="Times New Roman" w:hAnsi="Times New Roman"/>
          <w:color w:val="2E74B5" w:themeColor="accent1" w:themeShade="BF"/>
          <w:sz w:val="20"/>
          <w:szCs w:val="20"/>
          <w:lang w:val="lt-LT" w:eastAsia="ro-RO"/>
        </w:rPr>
        <w:t xml:space="preserve"> dintr-o țară </w:t>
      </w:r>
      <w:r w:rsidR="00311067" w:rsidRPr="00FD2B04">
        <w:rPr>
          <w:rFonts w:ascii="Times New Roman" w:hAnsi="Times New Roman"/>
          <w:color w:val="2E74B5" w:themeColor="accent1" w:themeShade="BF"/>
          <w:sz w:val="20"/>
          <w:szCs w:val="20"/>
          <w:lang w:val="lt-LT" w:eastAsia="ro-RO"/>
        </w:rPr>
        <w:t>străină</w:t>
      </w:r>
      <w:r w:rsidR="00B060F4" w:rsidRPr="00FD2B04">
        <w:rPr>
          <w:rFonts w:ascii="Times New Roman" w:hAnsi="Times New Roman"/>
          <w:color w:val="2E74B5" w:themeColor="accent1" w:themeShade="BF"/>
          <w:sz w:val="20"/>
          <w:szCs w:val="20"/>
          <w:lang w:val="lt-LT" w:eastAsia="ro-RO"/>
        </w:rPr>
        <w:t>.</w:t>
      </w:r>
    </w:p>
    <w:p w14:paraId="1988CA2C" w14:textId="16289C39" w:rsidR="00B060F4" w:rsidRPr="00117152" w:rsidRDefault="00117152"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C</w:t>
      </w:r>
      <w:r w:rsidR="00B060F4" w:rsidRPr="00FD2B04">
        <w:rPr>
          <w:rFonts w:ascii="Times New Roman" w:hAnsi="Times New Roman"/>
          <w:color w:val="2E74B5" w:themeColor="accent1" w:themeShade="BF"/>
          <w:sz w:val="20"/>
          <w:szCs w:val="20"/>
          <w:lang w:val="lt-LT" w:eastAsia="ro-RO"/>
        </w:rPr>
        <w:t xml:space="preserve">aseta </w:t>
      </w:r>
      <w:r w:rsidR="00B060F4" w:rsidRPr="0067534F">
        <w:rPr>
          <w:rFonts w:ascii="Times New Roman" w:hAnsi="Times New Roman"/>
          <w:b/>
          <w:color w:val="2E74B5" w:themeColor="accent1" w:themeShade="BF"/>
          <w:sz w:val="20"/>
          <w:szCs w:val="20"/>
          <w:lang w:val="lt-LT" w:eastAsia="ro-RO"/>
        </w:rPr>
        <w:t>„</w:t>
      </w:r>
      <w:r w:rsidR="00311067" w:rsidRPr="0067534F">
        <w:rPr>
          <w:rFonts w:ascii="Times New Roman" w:hAnsi="Times New Roman"/>
          <w:b/>
          <w:color w:val="2E74B5" w:themeColor="accent1" w:themeShade="BF"/>
          <w:sz w:val="20"/>
          <w:szCs w:val="20"/>
          <w:lang w:val="lt-LT" w:eastAsia="ro-RO"/>
        </w:rPr>
        <w:t>Ieșire</w:t>
      </w:r>
      <w:r w:rsidR="001076D3" w:rsidRPr="0067534F">
        <w:rPr>
          <w:rFonts w:ascii="Times New Roman" w:hAnsi="Times New Roman"/>
          <w:b/>
          <w:color w:val="2E74B5" w:themeColor="accent1" w:themeShade="BF"/>
          <w:sz w:val="20"/>
          <w:szCs w:val="20"/>
          <w:lang w:val="lt-LT" w:eastAsia="ro-RO"/>
        </w:rPr>
        <w:t xml:space="preserve"> din Republica Moldova</w:t>
      </w:r>
      <w:r w:rsidR="00B060F4" w:rsidRPr="0067534F">
        <w:rPr>
          <w:rFonts w:ascii="Times New Roman" w:hAnsi="Times New Roman"/>
          <w:b/>
          <w:color w:val="2E74B5" w:themeColor="accent1" w:themeShade="BF"/>
          <w:sz w:val="20"/>
          <w:szCs w:val="20"/>
          <w:lang w:val="lt-LT" w:eastAsia="ro-RO"/>
        </w:rPr>
        <w:t>”</w:t>
      </w:r>
      <w:r w:rsidR="00B060F4" w:rsidRPr="00FD2B04">
        <w:rPr>
          <w:rFonts w:ascii="Times New Roman" w:hAnsi="Times New Roman"/>
          <w:color w:val="2E74B5" w:themeColor="accent1" w:themeShade="BF"/>
          <w:sz w:val="20"/>
          <w:szCs w:val="20"/>
          <w:lang w:val="lt-LT" w:eastAsia="ro-RO"/>
        </w:rPr>
        <w:t xml:space="preserve"> </w:t>
      </w:r>
      <w:r>
        <w:rPr>
          <w:rFonts w:ascii="Times New Roman" w:hAnsi="Times New Roman"/>
          <w:color w:val="2E74B5" w:themeColor="accent1" w:themeShade="BF"/>
          <w:sz w:val="20"/>
          <w:szCs w:val="20"/>
          <w:lang w:val="lt-LT" w:eastAsia="ro-RO"/>
        </w:rPr>
        <w:t xml:space="preserve">se bifează </w:t>
      </w:r>
      <w:r w:rsidR="00B060F4" w:rsidRPr="00FD2B04">
        <w:rPr>
          <w:rFonts w:ascii="Times New Roman" w:hAnsi="Times New Roman"/>
          <w:color w:val="2E74B5" w:themeColor="accent1" w:themeShade="BF"/>
          <w:sz w:val="20"/>
          <w:szCs w:val="20"/>
          <w:lang w:val="lt-LT" w:eastAsia="ro-RO"/>
        </w:rPr>
        <w:t xml:space="preserve">dacă </w:t>
      </w:r>
      <w:r>
        <w:rPr>
          <w:rFonts w:ascii="Times New Roman" w:hAnsi="Times New Roman"/>
          <w:color w:val="2E74B5" w:themeColor="accent1" w:themeShade="BF"/>
          <w:sz w:val="20"/>
          <w:szCs w:val="20"/>
          <w:lang w:val="lt-LT" w:eastAsia="ro-RO"/>
        </w:rPr>
        <w:t>se iese</w:t>
      </w:r>
      <w:r w:rsidR="00375B38" w:rsidRPr="00FD2B04">
        <w:rPr>
          <w:rFonts w:ascii="Times New Roman" w:hAnsi="Times New Roman"/>
          <w:color w:val="2E74B5" w:themeColor="accent1" w:themeShade="BF"/>
          <w:sz w:val="20"/>
          <w:szCs w:val="20"/>
          <w:lang w:val="lt-LT" w:eastAsia="ro-RO"/>
        </w:rPr>
        <w:t xml:space="preserve"> d</w:t>
      </w:r>
      <w:r>
        <w:rPr>
          <w:rFonts w:ascii="Times New Roman" w:hAnsi="Times New Roman"/>
          <w:color w:val="2E74B5" w:themeColor="accent1" w:themeShade="BF"/>
          <w:sz w:val="20"/>
          <w:szCs w:val="20"/>
          <w:lang w:val="lt-LT" w:eastAsia="ro-RO"/>
        </w:rPr>
        <w:t xml:space="preserve">in </w:t>
      </w:r>
      <w:r w:rsidR="00B060F4" w:rsidRPr="00FD2B04">
        <w:rPr>
          <w:rFonts w:ascii="Times New Roman" w:hAnsi="Times New Roman"/>
          <w:color w:val="2E74B5" w:themeColor="accent1" w:themeShade="BF"/>
          <w:sz w:val="20"/>
          <w:szCs w:val="20"/>
          <w:lang w:val="lt-LT" w:eastAsia="ro-RO"/>
        </w:rPr>
        <w:t xml:space="preserve">Republicii </w:t>
      </w:r>
      <w:r w:rsidR="00311067" w:rsidRPr="00FD2B04">
        <w:rPr>
          <w:rFonts w:ascii="Times New Roman" w:hAnsi="Times New Roman"/>
          <w:color w:val="2E74B5" w:themeColor="accent1" w:themeShade="BF"/>
          <w:sz w:val="20"/>
          <w:szCs w:val="20"/>
          <w:lang w:val="lt-LT" w:eastAsia="ro-RO"/>
        </w:rPr>
        <w:t xml:space="preserve">Moldova </w:t>
      </w:r>
      <w:r>
        <w:rPr>
          <w:rFonts w:ascii="Times New Roman" w:hAnsi="Times New Roman"/>
          <w:color w:val="2E74B5" w:themeColor="accent1" w:themeShade="BF"/>
          <w:sz w:val="20"/>
          <w:szCs w:val="20"/>
          <w:lang w:val="lt-LT" w:eastAsia="ro-RO"/>
        </w:rPr>
        <w:t>într-o</w:t>
      </w:r>
      <w:r w:rsidR="00B060F4" w:rsidRPr="00FD2B04">
        <w:rPr>
          <w:rFonts w:ascii="Times New Roman" w:hAnsi="Times New Roman"/>
          <w:color w:val="2E74B5" w:themeColor="accent1" w:themeShade="BF"/>
          <w:sz w:val="20"/>
          <w:szCs w:val="20"/>
          <w:lang w:val="lt-LT" w:eastAsia="ro-RO"/>
        </w:rPr>
        <w:t xml:space="preserve"> țară </w:t>
      </w:r>
      <w:r w:rsidR="00311067" w:rsidRPr="00FD2B04">
        <w:rPr>
          <w:rFonts w:ascii="Times New Roman" w:hAnsi="Times New Roman"/>
          <w:color w:val="2E74B5" w:themeColor="accent1" w:themeShade="BF"/>
          <w:sz w:val="20"/>
          <w:szCs w:val="20"/>
          <w:lang w:val="lt-LT" w:eastAsia="ro-RO"/>
        </w:rPr>
        <w:t>străină</w:t>
      </w:r>
      <w:r w:rsidR="00B060F4" w:rsidRPr="00FD2B04">
        <w:rPr>
          <w:rFonts w:ascii="Times New Roman" w:hAnsi="Times New Roman"/>
          <w:color w:val="2E74B5" w:themeColor="accent1" w:themeShade="BF"/>
          <w:sz w:val="20"/>
          <w:szCs w:val="20"/>
          <w:lang w:val="lt-LT" w:eastAsia="ro-RO"/>
        </w:rPr>
        <w:t>. </w:t>
      </w:r>
    </w:p>
    <w:p w14:paraId="2FC0AA8A" w14:textId="2594A875" w:rsidR="00B060F4" w:rsidRPr="00FD2B04" w:rsidRDefault="00B36365"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Persoana fizică (declarant) este o</w:t>
      </w:r>
      <w:r w:rsidR="00375B38" w:rsidRPr="00FD2B04">
        <w:rPr>
          <w:rFonts w:ascii="Times New Roman" w:hAnsi="Times New Roman"/>
          <w:color w:val="2E74B5" w:themeColor="accent1" w:themeShade="BF"/>
          <w:sz w:val="20"/>
          <w:szCs w:val="20"/>
          <w:lang w:val="lt-LT" w:eastAsia="ro-RO"/>
        </w:rPr>
        <w:t>blig</w:t>
      </w:r>
      <w:r>
        <w:rPr>
          <w:rFonts w:ascii="Times New Roman" w:hAnsi="Times New Roman"/>
          <w:color w:val="2E74B5" w:themeColor="accent1" w:themeShade="BF"/>
          <w:sz w:val="20"/>
          <w:szCs w:val="20"/>
          <w:lang w:val="lt-LT" w:eastAsia="ro-RO"/>
        </w:rPr>
        <w:t>ată să completeze</w:t>
      </w:r>
      <w:r w:rsidR="00375B38" w:rsidRPr="00FD2B04">
        <w:rPr>
          <w:rFonts w:ascii="Times New Roman" w:hAnsi="Times New Roman"/>
          <w:color w:val="2E74B5" w:themeColor="accent1" w:themeShade="BF"/>
          <w:sz w:val="20"/>
          <w:szCs w:val="20"/>
          <w:lang w:val="lt-LT" w:eastAsia="ro-RO"/>
        </w:rPr>
        <w:t xml:space="preserve"> și </w:t>
      </w:r>
      <w:r>
        <w:rPr>
          <w:rFonts w:ascii="Times New Roman" w:hAnsi="Times New Roman"/>
          <w:color w:val="2E74B5" w:themeColor="accent1" w:themeShade="BF"/>
          <w:sz w:val="20"/>
          <w:szCs w:val="20"/>
          <w:lang w:val="lt-LT" w:eastAsia="ro-RO"/>
        </w:rPr>
        <w:t xml:space="preserve">să </w:t>
      </w:r>
      <w:r w:rsidR="00375B38" w:rsidRPr="00FD2B04">
        <w:rPr>
          <w:rFonts w:ascii="Times New Roman" w:hAnsi="Times New Roman"/>
          <w:color w:val="2E74B5" w:themeColor="accent1" w:themeShade="BF"/>
          <w:sz w:val="20"/>
          <w:szCs w:val="20"/>
          <w:lang w:val="lt-LT" w:eastAsia="ro-RO"/>
        </w:rPr>
        <w:t>depun</w:t>
      </w:r>
      <w:r>
        <w:rPr>
          <w:rFonts w:ascii="Times New Roman" w:hAnsi="Times New Roman"/>
          <w:color w:val="2E74B5" w:themeColor="accent1" w:themeShade="BF"/>
          <w:sz w:val="20"/>
          <w:szCs w:val="20"/>
          <w:lang w:val="lt-LT" w:eastAsia="ro-RO"/>
        </w:rPr>
        <w:t xml:space="preserve">ă declarația </w:t>
      </w:r>
      <w:r w:rsidR="00375B38" w:rsidRPr="00FD2B04">
        <w:rPr>
          <w:rFonts w:ascii="Times New Roman" w:hAnsi="Times New Roman"/>
          <w:color w:val="2E74B5" w:themeColor="accent1" w:themeShade="BF"/>
          <w:sz w:val="20"/>
          <w:szCs w:val="20"/>
          <w:lang w:val="lt-LT" w:eastAsia="ro-RO"/>
        </w:rPr>
        <w:t>de numerar la intrare și la ieșire</w:t>
      </w:r>
      <w:r w:rsidR="00B060F4" w:rsidRPr="00FD2B04">
        <w:rPr>
          <w:rFonts w:ascii="Times New Roman" w:hAnsi="Times New Roman"/>
          <w:color w:val="2E74B5" w:themeColor="accent1" w:themeShade="BF"/>
          <w:sz w:val="20"/>
          <w:szCs w:val="20"/>
          <w:lang w:val="lt-LT" w:eastAsia="ro-RO"/>
        </w:rPr>
        <w:t xml:space="preserve">, chiar dacă </w:t>
      </w:r>
      <w:r>
        <w:rPr>
          <w:rFonts w:ascii="Times New Roman" w:hAnsi="Times New Roman"/>
          <w:color w:val="2E74B5" w:themeColor="accent1" w:themeShade="BF"/>
          <w:sz w:val="20"/>
          <w:szCs w:val="20"/>
          <w:lang w:val="lt-LT" w:eastAsia="ro-RO"/>
        </w:rPr>
        <w:t>se află</w:t>
      </w:r>
      <w:r w:rsidR="009F72F0" w:rsidRPr="00FD2B04">
        <w:rPr>
          <w:rFonts w:ascii="Times New Roman" w:hAnsi="Times New Roman"/>
          <w:color w:val="2E74B5" w:themeColor="accent1" w:themeShade="BF"/>
          <w:sz w:val="20"/>
          <w:szCs w:val="20"/>
          <w:lang w:val="lt-LT" w:eastAsia="ro-RO"/>
        </w:rPr>
        <w:t xml:space="preserve"> doar</w:t>
      </w:r>
      <w:r w:rsidR="00B060F4" w:rsidRPr="00FD2B04">
        <w:rPr>
          <w:rFonts w:ascii="Times New Roman" w:hAnsi="Times New Roman"/>
          <w:color w:val="2E74B5" w:themeColor="accent1" w:themeShade="BF"/>
          <w:sz w:val="20"/>
          <w:szCs w:val="20"/>
          <w:lang w:val="lt-LT" w:eastAsia="ro-RO"/>
        </w:rPr>
        <w:t xml:space="preserve"> în tranzit. </w:t>
      </w:r>
      <w:r>
        <w:rPr>
          <w:rFonts w:ascii="Times New Roman" w:hAnsi="Times New Roman"/>
          <w:color w:val="2E74B5" w:themeColor="accent1" w:themeShade="BF"/>
          <w:sz w:val="20"/>
          <w:szCs w:val="20"/>
          <w:lang w:val="lt-LT" w:eastAsia="ro-RO"/>
        </w:rPr>
        <w:t>Se</w:t>
      </w:r>
      <w:r w:rsidR="00846F82" w:rsidRPr="00FD2B04">
        <w:rPr>
          <w:rFonts w:ascii="Times New Roman" w:hAnsi="Times New Roman"/>
          <w:color w:val="2E74B5" w:themeColor="accent1" w:themeShade="BF"/>
          <w:sz w:val="20"/>
          <w:szCs w:val="20"/>
          <w:lang w:val="lt-LT" w:eastAsia="ro-RO"/>
        </w:rPr>
        <w:t xml:space="preserve"> reține că, în cursul</w:t>
      </w:r>
      <w:r w:rsidR="00B060F4" w:rsidRPr="00FD2B04">
        <w:rPr>
          <w:rFonts w:ascii="Times New Roman" w:hAnsi="Times New Roman"/>
          <w:color w:val="2E74B5" w:themeColor="accent1" w:themeShade="BF"/>
          <w:sz w:val="20"/>
          <w:szCs w:val="20"/>
          <w:lang w:val="lt-LT" w:eastAsia="ro-RO"/>
        </w:rPr>
        <w:t xml:space="preserve"> călătoriei, </w:t>
      </w:r>
      <w:r w:rsidR="00846F82" w:rsidRPr="00FD2B04">
        <w:rPr>
          <w:rFonts w:ascii="Times New Roman" w:hAnsi="Times New Roman"/>
          <w:color w:val="2E74B5" w:themeColor="accent1" w:themeShade="BF"/>
          <w:sz w:val="20"/>
          <w:szCs w:val="20"/>
          <w:lang w:val="lt-LT" w:eastAsia="ro-RO"/>
        </w:rPr>
        <w:t>pot fi solicitate</w:t>
      </w:r>
      <w:r w:rsidR="00B060F4" w:rsidRPr="00FD2B04">
        <w:rPr>
          <w:rFonts w:ascii="Times New Roman" w:hAnsi="Times New Roman"/>
          <w:color w:val="2E74B5" w:themeColor="accent1" w:themeShade="BF"/>
          <w:sz w:val="20"/>
          <w:szCs w:val="20"/>
          <w:lang w:val="lt-LT" w:eastAsia="ro-RO"/>
        </w:rPr>
        <w:t xml:space="preserve"> </w:t>
      </w:r>
      <w:r w:rsidR="00846F82" w:rsidRPr="00FD2B04">
        <w:rPr>
          <w:rFonts w:ascii="Times New Roman" w:hAnsi="Times New Roman"/>
          <w:color w:val="2E74B5" w:themeColor="accent1" w:themeShade="BF"/>
          <w:sz w:val="20"/>
          <w:szCs w:val="20"/>
          <w:lang w:val="lt-LT" w:eastAsia="ro-RO"/>
        </w:rPr>
        <w:t>și alte</w:t>
      </w:r>
      <w:r w:rsidR="00311067" w:rsidRPr="00FD2B04">
        <w:rPr>
          <w:rFonts w:ascii="Times New Roman" w:hAnsi="Times New Roman"/>
          <w:color w:val="2E74B5" w:themeColor="accent1" w:themeShade="BF"/>
          <w:sz w:val="20"/>
          <w:szCs w:val="20"/>
          <w:lang w:val="lt-LT" w:eastAsia="ro-RO"/>
        </w:rPr>
        <w:t xml:space="preserve"> declarații la alte posturi vamale de</w:t>
      </w:r>
      <w:r w:rsidR="00B060F4" w:rsidRPr="00FD2B04">
        <w:rPr>
          <w:rFonts w:ascii="Times New Roman" w:hAnsi="Times New Roman"/>
          <w:color w:val="2E74B5" w:themeColor="accent1" w:themeShade="BF"/>
          <w:sz w:val="20"/>
          <w:szCs w:val="20"/>
          <w:lang w:val="lt-LT" w:eastAsia="ro-RO"/>
        </w:rPr>
        <w:t xml:space="preserve"> frontier</w:t>
      </w:r>
      <w:r w:rsidR="00311067" w:rsidRPr="00FD2B04">
        <w:rPr>
          <w:rFonts w:ascii="Times New Roman" w:hAnsi="Times New Roman"/>
          <w:color w:val="2E74B5" w:themeColor="accent1" w:themeShade="BF"/>
          <w:sz w:val="20"/>
          <w:szCs w:val="20"/>
          <w:lang w:val="lt-LT" w:eastAsia="ro-RO"/>
        </w:rPr>
        <w:t>ă</w:t>
      </w:r>
      <w:r w:rsidR="00B060F4" w:rsidRPr="00FD2B04">
        <w:rPr>
          <w:rFonts w:ascii="Times New Roman" w:hAnsi="Times New Roman"/>
          <w:color w:val="2E74B5" w:themeColor="accent1" w:themeShade="BF"/>
          <w:sz w:val="20"/>
          <w:szCs w:val="20"/>
          <w:lang w:val="lt-LT" w:eastAsia="ro-RO"/>
        </w:rPr>
        <w:t>.</w:t>
      </w:r>
    </w:p>
    <w:p w14:paraId="380D11E4" w14:textId="77777777" w:rsidR="00375B38" w:rsidRPr="00B836B4" w:rsidRDefault="00375B38" w:rsidP="00B060F4">
      <w:pPr>
        <w:spacing w:after="0" w:line="240" w:lineRule="auto"/>
        <w:jc w:val="both"/>
        <w:rPr>
          <w:rFonts w:ascii="Times New Roman" w:hAnsi="Times New Roman"/>
          <w:color w:val="2E74B5" w:themeColor="accent1" w:themeShade="BF"/>
          <w:sz w:val="8"/>
          <w:szCs w:val="8"/>
          <w:lang w:eastAsia="ro-RO"/>
        </w:rPr>
      </w:pPr>
    </w:p>
    <w:p w14:paraId="2E31A89D" w14:textId="77777777" w:rsidR="006F69CD" w:rsidRPr="00FD2B04"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2. Datele personale ale declarantului</w:t>
      </w:r>
      <w:r w:rsidR="006F69CD" w:rsidRPr="00FD2B04">
        <w:rPr>
          <w:rFonts w:ascii="Times New Roman" w:hAnsi="Times New Roman"/>
          <w:color w:val="2E74B5" w:themeColor="accent1" w:themeShade="BF"/>
          <w:sz w:val="20"/>
          <w:szCs w:val="20"/>
          <w:lang w:val="lt-LT" w:eastAsia="ro-RO"/>
        </w:rPr>
        <w:t>.</w:t>
      </w:r>
    </w:p>
    <w:p w14:paraId="0D5B3E96" w14:textId="7C7C4D43" w:rsidR="00B060F4" w:rsidRPr="00FD2B04" w:rsidRDefault="003837A2" w:rsidP="00B060F4">
      <w:pPr>
        <w:spacing w:after="0" w:line="240" w:lineRule="auto"/>
        <w:jc w:val="both"/>
        <w:rPr>
          <w:rFonts w:ascii="Times New Roman" w:hAnsi="Times New Roman"/>
          <w:color w:val="2E74B5" w:themeColor="accent1" w:themeShade="BF"/>
          <w:sz w:val="20"/>
          <w:szCs w:val="20"/>
          <w:lang w:eastAsia="ro-RO"/>
        </w:rPr>
      </w:pPr>
      <w:r>
        <w:rPr>
          <w:rFonts w:ascii="Times New Roman" w:hAnsi="Times New Roman"/>
          <w:color w:val="2E74B5" w:themeColor="accent1" w:themeShade="BF"/>
          <w:sz w:val="20"/>
          <w:szCs w:val="20"/>
          <w:lang w:val="lt-LT" w:eastAsia="ro-RO"/>
        </w:rPr>
        <w:t>Se înscriu</w:t>
      </w:r>
      <w:r w:rsidR="00B060F4" w:rsidRPr="00FD2B04">
        <w:rPr>
          <w:rFonts w:ascii="Times New Roman" w:hAnsi="Times New Roman"/>
          <w:color w:val="2E74B5" w:themeColor="accent1" w:themeShade="BF"/>
          <w:sz w:val="20"/>
          <w:szCs w:val="20"/>
          <w:lang w:val="lt-LT" w:eastAsia="ro-RO"/>
        </w:rPr>
        <w:t xml:space="preserve"> datele pers</w:t>
      </w:r>
      <w:r w:rsidR="00311067" w:rsidRPr="00FD2B04">
        <w:rPr>
          <w:rFonts w:ascii="Times New Roman" w:hAnsi="Times New Roman"/>
          <w:color w:val="2E74B5" w:themeColor="accent1" w:themeShade="BF"/>
          <w:sz w:val="20"/>
          <w:szCs w:val="20"/>
          <w:lang w:val="lt-LT" w:eastAsia="ro-RO"/>
        </w:rPr>
        <w:t>onal</w:t>
      </w:r>
      <w:r w:rsidR="00846F82" w:rsidRPr="00FD2B04">
        <w:rPr>
          <w:rFonts w:ascii="Times New Roman" w:hAnsi="Times New Roman"/>
          <w:color w:val="2E74B5" w:themeColor="accent1" w:themeShade="BF"/>
          <w:sz w:val="20"/>
          <w:szCs w:val="20"/>
          <w:lang w:val="lt-LT" w:eastAsia="ro-RO"/>
        </w:rPr>
        <w:t>e</w:t>
      </w:r>
      <w:r w:rsidR="00311067" w:rsidRPr="00FD2B04">
        <w:rPr>
          <w:rFonts w:ascii="Times New Roman" w:hAnsi="Times New Roman"/>
          <w:color w:val="2E74B5" w:themeColor="accent1" w:themeShade="BF"/>
          <w:sz w:val="20"/>
          <w:szCs w:val="20"/>
          <w:lang w:val="lt-LT" w:eastAsia="ro-RO"/>
        </w:rPr>
        <w:t xml:space="preserve"> </w:t>
      </w:r>
      <w:r w:rsidR="006724BE">
        <w:rPr>
          <w:rFonts w:ascii="Times New Roman" w:hAnsi="Times New Roman"/>
          <w:color w:val="2E74B5" w:themeColor="accent1" w:themeShade="BF"/>
          <w:sz w:val="20"/>
          <w:szCs w:val="20"/>
          <w:lang w:val="lt-LT" w:eastAsia="ro-RO"/>
        </w:rPr>
        <w:t xml:space="preserve">din </w:t>
      </w:r>
      <w:r w:rsidR="008E057F" w:rsidRPr="00FD2B04">
        <w:rPr>
          <w:rFonts w:ascii="Times New Roman" w:hAnsi="Times New Roman"/>
          <w:color w:val="2E74B5" w:themeColor="accent1" w:themeShade="BF"/>
          <w:sz w:val="20"/>
          <w:szCs w:val="20"/>
          <w:lang w:val="lt-LT" w:eastAsia="ro-RO"/>
        </w:rPr>
        <w:t>actul</w:t>
      </w:r>
      <w:r w:rsidR="00311067"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de identitate</w:t>
      </w:r>
      <w:r w:rsidR="00D70D31"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w:t>
      </w:r>
      <w:r w:rsidR="00686BF1" w:rsidRPr="00FD2B04">
        <w:rPr>
          <w:rFonts w:ascii="Times New Roman" w:hAnsi="Times New Roman"/>
          <w:color w:val="2E74B5" w:themeColor="accent1" w:themeShade="BF"/>
          <w:sz w:val="20"/>
          <w:szCs w:val="20"/>
          <w:lang w:val="lt-LT" w:eastAsia="ro-RO"/>
        </w:rPr>
        <w:t xml:space="preserve">funcționarii vamali </w:t>
      </w:r>
      <w:r w:rsidR="00B060F4" w:rsidRPr="00FD2B04">
        <w:rPr>
          <w:rFonts w:ascii="Times New Roman" w:hAnsi="Times New Roman"/>
          <w:color w:val="2E74B5" w:themeColor="accent1" w:themeShade="BF"/>
          <w:sz w:val="20"/>
          <w:szCs w:val="20"/>
          <w:lang w:val="lt-LT" w:eastAsia="ro-RO"/>
        </w:rPr>
        <w:t>pot face</w:t>
      </w:r>
      <w:r w:rsidR="00B36365">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copi</w:t>
      </w:r>
      <w:r w:rsidR="00B36365">
        <w:rPr>
          <w:rFonts w:ascii="Times New Roman" w:hAnsi="Times New Roman"/>
          <w:color w:val="2E74B5" w:themeColor="accent1" w:themeShade="BF"/>
          <w:sz w:val="20"/>
          <w:szCs w:val="20"/>
          <w:lang w:val="lt-LT" w:eastAsia="ro-RO"/>
        </w:rPr>
        <w:t>i de pe</w:t>
      </w:r>
      <w:r w:rsidR="00B060F4" w:rsidRPr="00FD2B04">
        <w:rPr>
          <w:rFonts w:ascii="Times New Roman" w:hAnsi="Times New Roman"/>
          <w:color w:val="2E74B5" w:themeColor="accent1" w:themeShade="BF"/>
          <w:sz w:val="20"/>
          <w:szCs w:val="20"/>
          <w:lang w:val="lt-LT" w:eastAsia="ro-RO"/>
        </w:rPr>
        <w:t xml:space="preserve"> </w:t>
      </w:r>
      <w:r w:rsidR="008E057F" w:rsidRPr="00FD2B04">
        <w:rPr>
          <w:rFonts w:ascii="Times New Roman" w:hAnsi="Times New Roman"/>
          <w:color w:val="2E74B5" w:themeColor="accent1" w:themeShade="BF"/>
          <w:sz w:val="20"/>
          <w:szCs w:val="20"/>
          <w:lang w:val="lt-LT" w:eastAsia="ro-RO"/>
        </w:rPr>
        <w:t>act</w:t>
      </w:r>
      <w:r w:rsidR="00B36365">
        <w:rPr>
          <w:rFonts w:ascii="Times New Roman" w:hAnsi="Times New Roman"/>
          <w:color w:val="2E74B5" w:themeColor="accent1" w:themeShade="BF"/>
          <w:sz w:val="20"/>
          <w:szCs w:val="20"/>
          <w:lang w:val="lt-LT" w:eastAsia="ro-RO"/>
        </w:rPr>
        <w:t>ul</w:t>
      </w:r>
      <w:r w:rsidR="00B060F4" w:rsidRPr="00FD2B04">
        <w:rPr>
          <w:rFonts w:ascii="Times New Roman" w:hAnsi="Times New Roman"/>
          <w:color w:val="2E74B5" w:themeColor="accent1" w:themeShade="BF"/>
          <w:sz w:val="20"/>
          <w:szCs w:val="20"/>
          <w:lang w:val="lt-LT" w:eastAsia="ro-RO"/>
        </w:rPr>
        <w:t xml:space="preserve"> de i</w:t>
      </w:r>
      <w:r w:rsidR="00B36365">
        <w:rPr>
          <w:rFonts w:ascii="Times New Roman" w:hAnsi="Times New Roman"/>
          <w:color w:val="2E74B5" w:themeColor="accent1" w:themeShade="BF"/>
          <w:sz w:val="20"/>
          <w:szCs w:val="20"/>
          <w:lang w:val="lt-LT" w:eastAsia="ro-RO"/>
        </w:rPr>
        <w:t>dentitate și/sau documentul</w:t>
      </w:r>
      <w:r w:rsidR="00B060F4" w:rsidRPr="00FD2B04">
        <w:rPr>
          <w:rFonts w:ascii="Times New Roman" w:hAnsi="Times New Roman"/>
          <w:color w:val="2E74B5" w:themeColor="accent1" w:themeShade="BF"/>
          <w:sz w:val="20"/>
          <w:szCs w:val="20"/>
          <w:lang w:val="lt-LT" w:eastAsia="ro-RO"/>
        </w:rPr>
        <w:t xml:space="preserve"> de călătorie).</w:t>
      </w:r>
    </w:p>
    <w:p w14:paraId="007CBACA" w14:textId="46017C5A" w:rsidR="00B060F4" w:rsidRPr="00FD2B04" w:rsidRDefault="00B060F4" w:rsidP="00B060F4">
      <w:pPr>
        <w:spacing w:after="0" w:line="240" w:lineRule="auto"/>
        <w:jc w:val="both"/>
        <w:rPr>
          <w:rFonts w:ascii="Times New Roman" w:hAnsi="Times New Roman"/>
          <w:color w:val="2E74B5" w:themeColor="accent1" w:themeShade="BF"/>
          <w:sz w:val="20"/>
          <w:szCs w:val="20"/>
          <w:lang w:eastAsia="ro-RO"/>
        </w:rPr>
      </w:pPr>
      <w:r w:rsidRPr="00FD2B04">
        <w:rPr>
          <w:rFonts w:ascii="Times New Roman" w:hAnsi="Times New Roman"/>
          <w:color w:val="2E74B5" w:themeColor="accent1" w:themeShade="BF"/>
          <w:sz w:val="20"/>
          <w:szCs w:val="20"/>
          <w:lang w:val="lt-LT" w:eastAsia="ro-RO"/>
        </w:rPr>
        <w:lastRenderedPageBreak/>
        <w:t xml:space="preserve">Cod personal: </w:t>
      </w:r>
      <w:r w:rsidR="00E90135">
        <w:rPr>
          <w:rFonts w:ascii="Times New Roman" w:hAnsi="Times New Roman"/>
          <w:color w:val="2E74B5" w:themeColor="accent1" w:themeShade="BF"/>
          <w:sz w:val="20"/>
          <w:szCs w:val="20"/>
          <w:lang w:val="lt-LT" w:eastAsia="ro-RO"/>
        </w:rPr>
        <w:t xml:space="preserve">se </w:t>
      </w:r>
      <w:r w:rsidRPr="00FD2B04">
        <w:rPr>
          <w:rFonts w:ascii="Times New Roman" w:hAnsi="Times New Roman"/>
          <w:color w:val="2E74B5" w:themeColor="accent1" w:themeShade="BF"/>
          <w:sz w:val="20"/>
          <w:szCs w:val="20"/>
          <w:lang w:val="lt-LT" w:eastAsia="ro-RO"/>
        </w:rPr>
        <w:t>in</w:t>
      </w:r>
      <w:r w:rsidR="00E90135">
        <w:rPr>
          <w:rFonts w:ascii="Times New Roman" w:hAnsi="Times New Roman"/>
          <w:color w:val="2E74B5" w:themeColor="accent1" w:themeShade="BF"/>
          <w:sz w:val="20"/>
          <w:szCs w:val="20"/>
          <w:lang w:val="lt-LT" w:eastAsia="ro-RO"/>
        </w:rPr>
        <w:t>dică</w:t>
      </w:r>
      <w:r w:rsidRPr="00FD2B04">
        <w:rPr>
          <w:rFonts w:ascii="Times New Roman" w:hAnsi="Times New Roman"/>
          <w:color w:val="2E74B5" w:themeColor="accent1" w:themeShade="BF"/>
          <w:sz w:val="20"/>
          <w:szCs w:val="20"/>
          <w:lang w:val="lt-LT" w:eastAsia="ro-RO"/>
        </w:rPr>
        <w:t xml:space="preserve"> codul personal</w:t>
      </w:r>
      <w:r w:rsidR="0027408D" w:rsidRPr="00FD2B04">
        <w:rPr>
          <w:rFonts w:ascii="Times New Roman" w:hAnsi="Times New Roman"/>
          <w:color w:val="2E74B5" w:themeColor="accent1" w:themeShade="BF"/>
          <w:sz w:val="20"/>
          <w:szCs w:val="20"/>
          <w:lang w:val="lt-LT" w:eastAsia="ro-RO"/>
        </w:rPr>
        <w:t xml:space="preserve"> </w:t>
      </w:r>
      <w:r w:rsidR="00E90135">
        <w:rPr>
          <w:rFonts w:ascii="Times New Roman" w:hAnsi="Times New Roman"/>
          <w:color w:val="2E74B5" w:themeColor="accent1" w:themeShade="BF"/>
          <w:sz w:val="20"/>
          <w:szCs w:val="20"/>
          <w:lang w:val="lt-LT" w:eastAsia="ro-RO"/>
        </w:rPr>
        <w:t>din</w:t>
      </w:r>
      <w:r w:rsidR="0027408D" w:rsidRPr="00FD2B04">
        <w:rPr>
          <w:rFonts w:ascii="Times New Roman" w:hAnsi="Times New Roman"/>
          <w:color w:val="2E74B5" w:themeColor="accent1" w:themeShade="BF"/>
          <w:sz w:val="20"/>
          <w:szCs w:val="20"/>
          <w:lang w:val="lt-LT" w:eastAsia="ro-RO"/>
        </w:rPr>
        <w:t xml:space="preserve"> </w:t>
      </w:r>
      <w:r w:rsidR="008E057F" w:rsidRPr="00FD2B04">
        <w:rPr>
          <w:rFonts w:ascii="Times New Roman" w:hAnsi="Times New Roman"/>
          <w:color w:val="2E74B5" w:themeColor="accent1" w:themeShade="BF"/>
          <w:sz w:val="20"/>
          <w:szCs w:val="20"/>
          <w:lang w:val="lt-LT" w:eastAsia="ro-RO"/>
        </w:rPr>
        <w:t>actul</w:t>
      </w:r>
      <w:r w:rsidR="00092E52" w:rsidRPr="00FD2B04">
        <w:rPr>
          <w:rFonts w:ascii="Times New Roman" w:hAnsi="Times New Roman"/>
          <w:color w:val="2E74B5" w:themeColor="accent1" w:themeShade="BF"/>
          <w:sz w:val="20"/>
          <w:szCs w:val="20"/>
          <w:lang w:val="lt-LT" w:eastAsia="ro-RO"/>
        </w:rPr>
        <w:t xml:space="preserve"> de identitate</w:t>
      </w:r>
      <w:r w:rsidR="0027408D" w:rsidRPr="00FD2B04">
        <w:rPr>
          <w:rFonts w:ascii="Times New Roman" w:hAnsi="Times New Roman"/>
          <w:color w:val="2E74B5" w:themeColor="accent1" w:themeShade="BF"/>
          <w:sz w:val="20"/>
          <w:szCs w:val="20"/>
          <w:lang w:val="lt-LT" w:eastAsia="ro-RO"/>
        </w:rPr>
        <w:t xml:space="preserve"> (IDNP) sau alt număr personal</w:t>
      </w:r>
      <w:r w:rsidR="006F69CD" w:rsidRPr="00FD2B04">
        <w:rPr>
          <w:rFonts w:ascii="Times New Roman" w:hAnsi="Times New Roman"/>
          <w:color w:val="2E74B5" w:themeColor="accent1" w:themeShade="BF"/>
          <w:sz w:val="20"/>
          <w:szCs w:val="20"/>
          <w:lang w:val="lt-LT" w:eastAsia="ro-RO"/>
        </w:rPr>
        <w:t xml:space="preserve"> de identificare similar</w:t>
      </w:r>
      <w:r w:rsidRPr="00FD2B04">
        <w:rPr>
          <w:rFonts w:ascii="Times New Roman" w:hAnsi="Times New Roman"/>
          <w:color w:val="2E74B5" w:themeColor="accent1" w:themeShade="BF"/>
          <w:sz w:val="20"/>
          <w:szCs w:val="20"/>
          <w:lang w:val="lt-LT" w:eastAsia="ro-RO"/>
        </w:rPr>
        <w:t>.</w:t>
      </w:r>
    </w:p>
    <w:p w14:paraId="3BEE19F3" w14:textId="77777777" w:rsidR="009F72F0" w:rsidRPr="00B836B4" w:rsidRDefault="009F72F0" w:rsidP="00B060F4">
      <w:pPr>
        <w:spacing w:after="0" w:line="240" w:lineRule="auto"/>
        <w:jc w:val="both"/>
        <w:rPr>
          <w:rFonts w:ascii="Times New Roman" w:hAnsi="Times New Roman"/>
          <w:b/>
          <w:bCs/>
          <w:color w:val="2E74B5" w:themeColor="accent1" w:themeShade="BF"/>
          <w:sz w:val="8"/>
          <w:szCs w:val="8"/>
          <w:lang w:val="lt-LT" w:eastAsia="ro-RO"/>
        </w:rPr>
      </w:pPr>
    </w:p>
    <w:p w14:paraId="2411A665" w14:textId="5BBB4EA9" w:rsidR="006F69CD" w:rsidRPr="00FD2B04" w:rsidRDefault="006F69CD" w:rsidP="00B060F4">
      <w:pPr>
        <w:spacing w:after="0" w:line="240" w:lineRule="auto"/>
        <w:jc w:val="both"/>
        <w:rPr>
          <w:rFonts w:ascii="Times New Roman" w:hAnsi="Times New Roman"/>
          <w:b/>
          <w:bCs/>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3. Date</w:t>
      </w:r>
      <w:r w:rsidR="006724BE">
        <w:rPr>
          <w:rFonts w:ascii="Times New Roman" w:hAnsi="Times New Roman"/>
          <w:b/>
          <w:bCs/>
          <w:color w:val="2E74B5" w:themeColor="accent1" w:themeShade="BF"/>
          <w:sz w:val="20"/>
          <w:szCs w:val="20"/>
          <w:lang w:val="lt-LT" w:eastAsia="ro-RO"/>
        </w:rPr>
        <w:t>le</w:t>
      </w:r>
      <w:r w:rsidRPr="00FD2B04">
        <w:rPr>
          <w:rFonts w:ascii="Times New Roman" w:hAnsi="Times New Roman"/>
          <w:b/>
          <w:bCs/>
          <w:color w:val="2E74B5" w:themeColor="accent1" w:themeShade="BF"/>
          <w:sz w:val="20"/>
          <w:szCs w:val="20"/>
          <w:lang w:val="lt-LT" w:eastAsia="ro-RO"/>
        </w:rPr>
        <w:t xml:space="preserve"> privind proprietarul numerarului. </w:t>
      </w:r>
    </w:p>
    <w:p w14:paraId="30B134EE" w14:textId="1C0FE16F" w:rsidR="006F69CD" w:rsidRPr="00FD2B04" w:rsidRDefault="006F69CD" w:rsidP="00B060F4">
      <w:pPr>
        <w:spacing w:after="0" w:line="240" w:lineRule="auto"/>
        <w:jc w:val="both"/>
        <w:rPr>
          <w:rFonts w:ascii="Times New Roman" w:hAnsi="Times New Roman"/>
          <w:bCs/>
          <w:color w:val="2E74B5" w:themeColor="accent1" w:themeShade="BF"/>
          <w:sz w:val="20"/>
          <w:szCs w:val="20"/>
          <w:lang w:val="lt-LT" w:eastAsia="ro-RO"/>
        </w:rPr>
      </w:pPr>
      <w:r w:rsidRPr="00FD2B04">
        <w:rPr>
          <w:rFonts w:ascii="Times New Roman" w:hAnsi="Times New Roman"/>
          <w:bCs/>
          <w:color w:val="2E74B5" w:themeColor="accent1" w:themeShade="BF"/>
          <w:sz w:val="20"/>
          <w:szCs w:val="20"/>
          <w:lang w:val="lt-LT" w:eastAsia="ro-RO"/>
        </w:rPr>
        <w:t xml:space="preserve">Dacă </w:t>
      </w:r>
      <w:r w:rsidR="00E90135">
        <w:rPr>
          <w:rFonts w:ascii="Times New Roman" w:hAnsi="Times New Roman"/>
          <w:bCs/>
          <w:color w:val="2E74B5" w:themeColor="accent1" w:themeShade="BF"/>
          <w:sz w:val="20"/>
          <w:szCs w:val="20"/>
          <w:lang w:val="lt-LT" w:eastAsia="ro-RO"/>
        </w:rPr>
        <w:t>p</w:t>
      </w:r>
      <w:r w:rsidR="00E90135">
        <w:rPr>
          <w:rFonts w:ascii="Times New Roman" w:hAnsi="Times New Roman"/>
          <w:color w:val="2E74B5" w:themeColor="accent1" w:themeShade="BF"/>
          <w:sz w:val="20"/>
          <w:szCs w:val="20"/>
          <w:lang w:val="lt-LT" w:eastAsia="ro-RO"/>
        </w:rPr>
        <w:t xml:space="preserve">ersoana fizică (declarant) </w:t>
      </w:r>
      <w:r w:rsidRPr="00FD2B04">
        <w:rPr>
          <w:rFonts w:ascii="Times New Roman" w:hAnsi="Times New Roman"/>
          <w:bCs/>
          <w:color w:val="2E74B5" w:themeColor="accent1" w:themeShade="BF"/>
          <w:sz w:val="20"/>
          <w:szCs w:val="20"/>
          <w:lang w:val="lt-LT" w:eastAsia="ro-RO"/>
        </w:rPr>
        <w:t xml:space="preserve">nu </w:t>
      </w:r>
      <w:r w:rsidR="00E90135">
        <w:rPr>
          <w:rFonts w:ascii="Times New Roman" w:hAnsi="Times New Roman"/>
          <w:bCs/>
          <w:color w:val="2E74B5" w:themeColor="accent1" w:themeShade="BF"/>
          <w:sz w:val="20"/>
          <w:szCs w:val="20"/>
          <w:lang w:val="lt-LT" w:eastAsia="ro-RO"/>
        </w:rPr>
        <w:t xml:space="preserve">este </w:t>
      </w:r>
      <w:r w:rsidRPr="00FD2B04">
        <w:rPr>
          <w:rFonts w:ascii="Times New Roman" w:hAnsi="Times New Roman"/>
          <w:bCs/>
          <w:color w:val="2E74B5" w:themeColor="accent1" w:themeShade="BF"/>
          <w:sz w:val="20"/>
          <w:szCs w:val="20"/>
          <w:lang w:val="lt-LT" w:eastAsia="ro-RO"/>
        </w:rPr>
        <w:t xml:space="preserve">proprietarul numerarului, </w:t>
      </w:r>
      <w:r w:rsidR="00E90135">
        <w:rPr>
          <w:rFonts w:ascii="Times New Roman" w:hAnsi="Times New Roman"/>
          <w:bCs/>
          <w:color w:val="2E74B5" w:themeColor="accent1" w:themeShade="BF"/>
          <w:sz w:val="20"/>
          <w:szCs w:val="20"/>
          <w:lang w:val="lt-LT" w:eastAsia="ro-RO"/>
        </w:rPr>
        <w:t xml:space="preserve">se </w:t>
      </w:r>
      <w:r w:rsidRPr="00FD2B04">
        <w:rPr>
          <w:rFonts w:ascii="Times New Roman" w:hAnsi="Times New Roman"/>
          <w:bCs/>
          <w:color w:val="2E74B5" w:themeColor="accent1" w:themeShade="BF"/>
          <w:sz w:val="20"/>
          <w:szCs w:val="20"/>
          <w:lang w:val="lt-LT" w:eastAsia="ro-RO"/>
        </w:rPr>
        <w:t>înscri</w:t>
      </w:r>
      <w:r w:rsidR="00E90135">
        <w:rPr>
          <w:rFonts w:ascii="Times New Roman" w:hAnsi="Times New Roman"/>
          <w:bCs/>
          <w:color w:val="2E74B5" w:themeColor="accent1" w:themeShade="BF"/>
          <w:sz w:val="20"/>
          <w:szCs w:val="20"/>
          <w:lang w:val="lt-LT" w:eastAsia="ro-RO"/>
        </w:rPr>
        <w:t>u</w:t>
      </w:r>
      <w:r w:rsidRPr="00FD2B04">
        <w:rPr>
          <w:rFonts w:ascii="Times New Roman" w:hAnsi="Times New Roman"/>
          <w:bCs/>
          <w:color w:val="2E74B5" w:themeColor="accent1" w:themeShade="BF"/>
          <w:sz w:val="20"/>
          <w:szCs w:val="20"/>
          <w:lang w:val="lt-LT" w:eastAsia="ro-RO"/>
        </w:rPr>
        <w:t xml:space="preserve"> date </w:t>
      </w:r>
      <w:r w:rsidR="00E90135">
        <w:rPr>
          <w:rFonts w:ascii="Times New Roman" w:hAnsi="Times New Roman"/>
          <w:bCs/>
          <w:color w:val="2E74B5" w:themeColor="accent1" w:themeShade="BF"/>
          <w:sz w:val="20"/>
          <w:szCs w:val="20"/>
          <w:lang w:val="lt-LT" w:eastAsia="ro-RO"/>
        </w:rPr>
        <w:t>despre</w:t>
      </w:r>
      <w:r w:rsidRPr="00FD2B04">
        <w:rPr>
          <w:rFonts w:ascii="Times New Roman" w:hAnsi="Times New Roman"/>
          <w:bCs/>
          <w:color w:val="2E74B5" w:themeColor="accent1" w:themeShade="BF"/>
          <w:sz w:val="20"/>
          <w:szCs w:val="20"/>
          <w:lang w:val="lt-LT" w:eastAsia="ro-RO"/>
        </w:rPr>
        <w:t xml:space="preserve"> proprietarul numerarului. Proprietarul poate fi persoană fizică sau persoană juridică, în caset</w:t>
      </w:r>
      <w:r w:rsidR="00BD4BBE">
        <w:rPr>
          <w:rFonts w:ascii="Times New Roman" w:hAnsi="Times New Roman"/>
          <w:bCs/>
          <w:color w:val="2E74B5" w:themeColor="accent1" w:themeShade="BF"/>
          <w:sz w:val="20"/>
          <w:szCs w:val="20"/>
          <w:lang w:val="lt-LT" w:eastAsia="ro-RO"/>
        </w:rPr>
        <w:t>ă</w:t>
      </w:r>
      <w:r w:rsidRPr="00FD2B04">
        <w:rPr>
          <w:rFonts w:ascii="Times New Roman" w:hAnsi="Times New Roman"/>
          <w:bCs/>
          <w:color w:val="2E74B5" w:themeColor="accent1" w:themeShade="BF"/>
          <w:sz w:val="20"/>
          <w:szCs w:val="20"/>
          <w:lang w:val="lt-LT" w:eastAsia="ro-RO"/>
        </w:rPr>
        <w:t xml:space="preserve"> </w:t>
      </w:r>
      <w:r w:rsidR="00E90135">
        <w:rPr>
          <w:rFonts w:ascii="Times New Roman" w:hAnsi="Times New Roman"/>
          <w:bCs/>
          <w:color w:val="2E74B5" w:themeColor="accent1" w:themeShade="BF"/>
          <w:sz w:val="20"/>
          <w:szCs w:val="20"/>
          <w:lang w:val="lt-LT" w:eastAsia="ro-RO"/>
        </w:rPr>
        <w:t>se bifează corespunzător</w:t>
      </w:r>
      <w:r w:rsidRPr="00FD2B04">
        <w:rPr>
          <w:rFonts w:ascii="Times New Roman" w:hAnsi="Times New Roman"/>
          <w:bCs/>
          <w:color w:val="2E74B5" w:themeColor="accent1" w:themeShade="BF"/>
          <w:sz w:val="20"/>
          <w:szCs w:val="20"/>
          <w:lang w:val="lt-LT" w:eastAsia="ro-RO"/>
        </w:rPr>
        <w:t xml:space="preserve"> și </w:t>
      </w:r>
      <w:r w:rsidR="00E90135">
        <w:rPr>
          <w:rFonts w:ascii="Times New Roman" w:hAnsi="Times New Roman"/>
          <w:bCs/>
          <w:color w:val="2E74B5" w:themeColor="accent1" w:themeShade="BF"/>
          <w:sz w:val="20"/>
          <w:szCs w:val="20"/>
          <w:lang w:val="lt-LT" w:eastAsia="ro-RO"/>
        </w:rPr>
        <w:t>se completează</w:t>
      </w:r>
      <w:r w:rsidRPr="00FD2B04">
        <w:rPr>
          <w:rFonts w:ascii="Times New Roman" w:hAnsi="Times New Roman"/>
          <w:bCs/>
          <w:color w:val="2E74B5" w:themeColor="accent1" w:themeShade="BF"/>
          <w:sz w:val="20"/>
          <w:szCs w:val="20"/>
          <w:lang w:val="lt-LT" w:eastAsia="ro-RO"/>
        </w:rPr>
        <w:t xml:space="preserve"> rubricile cu informațiile solicitate.</w:t>
      </w:r>
    </w:p>
    <w:p w14:paraId="4DA12E87" w14:textId="77777777" w:rsidR="006F69CD" w:rsidRPr="00B836B4" w:rsidRDefault="006F69CD" w:rsidP="006F69CD">
      <w:pPr>
        <w:spacing w:after="0" w:line="240" w:lineRule="auto"/>
        <w:jc w:val="both"/>
        <w:rPr>
          <w:rFonts w:ascii="Times New Roman" w:hAnsi="Times New Roman"/>
          <w:b/>
          <w:bCs/>
          <w:color w:val="2E74B5" w:themeColor="accent1" w:themeShade="BF"/>
          <w:sz w:val="8"/>
          <w:szCs w:val="8"/>
          <w:lang w:val="lt-LT" w:eastAsia="ro-RO"/>
        </w:rPr>
      </w:pPr>
    </w:p>
    <w:p w14:paraId="7B581A43" w14:textId="2F16C9E2" w:rsidR="006F69CD" w:rsidRPr="00FD2B04" w:rsidRDefault="006F69CD" w:rsidP="006F69CD">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4. Informații privind numerarul</w:t>
      </w:r>
      <w:r w:rsidR="00E90135">
        <w:rPr>
          <w:rFonts w:ascii="Times New Roman" w:hAnsi="Times New Roman"/>
          <w:b/>
          <w:bCs/>
          <w:color w:val="2E74B5" w:themeColor="accent1" w:themeShade="BF"/>
          <w:sz w:val="20"/>
          <w:szCs w:val="20"/>
          <w:lang w:val="lt-LT" w:eastAsia="ro-RO"/>
        </w:rPr>
        <w:t xml:space="preserve"> </w:t>
      </w:r>
      <w:r w:rsidRPr="00FD2B04">
        <w:rPr>
          <w:rFonts w:ascii="Times New Roman" w:hAnsi="Times New Roman"/>
          <w:b/>
          <w:bCs/>
          <w:color w:val="2E74B5" w:themeColor="accent1" w:themeShade="BF"/>
          <w:sz w:val="20"/>
          <w:szCs w:val="20"/>
          <w:lang w:val="lt-LT" w:eastAsia="ro-RO"/>
        </w:rPr>
        <w:t>/</w:t>
      </w:r>
      <w:r w:rsidR="00E90135">
        <w:rPr>
          <w:rFonts w:ascii="Times New Roman" w:hAnsi="Times New Roman"/>
          <w:b/>
          <w:bCs/>
          <w:color w:val="2E74B5" w:themeColor="accent1" w:themeShade="BF"/>
          <w:sz w:val="20"/>
          <w:szCs w:val="20"/>
          <w:lang w:val="lt-LT" w:eastAsia="ro-RO"/>
        </w:rPr>
        <w:t xml:space="preserve"> instrumente</w:t>
      </w:r>
      <w:r w:rsidRPr="00FD2B04">
        <w:rPr>
          <w:rFonts w:ascii="Times New Roman" w:hAnsi="Times New Roman"/>
          <w:b/>
          <w:bCs/>
          <w:color w:val="2E74B5" w:themeColor="accent1" w:themeShade="BF"/>
          <w:sz w:val="20"/>
          <w:szCs w:val="20"/>
          <w:lang w:val="lt-LT" w:eastAsia="ro-RO"/>
        </w:rPr>
        <w:t xml:space="preserve"> de plată</w:t>
      </w:r>
      <w:r w:rsidRPr="00FD2B04">
        <w:rPr>
          <w:rFonts w:ascii="Times New Roman" w:hAnsi="Times New Roman"/>
          <w:color w:val="2E74B5" w:themeColor="accent1" w:themeShade="BF"/>
          <w:sz w:val="20"/>
          <w:szCs w:val="20"/>
          <w:lang w:val="lt-LT" w:eastAsia="ro-RO"/>
        </w:rPr>
        <w:t>.</w:t>
      </w:r>
    </w:p>
    <w:p w14:paraId="3E6CF5BC" w14:textId="74DD46A1" w:rsidR="006F69CD" w:rsidRPr="00FD2B04" w:rsidRDefault="00375B8E" w:rsidP="006F69CD">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Se c</w:t>
      </w:r>
      <w:r w:rsidR="00740E25" w:rsidRPr="00FD2B04">
        <w:rPr>
          <w:rFonts w:ascii="Times New Roman" w:hAnsi="Times New Roman"/>
          <w:color w:val="2E74B5" w:themeColor="accent1" w:themeShade="BF"/>
          <w:sz w:val="20"/>
          <w:szCs w:val="20"/>
          <w:lang w:val="lt-LT" w:eastAsia="ro-RO"/>
        </w:rPr>
        <w:t>omplet</w:t>
      </w:r>
      <w:r>
        <w:rPr>
          <w:rFonts w:ascii="Times New Roman" w:hAnsi="Times New Roman"/>
          <w:color w:val="2E74B5" w:themeColor="accent1" w:themeShade="BF"/>
          <w:sz w:val="20"/>
          <w:szCs w:val="20"/>
          <w:lang w:val="lt-LT" w:eastAsia="ro-RO"/>
        </w:rPr>
        <w:t>ează cu</w:t>
      </w:r>
      <w:r w:rsidR="00740E25" w:rsidRPr="00FD2B04">
        <w:rPr>
          <w:rFonts w:ascii="Times New Roman" w:hAnsi="Times New Roman"/>
          <w:color w:val="2E74B5" w:themeColor="accent1" w:themeShade="BF"/>
          <w:sz w:val="20"/>
          <w:szCs w:val="20"/>
          <w:lang w:val="lt-LT" w:eastAsia="ro-RO"/>
        </w:rPr>
        <w:t xml:space="preserve"> suma exactă pentru fiecare monedă și fie</w:t>
      </w:r>
      <w:r>
        <w:rPr>
          <w:rFonts w:ascii="Times New Roman" w:hAnsi="Times New Roman"/>
          <w:color w:val="2E74B5" w:themeColor="accent1" w:themeShade="BF"/>
          <w:sz w:val="20"/>
          <w:szCs w:val="20"/>
          <w:lang w:val="lt-LT" w:eastAsia="ro-RO"/>
        </w:rPr>
        <w:t>care tip de instrument de plată</w:t>
      </w:r>
      <w:r w:rsidR="006F69CD" w:rsidRPr="00FD2B04">
        <w:rPr>
          <w:rFonts w:ascii="Times New Roman" w:hAnsi="Times New Roman"/>
          <w:color w:val="2E74B5" w:themeColor="accent1" w:themeShade="BF"/>
          <w:sz w:val="20"/>
          <w:szCs w:val="20"/>
          <w:lang w:val="lt-LT" w:eastAsia="ro-RO"/>
        </w:rPr>
        <w:t>.</w:t>
      </w:r>
      <w:r w:rsidR="00740E25" w:rsidRPr="00FD2B04">
        <w:rPr>
          <w:rFonts w:ascii="Times New Roman" w:hAnsi="Times New Roman"/>
          <w:color w:val="2E74B5" w:themeColor="accent1" w:themeShade="BF"/>
          <w:sz w:val="20"/>
          <w:szCs w:val="20"/>
          <w:lang w:val="lt-LT" w:eastAsia="ro-RO"/>
        </w:rPr>
        <w:t xml:space="preserve"> </w:t>
      </w:r>
      <w:r>
        <w:rPr>
          <w:rFonts w:ascii="Times New Roman" w:hAnsi="Times New Roman"/>
          <w:color w:val="2E74B5" w:themeColor="accent1" w:themeShade="BF"/>
          <w:sz w:val="20"/>
          <w:szCs w:val="20"/>
          <w:lang w:val="lt-LT" w:eastAsia="ro-RO"/>
        </w:rPr>
        <w:t>Se î</w:t>
      </w:r>
      <w:r w:rsidR="00740E25" w:rsidRPr="00FD2B04">
        <w:rPr>
          <w:rFonts w:ascii="Times New Roman" w:hAnsi="Times New Roman"/>
          <w:color w:val="2E74B5" w:themeColor="accent1" w:themeShade="BF"/>
          <w:sz w:val="20"/>
          <w:szCs w:val="20"/>
          <w:lang w:val="lt-LT" w:eastAsia="ro-RO"/>
        </w:rPr>
        <w:t>nscri</w:t>
      </w:r>
      <w:r>
        <w:rPr>
          <w:rFonts w:ascii="Times New Roman" w:hAnsi="Times New Roman"/>
          <w:color w:val="2E74B5" w:themeColor="accent1" w:themeShade="BF"/>
          <w:sz w:val="20"/>
          <w:szCs w:val="20"/>
          <w:lang w:val="lt-LT" w:eastAsia="ro-RO"/>
        </w:rPr>
        <w:t>u datele</w:t>
      </w:r>
      <w:r w:rsidR="00740E25" w:rsidRPr="00FD2B04">
        <w:rPr>
          <w:rFonts w:ascii="Times New Roman" w:hAnsi="Times New Roman"/>
          <w:color w:val="2E74B5" w:themeColor="accent1" w:themeShade="BF"/>
          <w:sz w:val="20"/>
          <w:szCs w:val="20"/>
          <w:lang w:val="lt-LT" w:eastAsia="ro-RO"/>
        </w:rPr>
        <w:t xml:space="preserve"> conform exemplului, 10 420 EUR</w:t>
      </w:r>
      <w:r w:rsidR="00BD4BBE">
        <w:rPr>
          <w:rFonts w:ascii="Times New Roman" w:hAnsi="Times New Roman"/>
          <w:color w:val="2E74B5" w:themeColor="accent1" w:themeShade="BF"/>
          <w:sz w:val="20"/>
          <w:szCs w:val="20"/>
          <w:lang w:val="lt-LT" w:eastAsia="ro-RO"/>
        </w:rPr>
        <w:t xml:space="preserve">, sau 17 510 USD, sau 19478,20 GBP, </w:t>
      </w:r>
      <w:r w:rsidR="00740E25" w:rsidRPr="00FD2B04">
        <w:rPr>
          <w:rFonts w:ascii="Times New Roman" w:hAnsi="Times New Roman"/>
          <w:color w:val="2E74B5" w:themeColor="accent1" w:themeShade="BF"/>
          <w:sz w:val="20"/>
          <w:szCs w:val="20"/>
          <w:lang w:val="lt-LT" w:eastAsia="ro-RO"/>
        </w:rPr>
        <w:t>sau cec de călătorie de 15 000 EUR etc.</w:t>
      </w:r>
    </w:p>
    <w:p w14:paraId="5CE56F3E" w14:textId="77777777" w:rsidR="00740E25" w:rsidRPr="00B836B4" w:rsidRDefault="00740E25" w:rsidP="00740E25">
      <w:pPr>
        <w:spacing w:after="0" w:line="240" w:lineRule="auto"/>
        <w:jc w:val="both"/>
        <w:rPr>
          <w:rFonts w:ascii="Times New Roman" w:hAnsi="Times New Roman"/>
          <w:b/>
          <w:bCs/>
          <w:color w:val="2E74B5" w:themeColor="accent1" w:themeShade="BF"/>
          <w:sz w:val="8"/>
          <w:szCs w:val="8"/>
          <w:lang w:val="lt-LT" w:eastAsia="ro-RO"/>
        </w:rPr>
      </w:pPr>
    </w:p>
    <w:p w14:paraId="3E573C42" w14:textId="520A76D7" w:rsidR="00740E25" w:rsidRPr="00FD2B04" w:rsidRDefault="00740E25" w:rsidP="00740E25">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5.</w:t>
      </w:r>
      <w:r w:rsidR="00BD4BBE">
        <w:rPr>
          <w:rFonts w:ascii="Times New Roman" w:hAnsi="Times New Roman"/>
          <w:b/>
          <w:bCs/>
          <w:color w:val="2E74B5" w:themeColor="accent1" w:themeShade="BF"/>
          <w:sz w:val="20"/>
          <w:szCs w:val="20"/>
          <w:lang w:val="lt-LT" w:eastAsia="ro-RO"/>
        </w:rPr>
        <w:t xml:space="preserve"> </w:t>
      </w:r>
      <w:r w:rsidRPr="00FD2B04">
        <w:rPr>
          <w:rFonts w:ascii="Times New Roman" w:hAnsi="Times New Roman"/>
          <w:b/>
          <w:bCs/>
          <w:color w:val="2E74B5" w:themeColor="accent1" w:themeShade="BF"/>
          <w:sz w:val="20"/>
          <w:szCs w:val="20"/>
          <w:lang w:val="lt-LT" w:eastAsia="ro-RO"/>
        </w:rPr>
        <w:t>Proveniența și utilizarea preconizată a numerarului.</w:t>
      </w:r>
    </w:p>
    <w:p w14:paraId="386CF0E9" w14:textId="63194967" w:rsidR="00740E25" w:rsidRPr="00FD2B04" w:rsidRDefault="00740E25" w:rsidP="00740E25">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color w:val="2E74B5" w:themeColor="accent1" w:themeShade="BF"/>
          <w:sz w:val="20"/>
          <w:szCs w:val="20"/>
          <w:lang w:val="lt-LT" w:eastAsia="ro-RO"/>
        </w:rPr>
        <w:t>Proveniența:</w:t>
      </w:r>
      <w:r w:rsidR="00BD4BBE">
        <w:rPr>
          <w:rFonts w:ascii="Times New Roman" w:hAnsi="Times New Roman"/>
          <w:color w:val="2E74B5" w:themeColor="accent1" w:themeShade="BF"/>
          <w:sz w:val="20"/>
          <w:szCs w:val="20"/>
          <w:lang w:val="lt-LT" w:eastAsia="ro-RO"/>
        </w:rPr>
        <w:t xml:space="preserve"> se </w:t>
      </w:r>
      <w:r w:rsidRPr="00FD2B04">
        <w:rPr>
          <w:rFonts w:ascii="Times New Roman" w:hAnsi="Times New Roman"/>
          <w:color w:val="2E74B5" w:themeColor="accent1" w:themeShade="BF"/>
          <w:sz w:val="20"/>
          <w:szCs w:val="20"/>
          <w:lang w:val="lt-LT" w:eastAsia="ro-RO"/>
        </w:rPr>
        <w:t xml:space="preserve">înscrie </w:t>
      </w:r>
      <w:r w:rsidR="006724BE">
        <w:rPr>
          <w:rFonts w:ascii="Times New Roman" w:hAnsi="Times New Roman"/>
          <w:color w:val="2E74B5" w:themeColor="accent1" w:themeShade="BF"/>
          <w:sz w:val="20"/>
          <w:szCs w:val="20"/>
          <w:lang w:val="lt-LT" w:eastAsia="ro-RO"/>
        </w:rPr>
        <w:t xml:space="preserve">sursa </w:t>
      </w:r>
      <w:r w:rsidR="00BD4BBE">
        <w:rPr>
          <w:rFonts w:ascii="Times New Roman" w:hAnsi="Times New Roman"/>
          <w:color w:val="2E74B5" w:themeColor="accent1" w:themeShade="BF"/>
          <w:sz w:val="20"/>
          <w:szCs w:val="20"/>
          <w:lang w:val="lt-LT" w:eastAsia="ro-RO"/>
        </w:rPr>
        <w:t xml:space="preserve">provenenței </w:t>
      </w:r>
      <w:r w:rsidR="006724BE">
        <w:rPr>
          <w:rFonts w:ascii="Times New Roman" w:hAnsi="Times New Roman"/>
          <w:color w:val="2E74B5" w:themeColor="accent1" w:themeShade="BF"/>
          <w:sz w:val="20"/>
          <w:szCs w:val="20"/>
          <w:lang w:val="lt-LT" w:eastAsia="ro-RO"/>
        </w:rPr>
        <w:t>numerarul</w:t>
      </w:r>
      <w:r w:rsidR="00BD4BBE">
        <w:rPr>
          <w:rFonts w:ascii="Times New Roman" w:hAnsi="Times New Roman"/>
          <w:color w:val="2E74B5" w:themeColor="accent1" w:themeShade="BF"/>
          <w:sz w:val="20"/>
          <w:szCs w:val="20"/>
          <w:lang w:val="lt-LT" w:eastAsia="ro-RO"/>
        </w:rPr>
        <w:t>ui</w:t>
      </w:r>
      <w:r w:rsidR="006724BE">
        <w:rPr>
          <w:rFonts w:ascii="Times New Roman" w:hAnsi="Times New Roman"/>
          <w:color w:val="2E74B5" w:themeColor="accent1" w:themeShade="BF"/>
          <w:sz w:val="20"/>
          <w:szCs w:val="20"/>
          <w:lang w:val="lt-LT" w:eastAsia="ro-RO"/>
        </w:rPr>
        <w:t xml:space="preserve"> transportat și declarat</w:t>
      </w:r>
      <w:r w:rsidRPr="00FD2B04">
        <w:rPr>
          <w:rFonts w:ascii="Times New Roman" w:hAnsi="Times New Roman"/>
          <w:color w:val="2E74B5" w:themeColor="accent1" w:themeShade="BF"/>
          <w:sz w:val="20"/>
          <w:szCs w:val="20"/>
          <w:lang w:val="lt-LT" w:eastAsia="ro-RO"/>
        </w:rPr>
        <w:t>, de exemplu, economii personale, venituri salariale, alte venituri (specificați), împrumut, moștenire, donație, altele (specificați).</w:t>
      </w:r>
    </w:p>
    <w:p w14:paraId="4563A5F2" w14:textId="155DD4DC" w:rsidR="00740E25" w:rsidRPr="00FD2B04" w:rsidRDefault="00BD4BBE" w:rsidP="00740E25">
      <w:pPr>
        <w:spacing w:after="0" w:line="240" w:lineRule="auto"/>
        <w:jc w:val="both"/>
        <w:rPr>
          <w:rFonts w:ascii="Times New Roman" w:hAnsi="Times New Roman"/>
          <w:color w:val="2E74B5" w:themeColor="accent1" w:themeShade="BF"/>
          <w:sz w:val="20"/>
          <w:szCs w:val="20"/>
          <w:lang w:eastAsia="ro-RO"/>
        </w:rPr>
      </w:pPr>
      <w:r>
        <w:rPr>
          <w:rFonts w:ascii="Times New Roman" w:hAnsi="Times New Roman"/>
          <w:color w:val="2E74B5" w:themeColor="accent1" w:themeShade="BF"/>
          <w:sz w:val="20"/>
          <w:szCs w:val="20"/>
          <w:lang w:val="lt-LT" w:eastAsia="ro-RO"/>
        </w:rPr>
        <w:t xml:space="preserve">Utilizarea preconizată: se </w:t>
      </w:r>
      <w:r w:rsidR="006724BE">
        <w:rPr>
          <w:rFonts w:ascii="Times New Roman" w:hAnsi="Times New Roman"/>
          <w:color w:val="2E74B5" w:themeColor="accent1" w:themeShade="BF"/>
          <w:sz w:val="20"/>
          <w:szCs w:val="20"/>
          <w:lang w:val="lt-LT" w:eastAsia="ro-RO"/>
        </w:rPr>
        <w:t>înscrie</w:t>
      </w:r>
      <w:r w:rsidR="00740E25" w:rsidRPr="00FD2B04">
        <w:rPr>
          <w:rFonts w:ascii="Times New Roman" w:hAnsi="Times New Roman"/>
          <w:color w:val="2E74B5" w:themeColor="accent1" w:themeShade="BF"/>
          <w:sz w:val="20"/>
          <w:szCs w:val="20"/>
          <w:lang w:val="lt-LT" w:eastAsia="ro-RO"/>
        </w:rPr>
        <w:t xml:space="preserve"> succint utilizarea preconicată a numerarului, de exemplu, necesități personale (cheltuieli de călătorie</w:t>
      </w:r>
      <w:r w:rsidR="009C709F" w:rsidRPr="00FD2B04">
        <w:rPr>
          <w:rFonts w:ascii="Times New Roman" w:hAnsi="Times New Roman"/>
          <w:color w:val="2E74B5" w:themeColor="accent1" w:themeShade="BF"/>
          <w:sz w:val="20"/>
          <w:szCs w:val="20"/>
          <w:lang w:val="lt-LT" w:eastAsia="ro-RO"/>
        </w:rPr>
        <w:t xml:space="preserve">, </w:t>
      </w:r>
      <w:r w:rsidR="0042570B" w:rsidRPr="00FD2B04">
        <w:rPr>
          <w:rFonts w:ascii="Times New Roman" w:hAnsi="Times New Roman"/>
          <w:color w:val="2E74B5" w:themeColor="accent1" w:themeShade="BF"/>
          <w:sz w:val="20"/>
          <w:szCs w:val="20"/>
          <w:lang w:val="lt-LT" w:eastAsia="ro-RO"/>
        </w:rPr>
        <w:t xml:space="preserve">odihnă </w:t>
      </w:r>
      <w:r w:rsidR="009C709F" w:rsidRPr="00FD2B04">
        <w:rPr>
          <w:rFonts w:ascii="Times New Roman" w:hAnsi="Times New Roman"/>
          <w:color w:val="2E74B5" w:themeColor="accent1" w:themeShade="BF"/>
          <w:sz w:val="20"/>
          <w:szCs w:val="20"/>
          <w:lang w:val="lt-LT" w:eastAsia="ro-RO"/>
        </w:rPr>
        <w:t>etc</w:t>
      </w:r>
      <w:r w:rsidR="00740E25" w:rsidRPr="00FD2B04">
        <w:rPr>
          <w:rFonts w:ascii="Times New Roman" w:hAnsi="Times New Roman"/>
          <w:color w:val="2E74B5" w:themeColor="accent1" w:themeShade="BF"/>
          <w:sz w:val="20"/>
          <w:szCs w:val="20"/>
          <w:lang w:val="lt-LT" w:eastAsia="ro-RO"/>
        </w:rPr>
        <w:t>)</w:t>
      </w:r>
      <w:r w:rsidR="009C709F" w:rsidRPr="00FD2B04">
        <w:rPr>
          <w:rFonts w:ascii="Times New Roman" w:hAnsi="Times New Roman"/>
          <w:color w:val="2E74B5" w:themeColor="accent1" w:themeShade="BF"/>
          <w:sz w:val="20"/>
          <w:szCs w:val="20"/>
          <w:lang w:val="lt-LT" w:eastAsia="ro-RO"/>
        </w:rPr>
        <w:t>, cumpărarea unei proprietăți, scopuri medicale, investiții, altele (specificați).</w:t>
      </w:r>
      <w:r w:rsidR="00740E25" w:rsidRPr="00FD2B04">
        <w:rPr>
          <w:rFonts w:ascii="Times New Roman" w:hAnsi="Times New Roman"/>
          <w:color w:val="2E74B5" w:themeColor="accent1" w:themeShade="BF"/>
          <w:sz w:val="20"/>
          <w:szCs w:val="20"/>
          <w:lang w:val="lt-LT" w:eastAsia="ro-RO"/>
        </w:rPr>
        <w:t xml:space="preserve"> </w:t>
      </w:r>
    </w:p>
    <w:p w14:paraId="31A9587A" w14:textId="5777B988" w:rsidR="006F69CD" w:rsidRPr="00B836B4" w:rsidRDefault="006F69CD" w:rsidP="00B060F4">
      <w:pPr>
        <w:spacing w:after="0" w:line="240" w:lineRule="auto"/>
        <w:jc w:val="both"/>
        <w:rPr>
          <w:rFonts w:ascii="Times New Roman" w:hAnsi="Times New Roman"/>
          <w:b/>
          <w:bCs/>
          <w:color w:val="2E74B5" w:themeColor="accent1" w:themeShade="BF"/>
          <w:sz w:val="8"/>
          <w:szCs w:val="8"/>
          <w:lang w:val="lt-LT" w:eastAsia="ro-RO"/>
        </w:rPr>
      </w:pPr>
    </w:p>
    <w:p w14:paraId="271584C7" w14:textId="68AA6784" w:rsidR="009C709F" w:rsidRPr="00FD2B04" w:rsidRDefault="009C709F" w:rsidP="00B060F4">
      <w:pPr>
        <w:spacing w:after="0" w:line="240" w:lineRule="auto"/>
        <w:jc w:val="both"/>
        <w:rPr>
          <w:rFonts w:ascii="Times New Roman" w:hAnsi="Times New Roman"/>
          <w:b/>
          <w:bCs/>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 xml:space="preserve">6. Date privind destinatarul numerarului. </w:t>
      </w:r>
    </w:p>
    <w:p w14:paraId="6C522165" w14:textId="221A9BB3" w:rsidR="009C709F" w:rsidRPr="00FD2B04" w:rsidRDefault="00BD4BBE" w:rsidP="00B060F4">
      <w:pPr>
        <w:spacing w:after="0" w:line="240" w:lineRule="auto"/>
        <w:jc w:val="both"/>
        <w:rPr>
          <w:rFonts w:ascii="Times New Roman" w:hAnsi="Times New Roman"/>
          <w:bCs/>
          <w:color w:val="2E74B5" w:themeColor="accent1" w:themeShade="BF"/>
          <w:sz w:val="20"/>
          <w:szCs w:val="20"/>
          <w:lang w:val="lt-LT" w:eastAsia="ro-RO"/>
        </w:rPr>
      </w:pPr>
      <w:r w:rsidRPr="00FD2B04">
        <w:rPr>
          <w:rFonts w:ascii="Times New Roman" w:hAnsi="Times New Roman"/>
          <w:bCs/>
          <w:color w:val="2E74B5" w:themeColor="accent1" w:themeShade="BF"/>
          <w:sz w:val="20"/>
          <w:szCs w:val="20"/>
          <w:lang w:val="lt-LT" w:eastAsia="ro-RO"/>
        </w:rPr>
        <w:t xml:space="preserve">Dacă </w:t>
      </w:r>
      <w:r>
        <w:rPr>
          <w:rFonts w:ascii="Times New Roman" w:hAnsi="Times New Roman"/>
          <w:bCs/>
          <w:color w:val="2E74B5" w:themeColor="accent1" w:themeShade="BF"/>
          <w:sz w:val="20"/>
          <w:szCs w:val="20"/>
          <w:lang w:val="lt-LT" w:eastAsia="ro-RO"/>
        </w:rPr>
        <w:t>p</w:t>
      </w:r>
      <w:r>
        <w:rPr>
          <w:rFonts w:ascii="Times New Roman" w:hAnsi="Times New Roman"/>
          <w:color w:val="2E74B5" w:themeColor="accent1" w:themeShade="BF"/>
          <w:sz w:val="20"/>
          <w:szCs w:val="20"/>
          <w:lang w:val="lt-LT" w:eastAsia="ro-RO"/>
        </w:rPr>
        <w:t xml:space="preserve">ersoana fizică (declarant) </w:t>
      </w:r>
      <w:r w:rsidRPr="00FD2B04">
        <w:rPr>
          <w:rFonts w:ascii="Times New Roman" w:hAnsi="Times New Roman"/>
          <w:bCs/>
          <w:color w:val="2E74B5" w:themeColor="accent1" w:themeShade="BF"/>
          <w:sz w:val="20"/>
          <w:szCs w:val="20"/>
          <w:lang w:val="lt-LT" w:eastAsia="ro-RO"/>
        </w:rPr>
        <w:t xml:space="preserve">nu </w:t>
      </w:r>
      <w:r>
        <w:rPr>
          <w:rFonts w:ascii="Times New Roman" w:hAnsi="Times New Roman"/>
          <w:bCs/>
          <w:color w:val="2E74B5" w:themeColor="accent1" w:themeShade="BF"/>
          <w:sz w:val="20"/>
          <w:szCs w:val="20"/>
          <w:lang w:val="lt-LT" w:eastAsia="ro-RO"/>
        </w:rPr>
        <w:t xml:space="preserve">este </w:t>
      </w:r>
      <w:r w:rsidRPr="00FD2B04">
        <w:rPr>
          <w:rFonts w:ascii="Times New Roman" w:hAnsi="Times New Roman"/>
          <w:bCs/>
          <w:color w:val="2E74B5" w:themeColor="accent1" w:themeShade="BF"/>
          <w:sz w:val="20"/>
          <w:szCs w:val="20"/>
          <w:lang w:val="lt-LT" w:eastAsia="ro-RO"/>
        </w:rPr>
        <w:t>proprietarul numerarului</w:t>
      </w:r>
      <w:r w:rsidR="006F359B" w:rsidRPr="00FD2B04">
        <w:rPr>
          <w:rFonts w:ascii="Times New Roman" w:hAnsi="Times New Roman"/>
          <w:bCs/>
          <w:color w:val="2E74B5" w:themeColor="accent1" w:themeShade="BF"/>
          <w:sz w:val="20"/>
          <w:szCs w:val="20"/>
          <w:lang w:val="lt-LT" w:eastAsia="ro-RO"/>
        </w:rPr>
        <w:t>,</w:t>
      </w:r>
      <w:r>
        <w:rPr>
          <w:rFonts w:ascii="Times New Roman" w:hAnsi="Times New Roman"/>
          <w:bCs/>
          <w:color w:val="2E74B5" w:themeColor="accent1" w:themeShade="BF"/>
          <w:sz w:val="20"/>
          <w:szCs w:val="20"/>
          <w:lang w:val="lt-LT" w:eastAsia="ro-RO"/>
        </w:rPr>
        <w:t xml:space="preserve"> se</w:t>
      </w:r>
      <w:r w:rsidR="006F359B" w:rsidRPr="00FD2B04">
        <w:rPr>
          <w:rFonts w:ascii="Times New Roman" w:hAnsi="Times New Roman"/>
          <w:bCs/>
          <w:color w:val="2E74B5" w:themeColor="accent1" w:themeShade="BF"/>
          <w:sz w:val="20"/>
          <w:szCs w:val="20"/>
          <w:lang w:val="lt-LT" w:eastAsia="ro-RO"/>
        </w:rPr>
        <w:t xml:space="preserve"> înscrie</w:t>
      </w:r>
      <w:r>
        <w:rPr>
          <w:rFonts w:ascii="Times New Roman" w:hAnsi="Times New Roman"/>
          <w:bCs/>
          <w:color w:val="2E74B5" w:themeColor="accent1" w:themeShade="BF"/>
          <w:sz w:val="20"/>
          <w:szCs w:val="20"/>
          <w:lang w:val="lt-LT" w:eastAsia="ro-RO"/>
        </w:rPr>
        <w:t xml:space="preserve"> date despre </w:t>
      </w:r>
      <w:r w:rsidR="006F359B" w:rsidRPr="00FD2B04">
        <w:rPr>
          <w:rFonts w:ascii="Times New Roman" w:hAnsi="Times New Roman"/>
          <w:bCs/>
          <w:color w:val="2E74B5" w:themeColor="accent1" w:themeShade="BF"/>
          <w:sz w:val="20"/>
          <w:szCs w:val="20"/>
          <w:lang w:val="lt-LT" w:eastAsia="ro-RO"/>
        </w:rPr>
        <w:t xml:space="preserve">destinatarul numerarului. Destinatarul </w:t>
      </w:r>
      <w:r>
        <w:rPr>
          <w:rFonts w:ascii="Times New Roman" w:hAnsi="Times New Roman"/>
          <w:bCs/>
          <w:color w:val="2E74B5" w:themeColor="accent1" w:themeShade="BF"/>
          <w:sz w:val="20"/>
          <w:szCs w:val="20"/>
          <w:lang w:val="lt-LT" w:eastAsia="ro-RO"/>
        </w:rPr>
        <w:t>poate fi persoană fizică sau</w:t>
      </w:r>
      <w:r w:rsidR="006F359B" w:rsidRPr="00FD2B04">
        <w:rPr>
          <w:rFonts w:ascii="Times New Roman" w:hAnsi="Times New Roman"/>
          <w:bCs/>
          <w:color w:val="2E74B5" w:themeColor="accent1" w:themeShade="BF"/>
          <w:sz w:val="20"/>
          <w:szCs w:val="20"/>
          <w:lang w:val="lt-LT" w:eastAsia="ro-RO"/>
        </w:rPr>
        <w:t xml:space="preserve"> persoană juridică, </w:t>
      </w:r>
      <w:r w:rsidRPr="00FD2B04">
        <w:rPr>
          <w:rFonts w:ascii="Times New Roman" w:hAnsi="Times New Roman"/>
          <w:bCs/>
          <w:color w:val="2E74B5" w:themeColor="accent1" w:themeShade="BF"/>
          <w:sz w:val="20"/>
          <w:szCs w:val="20"/>
          <w:lang w:val="lt-LT" w:eastAsia="ro-RO"/>
        </w:rPr>
        <w:t>în caset</w:t>
      </w:r>
      <w:r>
        <w:rPr>
          <w:rFonts w:ascii="Times New Roman" w:hAnsi="Times New Roman"/>
          <w:bCs/>
          <w:color w:val="2E74B5" w:themeColor="accent1" w:themeShade="BF"/>
          <w:sz w:val="20"/>
          <w:szCs w:val="20"/>
          <w:lang w:val="lt-LT" w:eastAsia="ro-RO"/>
        </w:rPr>
        <w:t>ă</w:t>
      </w:r>
      <w:r w:rsidRPr="00FD2B04">
        <w:rPr>
          <w:rFonts w:ascii="Times New Roman" w:hAnsi="Times New Roman"/>
          <w:bCs/>
          <w:color w:val="2E74B5" w:themeColor="accent1" w:themeShade="BF"/>
          <w:sz w:val="20"/>
          <w:szCs w:val="20"/>
          <w:lang w:val="lt-LT" w:eastAsia="ro-RO"/>
        </w:rPr>
        <w:t xml:space="preserve"> </w:t>
      </w:r>
      <w:r>
        <w:rPr>
          <w:rFonts w:ascii="Times New Roman" w:hAnsi="Times New Roman"/>
          <w:bCs/>
          <w:color w:val="2E74B5" w:themeColor="accent1" w:themeShade="BF"/>
          <w:sz w:val="20"/>
          <w:szCs w:val="20"/>
          <w:lang w:val="lt-LT" w:eastAsia="ro-RO"/>
        </w:rPr>
        <w:t xml:space="preserve">se </w:t>
      </w:r>
      <w:r w:rsidR="006F359B" w:rsidRPr="00FD2B04">
        <w:rPr>
          <w:rFonts w:ascii="Times New Roman" w:hAnsi="Times New Roman"/>
          <w:bCs/>
          <w:color w:val="2E74B5" w:themeColor="accent1" w:themeShade="BF"/>
          <w:sz w:val="20"/>
          <w:szCs w:val="20"/>
          <w:lang w:val="lt-LT" w:eastAsia="ro-RO"/>
        </w:rPr>
        <w:t>bif</w:t>
      </w:r>
      <w:r>
        <w:rPr>
          <w:rFonts w:ascii="Times New Roman" w:hAnsi="Times New Roman"/>
          <w:bCs/>
          <w:color w:val="2E74B5" w:themeColor="accent1" w:themeShade="BF"/>
          <w:sz w:val="20"/>
          <w:szCs w:val="20"/>
          <w:lang w:val="lt-LT" w:eastAsia="ro-RO"/>
        </w:rPr>
        <w:t>ează</w:t>
      </w:r>
      <w:r w:rsidR="006F359B" w:rsidRPr="00FD2B04">
        <w:rPr>
          <w:rFonts w:ascii="Times New Roman" w:hAnsi="Times New Roman"/>
          <w:bCs/>
          <w:color w:val="2E74B5" w:themeColor="accent1" w:themeShade="BF"/>
          <w:sz w:val="20"/>
          <w:szCs w:val="20"/>
          <w:lang w:val="lt-LT" w:eastAsia="ro-RO"/>
        </w:rPr>
        <w:t xml:space="preserve"> corespunzător și </w:t>
      </w:r>
      <w:r>
        <w:rPr>
          <w:rFonts w:ascii="Times New Roman" w:hAnsi="Times New Roman"/>
          <w:bCs/>
          <w:color w:val="2E74B5" w:themeColor="accent1" w:themeShade="BF"/>
          <w:sz w:val="20"/>
          <w:szCs w:val="20"/>
          <w:lang w:val="lt-LT" w:eastAsia="ro-RO"/>
        </w:rPr>
        <w:t xml:space="preserve">se </w:t>
      </w:r>
      <w:r w:rsidR="006F359B" w:rsidRPr="00FD2B04">
        <w:rPr>
          <w:rFonts w:ascii="Times New Roman" w:hAnsi="Times New Roman"/>
          <w:bCs/>
          <w:color w:val="2E74B5" w:themeColor="accent1" w:themeShade="BF"/>
          <w:sz w:val="20"/>
          <w:szCs w:val="20"/>
          <w:lang w:val="lt-LT" w:eastAsia="ro-RO"/>
        </w:rPr>
        <w:t>complet</w:t>
      </w:r>
      <w:r>
        <w:rPr>
          <w:rFonts w:ascii="Times New Roman" w:hAnsi="Times New Roman"/>
          <w:bCs/>
          <w:color w:val="2E74B5" w:themeColor="accent1" w:themeShade="BF"/>
          <w:sz w:val="20"/>
          <w:szCs w:val="20"/>
          <w:lang w:val="lt-LT" w:eastAsia="ro-RO"/>
        </w:rPr>
        <w:t>ează</w:t>
      </w:r>
      <w:r w:rsidR="006F359B" w:rsidRPr="00FD2B04">
        <w:rPr>
          <w:rFonts w:ascii="Times New Roman" w:hAnsi="Times New Roman"/>
          <w:bCs/>
          <w:color w:val="2E74B5" w:themeColor="accent1" w:themeShade="BF"/>
          <w:sz w:val="20"/>
          <w:szCs w:val="20"/>
          <w:lang w:val="lt-LT" w:eastAsia="ro-RO"/>
        </w:rPr>
        <w:t xml:space="preserve"> rubricile cu informațiile solicitate.</w:t>
      </w:r>
    </w:p>
    <w:p w14:paraId="002F2997" w14:textId="77777777" w:rsidR="009C709F" w:rsidRPr="00B836B4" w:rsidRDefault="009C709F" w:rsidP="00B060F4">
      <w:pPr>
        <w:spacing w:after="0" w:line="240" w:lineRule="auto"/>
        <w:jc w:val="both"/>
        <w:rPr>
          <w:rFonts w:ascii="Times New Roman" w:hAnsi="Times New Roman"/>
          <w:b/>
          <w:bCs/>
          <w:color w:val="2E74B5" w:themeColor="accent1" w:themeShade="BF"/>
          <w:sz w:val="8"/>
          <w:szCs w:val="8"/>
          <w:lang w:val="lt-LT" w:eastAsia="ro-RO"/>
        </w:rPr>
      </w:pPr>
    </w:p>
    <w:p w14:paraId="4C1696FF" w14:textId="5A3DA83E" w:rsidR="00B060F4" w:rsidRPr="00FD2B04" w:rsidRDefault="00DC7559"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7</w:t>
      </w:r>
      <w:r w:rsidR="00B060F4" w:rsidRPr="00FD2B04">
        <w:rPr>
          <w:rFonts w:ascii="Times New Roman" w:hAnsi="Times New Roman"/>
          <w:b/>
          <w:bCs/>
          <w:color w:val="2E74B5" w:themeColor="accent1" w:themeShade="BF"/>
          <w:sz w:val="20"/>
          <w:szCs w:val="20"/>
          <w:lang w:val="lt-LT" w:eastAsia="ro-RO"/>
        </w:rPr>
        <w:t xml:space="preserve">. Informații </w:t>
      </w:r>
      <w:r w:rsidR="003A3914" w:rsidRPr="00FD2B04">
        <w:rPr>
          <w:rFonts w:ascii="Times New Roman" w:hAnsi="Times New Roman"/>
          <w:b/>
          <w:bCs/>
          <w:color w:val="2E74B5" w:themeColor="accent1" w:themeShade="BF"/>
          <w:sz w:val="20"/>
          <w:szCs w:val="20"/>
          <w:lang w:val="lt-LT" w:eastAsia="ro-RO"/>
        </w:rPr>
        <w:t xml:space="preserve">privind transportul </w:t>
      </w:r>
    </w:p>
    <w:p w14:paraId="7DE0F34D" w14:textId="0F856214" w:rsidR="003837A2"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„A</w:t>
      </w:r>
      <w:r w:rsidR="00A47B23" w:rsidRPr="00FD2B04">
        <w:rPr>
          <w:rFonts w:ascii="Times New Roman" w:hAnsi="Times New Roman"/>
          <w:b/>
          <w:bCs/>
          <w:color w:val="2E74B5" w:themeColor="accent1" w:themeShade="BF"/>
          <w:sz w:val="20"/>
          <w:szCs w:val="20"/>
          <w:lang w:val="lt-LT" w:eastAsia="ro-RO"/>
        </w:rPr>
        <w:t>erian</w:t>
      </w:r>
      <w:r w:rsidR="00C215FE">
        <w:rPr>
          <w:rFonts w:ascii="Times New Roman" w:hAnsi="Times New Roman"/>
          <w:b/>
          <w:bCs/>
          <w:color w:val="2E74B5" w:themeColor="accent1" w:themeShade="BF"/>
          <w:sz w:val="20"/>
          <w:szCs w:val="20"/>
          <w:lang w:val="lt-LT" w:eastAsia="ro-RO"/>
        </w:rPr>
        <w:t xml:space="preserve">” </w:t>
      </w:r>
      <w:r w:rsidR="00DC7559" w:rsidRPr="00FD2B04">
        <w:rPr>
          <w:rFonts w:ascii="Times New Roman" w:hAnsi="Times New Roman"/>
          <w:noProof/>
          <w:color w:val="2E74B5" w:themeColor="accent1" w:themeShade="BF"/>
          <w:sz w:val="20"/>
          <w:szCs w:val="20"/>
          <w:lang w:val="ro-RO" w:eastAsia="ro-RO"/>
        </w:rPr>
        <w:drawing>
          <wp:inline distT="0" distB="0" distL="0" distR="0" wp14:anchorId="015014E4" wp14:editId="783E138A">
            <wp:extent cx="114300" cy="152400"/>
            <wp:effectExtent l="0" t="0" r="0" b="0"/>
            <wp:docPr id="53" name="Рисунок 53" descr="20_transport ae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20_transport aeri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00C215FE">
        <w:rPr>
          <w:rFonts w:ascii="Times New Roman" w:hAnsi="Times New Roman"/>
          <w:b/>
          <w:bCs/>
          <w:color w:val="2E74B5" w:themeColor="accent1" w:themeShade="BF"/>
          <w:sz w:val="20"/>
          <w:szCs w:val="20"/>
          <w:lang w:val="lt-LT" w:eastAsia="ro-RO"/>
        </w:rPr>
        <w:t xml:space="preserve"> </w:t>
      </w:r>
      <w:r w:rsidR="003837A2" w:rsidRPr="003837A2">
        <w:rPr>
          <w:rFonts w:ascii="Times New Roman" w:hAnsi="Times New Roman"/>
          <w:bCs/>
          <w:color w:val="2E74B5" w:themeColor="accent1" w:themeShade="BF"/>
          <w:sz w:val="20"/>
          <w:szCs w:val="20"/>
          <w:lang w:val="lt-LT" w:eastAsia="ro-RO"/>
        </w:rPr>
        <w:t xml:space="preserve">dacă </w:t>
      </w:r>
      <w:r w:rsidR="003837A2" w:rsidRPr="003837A2">
        <w:rPr>
          <w:rFonts w:ascii="Times New Roman" w:hAnsi="Times New Roman"/>
          <w:color w:val="2E74B5" w:themeColor="accent1" w:themeShade="BF"/>
          <w:sz w:val="20"/>
          <w:szCs w:val="20"/>
          <w:lang w:val="lt-LT" w:eastAsia="ro-RO"/>
        </w:rPr>
        <w:t>se intră/</w:t>
      </w:r>
      <w:r w:rsidR="00661F4E" w:rsidRPr="003837A2">
        <w:rPr>
          <w:rFonts w:ascii="Times New Roman" w:hAnsi="Times New Roman"/>
          <w:color w:val="2E74B5" w:themeColor="accent1" w:themeShade="BF"/>
          <w:sz w:val="20"/>
          <w:szCs w:val="20"/>
          <w:lang w:val="lt-LT" w:eastAsia="ro-RO"/>
        </w:rPr>
        <w:t>ie</w:t>
      </w:r>
      <w:r w:rsidR="003837A2" w:rsidRPr="003837A2">
        <w:rPr>
          <w:rFonts w:ascii="Times New Roman" w:hAnsi="Times New Roman"/>
          <w:color w:val="2E74B5" w:themeColor="accent1" w:themeShade="BF"/>
          <w:sz w:val="20"/>
          <w:szCs w:val="20"/>
          <w:lang w:val="lt-LT" w:eastAsia="ro-RO"/>
        </w:rPr>
        <w:t>se pe cale aeriană</w:t>
      </w:r>
      <w:r w:rsidRPr="003837A2">
        <w:rPr>
          <w:rFonts w:ascii="Times New Roman" w:hAnsi="Times New Roman"/>
          <w:color w:val="2E74B5" w:themeColor="accent1" w:themeShade="BF"/>
          <w:sz w:val="20"/>
          <w:szCs w:val="20"/>
          <w:lang w:val="lt-LT" w:eastAsia="ro-RO"/>
        </w:rPr>
        <w:t>. </w:t>
      </w:r>
      <w:r w:rsidR="003837A2" w:rsidRPr="003837A2">
        <w:rPr>
          <w:rFonts w:ascii="Times New Roman" w:hAnsi="Times New Roman"/>
          <w:color w:val="2E74B5" w:themeColor="accent1" w:themeShade="BF"/>
          <w:sz w:val="20"/>
          <w:szCs w:val="20"/>
          <w:lang w:val="lt-LT" w:eastAsia="ro-RO"/>
        </w:rPr>
        <w:t>În rândul „Nr. de înmatriculare</w:t>
      </w:r>
      <w:r w:rsidR="003837A2" w:rsidRPr="00FD2B04">
        <w:rPr>
          <w:rFonts w:ascii="Times New Roman" w:hAnsi="Times New Roman"/>
          <w:color w:val="2E74B5" w:themeColor="accent1" w:themeShade="BF"/>
          <w:sz w:val="20"/>
          <w:szCs w:val="20"/>
          <w:lang w:val="lt-LT" w:eastAsia="ro-RO"/>
        </w:rPr>
        <w:t>”</w:t>
      </w:r>
      <w:r w:rsidR="003837A2">
        <w:rPr>
          <w:rFonts w:ascii="Times New Roman" w:hAnsi="Times New Roman"/>
          <w:color w:val="2E74B5" w:themeColor="accent1" w:themeShade="BF"/>
          <w:sz w:val="20"/>
          <w:szCs w:val="20"/>
          <w:lang w:val="lt-LT" w:eastAsia="ro-RO"/>
        </w:rPr>
        <w:t xml:space="preserve"> se î</w:t>
      </w:r>
      <w:r w:rsidR="003007C0" w:rsidRPr="00FD2B04">
        <w:rPr>
          <w:rFonts w:ascii="Times New Roman" w:hAnsi="Times New Roman"/>
          <w:color w:val="2E74B5" w:themeColor="accent1" w:themeShade="BF"/>
          <w:sz w:val="20"/>
          <w:szCs w:val="20"/>
          <w:lang w:val="lt-LT" w:eastAsia="ro-RO"/>
        </w:rPr>
        <w:t>nscrie</w:t>
      </w:r>
      <w:r w:rsidR="003837A2">
        <w:rPr>
          <w:rFonts w:ascii="Times New Roman" w:hAnsi="Times New Roman"/>
          <w:color w:val="2E74B5" w:themeColor="accent1" w:themeShade="BF"/>
          <w:sz w:val="20"/>
          <w:szCs w:val="20"/>
          <w:lang w:val="lt-LT" w:eastAsia="ro-RO"/>
        </w:rPr>
        <w:t xml:space="preserve"> numărul zborului sau </w:t>
      </w:r>
      <w:r w:rsidR="00DC7559" w:rsidRPr="00FD2B04">
        <w:rPr>
          <w:rFonts w:ascii="Times New Roman" w:hAnsi="Times New Roman"/>
          <w:color w:val="2E74B5" w:themeColor="accent1" w:themeShade="BF"/>
          <w:sz w:val="20"/>
          <w:szCs w:val="20"/>
          <w:lang w:val="lt-LT" w:eastAsia="ro-RO"/>
        </w:rPr>
        <w:t xml:space="preserve">numărul de înregistrare </w:t>
      </w:r>
      <w:r w:rsidRPr="00FD2B04">
        <w:rPr>
          <w:rFonts w:ascii="Times New Roman" w:hAnsi="Times New Roman"/>
          <w:color w:val="2E74B5" w:themeColor="accent1" w:themeShade="BF"/>
          <w:sz w:val="20"/>
          <w:szCs w:val="20"/>
          <w:lang w:val="lt-LT" w:eastAsia="ro-RO"/>
        </w:rPr>
        <w:t>al a</w:t>
      </w:r>
      <w:r w:rsidR="006724BE">
        <w:rPr>
          <w:rFonts w:ascii="Times New Roman" w:hAnsi="Times New Roman"/>
          <w:color w:val="2E74B5" w:themeColor="accent1" w:themeShade="BF"/>
          <w:sz w:val="20"/>
          <w:szCs w:val="20"/>
          <w:lang w:val="lt-LT" w:eastAsia="ro-RO"/>
        </w:rPr>
        <w:t>eronavei</w:t>
      </w:r>
      <w:r w:rsidRPr="00FD2B04">
        <w:rPr>
          <w:rFonts w:ascii="Times New Roman" w:hAnsi="Times New Roman"/>
          <w:color w:val="2E74B5" w:themeColor="accent1" w:themeShade="BF"/>
          <w:sz w:val="20"/>
          <w:szCs w:val="20"/>
          <w:lang w:val="lt-LT" w:eastAsia="ro-RO"/>
        </w:rPr>
        <w:t>.</w:t>
      </w:r>
    </w:p>
    <w:p w14:paraId="1F397343" w14:textId="77777777" w:rsidR="003837A2" w:rsidRDefault="00241833" w:rsidP="00B060F4">
      <w:pPr>
        <w:spacing w:after="0" w:line="240" w:lineRule="auto"/>
        <w:jc w:val="both"/>
        <w:rPr>
          <w:rFonts w:ascii="Times New Roman" w:hAnsi="Times New Roman"/>
          <w:color w:val="2E74B5" w:themeColor="accent1" w:themeShade="BF"/>
          <w:sz w:val="20"/>
          <w:szCs w:val="20"/>
          <w:lang w:eastAsia="ro-RO"/>
        </w:rPr>
      </w:pPr>
      <w:r w:rsidRPr="00FD2B04">
        <w:rPr>
          <w:rFonts w:ascii="Times New Roman" w:hAnsi="Times New Roman"/>
          <w:b/>
          <w:bCs/>
          <w:color w:val="2E74B5" w:themeColor="accent1" w:themeShade="BF"/>
          <w:sz w:val="20"/>
          <w:szCs w:val="20"/>
          <w:lang w:val="lt-LT" w:eastAsia="ro-RO"/>
        </w:rPr>
        <w:t>„</w:t>
      </w:r>
      <w:r w:rsidR="00DC7559" w:rsidRPr="00FD2B04">
        <w:rPr>
          <w:rFonts w:ascii="Times New Roman" w:hAnsi="Times New Roman"/>
          <w:b/>
          <w:bCs/>
          <w:color w:val="2E74B5" w:themeColor="accent1" w:themeShade="BF"/>
          <w:sz w:val="20"/>
          <w:szCs w:val="20"/>
          <w:lang w:val="lt-LT" w:eastAsia="ro-RO"/>
        </w:rPr>
        <w:t>Maritim</w:t>
      </w:r>
      <w:r w:rsidR="0042650B" w:rsidRPr="00FD2B04">
        <w:rPr>
          <w:rFonts w:ascii="Times New Roman" w:hAnsi="Times New Roman"/>
          <w:b/>
          <w:bCs/>
          <w:color w:val="2E74B5" w:themeColor="accent1" w:themeShade="BF"/>
          <w:sz w:val="20"/>
          <w:szCs w:val="20"/>
          <w:lang w:val="lt-LT" w:eastAsia="ro-RO"/>
        </w:rPr>
        <w:t>”</w:t>
      </w:r>
      <w:r w:rsidR="00C215FE">
        <w:rPr>
          <w:rFonts w:ascii="Times New Roman" w:hAnsi="Times New Roman"/>
          <w:b/>
          <w:bCs/>
          <w:color w:val="2E74B5" w:themeColor="accent1" w:themeShade="BF"/>
          <w:sz w:val="20"/>
          <w:szCs w:val="20"/>
          <w:lang w:val="lt-LT" w:eastAsia="ro-RO"/>
        </w:rPr>
        <w:t xml:space="preserve"> </w:t>
      </w:r>
      <w:r w:rsidR="00DC7559" w:rsidRPr="00FD2B04">
        <w:rPr>
          <w:rFonts w:ascii="Times New Roman" w:hAnsi="Times New Roman"/>
          <w:noProof/>
          <w:color w:val="2E74B5" w:themeColor="accent1" w:themeShade="BF"/>
          <w:sz w:val="20"/>
          <w:szCs w:val="20"/>
          <w:lang w:val="ro-RO" w:eastAsia="ro-RO"/>
        </w:rPr>
        <w:drawing>
          <wp:inline distT="0" distB="0" distL="0" distR="0" wp14:anchorId="40D0A837" wp14:editId="1FD229A3">
            <wp:extent cx="152400" cy="152400"/>
            <wp:effectExtent l="0" t="0" r="0" b="0"/>
            <wp:docPr id="52" name="Рисунок 52" descr="a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ap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5FE">
        <w:rPr>
          <w:rFonts w:ascii="Times New Roman" w:hAnsi="Times New Roman"/>
          <w:color w:val="2E74B5" w:themeColor="accent1" w:themeShade="BF"/>
          <w:sz w:val="20"/>
          <w:szCs w:val="20"/>
          <w:lang w:val="lt-LT" w:eastAsia="ro-RO"/>
        </w:rPr>
        <w:t xml:space="preserve"> </w:t>
      </w:r>
      <w:r w:rsidR="003837A2" w:rsidRPr="003837A2">
        <w:rPr>
          <w:rFonts w:ascii="Times New Roman" w:hAnsi="Times New Roman"/>
          <w:bCs/>
          <w:color w:val="2E74B5" w:themeColor="accent1" w:themeShade="BF"/>
          <w:sz w:val="20"/>
          <w:szCs w:val="20"/>
          <w:lang w:val="lt-LT" w:eastAsia="ro-RO"/>
        </w:rPr>
        <w:t xml:space="preserve">dacă </w:t>
      </w:r>
      <w:r w:rsidR="003837A2" w:rsidRPr="003837A2">
        <w:rPr>
          <w:rFonts w:ascii="Times New Roman" w:hAnsi="Times New Roman"/>
          <w:color w:val="2E74B5" w:themeColor="accent1" w:themeShade="BF"/>
          <w:sz w:val="20"/>
          <w:szCs w:val="20"/>
          <w:lang w:val="lt-LT" w:eastAsia="ro-RO"/>
        </w:rPr>
        <w:t xml:space="preserve">se intră/iese </w:t>
      </w:r>
      <w:r w:rsidR="003837A2">
        <w:rPr>
          <w:rFonts w:ascii="Times New Roman" w:hAnsi="Times New Roman"/>
          <w:color w:val="2E74B5" w:themeColor="accent1" w:themeShade="BF"/>
          <w:sz w:val="20"/>
          <w:szCs w:val="20"/>
          <w:lang w:val="lt-LT" w:eastAsia="ro-RO"/>
        </w:rPr>
        <w:t>pe cale</w:t>
      </w:r>
      <w:r w:rsidR="003837A2" w:rsidRPr="00FD2B04">
        <w:rPr>
          <w:rFonts w:ascii="Times New Roman" w:hAnsi="Times New Roman"/>
          <w:color w:val="2E74B5" w:themeColor="accent1" w:themeShade="BF"/>
          <w:sz w:val="20"/>
          <w:szCs w:val="20"/>
          <w:lang w:val="lt-LT" w:eastAsia="ro-RO"/>
        </w:rPr>
        <w:t xml:space="preserve"> </w:t>
      </w:r>
      <w:r w:rsidR="003837A2">
        <w:rPr>
          <w:rFonts w:ascii="Times New Roman" w:hAnsi="Times New Roman"/>
          <w:color w:val="2E74B5" w:themeColor="accent1" w:themeShade="BF"/>
          <w:sz w:val="20"/>
          <w:szCs w:val="20"/>
          <w:lang w:val="lt-LT" w:eastAsia="ro-RO"/>
        </w:rPr>
        <w:t>maritimă</w:t>
      </w:r>
      <w:r w:rsidR="00B060F4" w:rsidRPr="00FD2B04">
        <w:rPr>
          <w:rFonts w:ascii="Times New Roman" w:hAnsi="Times New Roman"/>
          <w:color w:val="2E74B5" w:themeColor="accent1" w:themeShade="BF"/>
          <w:sz w:val="20"/>
          <w:szCs w:val="20"/>
          <w:lang w:val="lt-LT" w:eastAsia="ro-RO"/>
        </w:rPr>
        <w:t>. </w:t>
      </w:r>
      <w:r w:rsidR="003837A2">
        <w:rPr>
          <w:rFonts w:ascii="Times New Roman" w:hAnsi="Times New Roman"/>
          <w:color w:val="2E74B5" w:themeColor="accent1" w:themeShade="BF"/>
          <w:sz w:val="20"/>
          <w:szCs w:val="20"/>
          <w:lang w:val="lt-LT" w:eastAsia="ro-RO"/>
        </w:rPr>
        <w:t>În rândul „Nr.</w:t>
      </w:r>
      <w:r w:rsidR="003837A2" w:rsidRPr="00FD2B04">
        <w:rPr>
          <w:rFonts w:ascii="Times New Roman" w:hAnsi="Times New Roman"/>
          <w:color w:val="2E74B5" w:themeColor="accent1" w:themeShade="BF"/>
          <w:sz w:val="20"/>
          <w:szCs w:val="20"/>
          <w:lang w:val="lt-LT" w:eastAsia="ro-RO"/>
        </w:rPr>
        <w:t xml:space="preserve"> de înmatriculare”</w:t>
      </w:r>
      <w:r w:rsidR="003837A2">
        <w:rPr>
          <w:rFonts w:ascii="Times New Roman" w:hAnsi="Times New Roman"/>
          <w:color w:val="2E74B5" w:themeColor="accent1" w:themeShade="BF"/>
          <w:sz w:val="20"/>
          <w:szCs w:val="20"/>
          <w:lang w:val="lt-LT" w:eastAsia="ro-RO"/>
        </w:rPr>
        <w:t xml:space="preserve"> se î</w:t>
      </w:r>
      <w:r w:rsidR="00DC7559" w:rsidRPr="00FD2B04">
        <w:rPr>
          <w:rFonts w:ascii="Times New Roman" w:hAnsi="Times New Roman"/>
          <w:color w:val="2E74B5" w:themeColor="accent1" w:themeShade="BF"/>
          <w:sz w:val="20"/>
          <w:szCs w:val="20"/>
          <w:lang w:val="lt-LT" w:eastAsia="ro-RO"/>
        </w:rPr>
        <w:t xml:space="preserve">nscrie </w:t>
      </w:r>
      <w:r w:rsidR="006724BE">
        <w:rPr>
          <w:rFonts w:ascii="Times New Roman" w:hAnsi="Times New Roman"/>
          <w:color w:val="2E74B5" w:themeColor="accent1" w:themeShade="BF"/>
          <w:sz w:val="20"/>
          <w:szCs w:val="20"/>
          <w:lang w:val="lt-LT" w:eastAsia="ro-RO"/>
        </w:rPr>
        <w:t>numărul de înregistrare</w:t>
      </w:r>
      <w:r w:rsidR="003837A2">
        <w:rPr>
          <w:rFonts w:ascii="Times New Roman" w:hAnsi="Times New Roman"/>
          <w:color w:val="2E74B5" w:themeColor="accent1" w:themeShade="BF"/>
          <w:sz w:val="20"/>
          <w:szCs w:val="20"/>
          <w:lang w:val="lt-LT" w:eastAsia="ro-RO"/>
        </w:rPr>
        <w:t xml:space="preserve"> al navei</w:t>
      </w:r>
      <w:r w:rsidR="00B060F4" w:rsidRPr="00FD2B04">
        <w:rPr>
          <w:rFonts w:ascii="Times New Roman" w:hAnsi="Times New Roman"/>
          <w:color w:val="2E74B5" w:themeColor="accent1" w:themeShade="BF"/>
          <w:sz w:val="20"/>
          <w:szCs w:val="20"/>
          <w:lang w:val="lt-LT" w:eastAsia="ro-RO"/>
        </w:rPr>
        <w:t>.</w:t>
      </w:r>
      <w:r w:rsidR="00B060F4" w:rsidRPr="00FD2B04">
        <w:rPr>
          <w:rFonts w:ascii="Times New Roman" w:hAnsi="Times New Roman"/>
          <w:b/>
          <w:bCs/>
          <w:color w:val="2E74B5" w:themeColor="accent1" w:themeShade="BF"/>
          <w:sz w:val="20"/>
          <w:szCs w:val="20"/>
          <w:lang w:val="lt-LT" w:eastAsia="ro-RO"/>
        </w:rPr>
        <w:t> </w:t>
      </w:r>
    </w:p>
    <w:p w14:paraId="436E99C1" w14:textId="77777777" w:rsidR="003837A2"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lastRenderedPageBreak/>
        <w:t>„</w:t>
      </w:r>
      <w:r w:rsidR="00661F4E" w:rsidRPr="00FD2B04">
        <w:rPr>
          <w:rFonts w:ascii="Times New Roman" w:hAnsi="Times New Roman"/>
          <w:b/>
          <w:bCs/>
          <w:color w:val="2E74B5" w:themeColor="accent1" w:themeShade="BF"/>
          <w:sz w:val="20"/>
          <w:szCs w:val="20"/>
          <w:lang w:val="lt-LT" w:eastAsia="ro-RO"/>
        </w:rPr>
        <w:t>Rutier</w:t>
      </w:r>
      <w:r w:rsidRPr="00FD2B04">
        <w:rPr>
          <w:rFonts w:ascii="Times New Roman" w:hAnsi="Times New Roman"/>
          <w:b/>
          <w:bCs/>
          <w:color w:val="2E74B5" w:themeColor="accent1" w:themeShade="BF"/>
          <w:sz w:val="20"/>
          <w:szCs w:val="20"/>
          <w:lang w:val="lt-LT" w:eastAsia="ro-RO"/>
        </w:rPr>
        <w:t xml:space="preserve">” </w:t>
      </w:r>
      <w:r w:rsidR="0042650B" w:rsidRPr="00FD2B04">
        <w:rPr>
          <w:rFonts w:ascii="Times New Roman" w:hAnsi="Times New Roman"/>
          <w:noProof/>
          <w:color w:val="2E74B5" w:themeColor="accent1" w:themeShade="BF"/>
          <w:sz w:val="20"/>
          <w:szCs w:val="20"/>
          <w:lang w:val="ro-RO" w:eastAsia="ro-RO"/>
        </w:rPr>
        <w:drawing>
          <wp:inline distT="0" distB="0" distL="0" distR="0" wp14:anchorId="3FAAB2FA" wp14:editId="12A0F7E4">
            <wp:extent cx="219075" cy="123825"/>
            <wp:effectExtent l="0" t="0" r="9525" b="9525"/>
            <wp:docPr id="51" name="Рисунок 51" descr="24_transport ter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24_transport terest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0042650B" w:rsidRPr="00FD2B04">
        <w:rPr>
          <w:rFonts w:ascii="Times New Roman" w:hAnsi="Times New Roman"/>
          <w:color w:val="2E74B5" w:themeColor="accent1" w:themeShade="BF"/>
          <w:sz w:val="20"/>
          <w:szCs w:val="20"/>
          <w:lang w:val="lt-LT" w:eastAsia="ro-RO"/>
        </w:rPr>
        <w:t xml:space="preserve"> dacă</w:t>
      </w:r>
      <w:r w:rsidR="003837A2">
        <w:rPr>
          <w:rFonts w:ascii="Times New Roman" w:hAnsi="Times New Roman"/>
          <w:color w:val="2E74B5" w:themeColor="accent1" w:themeShade="BF"/>
          <w:sz w:val="20"/>
          <w:szCs w:val="20"/>
          <w:lang w:val="lt-LT" w:eastAsia="ro-RO"/>
        </w:rPr>
        <w:t xml:space="preserve"> se</w:t>
      </w:r>
      <w:r w:rsidR="0042650B" w:rsidRPr="00FD2B04">
        <w:rPr>
          <w:rFonts w:ascii="Times New Roman" w:hAnsi="Times New Roman"/>
          <w:color w:val="2E74B5" w:themeColor="accent1" w:themeShade="BF"/>
          <w:sz w:val="20"/>
          <w:szCs w:val="20"/>
          <w:lang w:val="lt-LT" w:eastAsia="ro-RO"/>
        </w:rPr>
        <w:t xml:space="preserve"> intr</w:t>
      </w:r>
      <w:r w:rsidR="003837A2">
        <w:rPr>
          <w:rFonts w:ascii="Times New Roman" w:hAnsi="Times New Roman"/>
          <w:color w:val="2E74B5" w:themeColor="accent1" w:themeShade="BF"/>
          <w:sz w:val="20"/>
          <w:szCs w:val="20"/>
          <w:lang w:val="lt-LT" w:eastAsia="ro-RO"/>
        </w:rPr>
        <w:t>ă/</w:t>
      </w:r>
      <w:r w:rsidR="00661F4E" w:rsidRPr="00FD2B04">
        <w:rPr>
          <w:rFonts w:ascii="Times New Roman" w:hAnsi="Times New Roman"/>
          <w:color w:val="2E74B5" w:themeColor="accent1" w:themeShade="BF"/>
          <w:sz w:val="20"/>
          <w:szCs w:val="20"/>
          <w:lang w:val="lt-LT" w:eastAsia="ro-RO"/>
        </w:rPr>
        <w:t>ie</w:t>
      </w:r>
      <w:r w:rsidR="003837A2">
        <w:rPr>
          <w:rFonts w:ascii="Times New Roman" w:hAnsi="Times New Roman"/>
          <w:color w:val="2E74B5" w:themeColor="accent1" w:themeShade="BF"/>
          <w:sz w:val="20"/>
          <w:szCs w:val="20"/>
          <w:lang w:val="lt-LT" w:eastAsia="ro-RO"/>
        </w:rPr>
        <w:t>se</w:t>
      </w:r>
      <w:r w:rsidR="00661F4E" w:rsidRPr="00FD2B04">
        <w:rPr>
          <w:rFonts w:ascii="Times New Roman" w:hAnsi="Times New Roman"/>
          <w:color w:val="2E74B5" w:themeColor="accent1" w:themeShade="BF"/>
          <w:sz w:val="20"/>
          <w:szCs w:val="20"/>
          <w:lang w:val="lt-LT" w:eastAsia="ro-RO"/>
        </w:rPr>
        <w:t xml:space="preserve"> </w:t>
      </w:r>
      <w:r w:rsidR="003837A2">
        <w:rPr>
          <w:rFonts w:ascii="Times New Roman" w:hAnsi="Times New Roman"/>
          <w:color w:val="2E74B5" w:themeColor="accent1" w:themeShade="BF"/>
          <w:sz w:val="20"/>
          <w:szCs w:val="20"/>
          <w:lang w:val="lt-LT" w:eastAsia="ro-RO"/>
        </w:rPr>
        <w:t>pe cale rutieră cu utilizarea mijlocului de transport motorizat</w:t>
      </w:r>
      <w:r w:rsidRPr="00FD2B04">
        <w:rPr>
          <w:rFonts w:ascii="Times New Roman" w:hAnsi="Times New Roman"/>
          <w:color w:val="2E74B5" w:themeColor="accent1" w:themeShade="BF"/>
          <w:sz w:val="20"/>
          <w:szCs w:val="20"/>
          <w:lang w:val="lt-LT" w:eastAsia="ro-RO"/>
        </w:rPr>
        <w:t xml:space="preserve"> (</w:t>
      </w:r>
      <w:r w:rsidR="003007C0" w:rsidRPr="00FD2B04">
        <w:rPr>
          <w:rFonts w:ascii="Times New Roman" w:hAnsi="Times New Roman"/>
          <w:color w:val="2E74B5" w:themeColor="accent1" w:themeShade="BF"/>
          <w:sz w:val="20"/>
          <w:szCs w:val="20"/>
          <w:lang w:val="lt-LT" w:eastAsia="ro-RO"/>
        </w:rPr>
        <w:t>autoturism</w:t>
      </w:r>
      <w:r w:rsidRPr="00FD2B04">
        <w:rPr>
          <w:rFonts w:ascii="Times New Roman" w:hAnsi="Times New Roman"/>
          <w:color w:val="2E74B5" w:themeColor="accent1" w:themeShade="BF"/>
          <w:sz w:val="20"/>
          <w:szCs w:val="20"/>
          <w:lang w:val="lt-LT" w:eastAsia="ro-RO"/>
        </w:rPr>
        <w:t>, autobuz, camion, motocicletă etc.). </w:t>
      </w:r>
      <w:r w:rsidR="003837A2">
        <w:rPr>
          <w:rFonts w:ascii="Times New Roman" w:hAnsi="Times New Roman"/>
          <w:color w:val="2E74B5" w:themeColor="accent1" w:themeShade="BF"/>
          <w:sz w:val="20"/>
          <w:szCs w:val="20"/>
          <w:lang w:val="lt-LT" w:eastAsia="ro-RO"/>
        </w:rPr>
        <w:t>Se î</w:t>
      </w:r>
      <w:r w:rsidR="0042650B" w:rsidRPr="00FD2B04">
        <w:rPr>
          <w:rFonts w:ascii="Times New Roman" w:hAnsi="Times New Roman"/>
          <w:color w:val="2E74B5" w:themeColor="accent1" w:themeShade="BF"/>
          <w:sz w:val="20"/>
          <w:szCs w:val="20"/>
          <w:lang w:val="lt-LT" w:eastAsia="ro-RO"/>
        </w:rPr>
        <w:t xml:space="preserve">nscrie </w:t>
      </w:r>
      <w:r w:rsidR="004B1EE0" w:rsidRPr="00FD2B04">
        <w:rPr>
          <w:rFonts w:ascii="Times New Roman" w:hAnsi="Times New Roman"/>
          <w:color w:val="2E74B5" w:themeColor="accent1" w:themeShade="BF"/>
          <w:sz w:val="20"/>
          <w:szCs w:val="20"/>
          <w:lang w:val="lt-LT" w:eastAsia="ro-RO"/>
        </w:rPr>
        <w:t>tipul de transport rutier</w:t>
      </w:r>
      <w:r w:rsidR="003837A2">
        <w:rPr>
          <w:rFonts w:ascii="Times New Roman" w:hAnsi="Times New Roman"/>
          <w:color w:val="2E74B5" w:themeColor="accent1" w:themeShade="BF"/>
          <w:sz w:val="20"/>
          <w:szCs w:val="20"/>
          <w:lang w:val="lt-LT" w:eastAsia="ro-RO"/>
        </w:rPr>
        <w:t>, iar</w:t>
      </w:r>
      <w:r w:rsidRPr="00FD2B04">
        <w:rPr>
          <w:rFonts w:ascii="Times New Roman" w:hAnsi="Times New Roman"/>
          <w:color w:val="2E74B5" w:themeColor="accent1" w:themeShade="BF"/>
          <w:sz w:val="20"/>
          <w:szCs w:val="20"/>
          <w:lang w:val="lt-LT" w:eastAsia="ro-RO"/>
        </w:rPr>
        <w:t xml:space="preserve"> </w:t>
      </w:r>
      <w:r w:rsidR="003837A2" w:rsidRPr="00FD2B04">
        <w:rPr>
          <w:rFonts w:ascii="Times New Roman" w:hAnsi="Times New Roman"/>
          <w:color w:val="2E74B5" w:themeColor="accent1" w:themeShade="BF"/>
          <w:sz w:val="20"/>
          <w:szCs w:val="20"/>
          <w:lang w:val="lt-LT" w:eastAsia="ro-RO"/>
        </w:rPr>
        <w:t>î</w:t>
      </w:r>
      <w:r w:rsidR="003837A2">
        <w:rPr>
          <w:rFonts w:ascii="Times New Roman" w:hAnsi="Times New Roman"/>
          <w:color w:val="2E74B5" w:themeColor="accent1" w:themeShade="BF"/>
          <w:sz w:val="20"/>
          <w:szCs w:val="20"/>
          <w:lang w:val="lt-LT" w:eastAsia="ro-RO"/>
        </w:rPr>
        <w:t>n rândul „Nr.</w:t>
      </w:r>
      <w:r w:rsidR="003837A2" w:rsidRPr="00FD2B04">
        <w:rPr>
          <w:rFonts w:ascii="Times New Roman" w:hAnsi="Times New Roman"/>
          <w:color w:val="2E74B5" w:themeColor="accent1" w:themeShade="BF"/>
          <w:sz w:val="20"/>
          <w:szCs w:val="20"/>
          <w:lang w:val="lt-LT" w:eastAsia="ro-RO"/>
        </w:rPr>
        <w:t xml:space="preserve"> de înmatriculare”</w:t>
      </w:r>
      <w:r w:rsidR="003837A2">
        <w:rPr>
          <w:rFonts w:ascii="Times New Roman" w:hAnsi="Times New Roman"/>
          <w:color w:val="2E74B5" w:themeColor="accent1" w:themeShade="BF"/>
          <w:sz w:val="20"/>
          <w:szCs w:val="20"/>
          <w:lang w:val="lt-LT" w:eastAsia="ro-RO"/>
        </w:rPr>
        <w:t xml:space="preserve"> se înscrie </w:t>
      </w:r>
      <w:r w:rsidRPr="00FD2B04">
        <w:rPr>
          <w:rFonts w:ascii="Times New Roman" w:hAnsi="Times New Roman"/>
          <w:color w:val="2E74B5" w:themeColor="accent1" w:themeShade="BF"/>
          <w:sz w:val="20"/>
          <w:szCs w:val="20"/>
          <w:lang w:val="lt-LT" w:eastAsia="ro-RO"/>
        </w:rPr>
        <w:t>numărul de înmatriculare.</w:t>
      </w:r>
    </w:p>
    <w:p w14:paraId="34AD4955" w14:textId="77777777" w:rsidR="003837A2" w:rsidRDefault="00241833"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w:t>
      </w:r>
      <w:r w:rsidR="004B1EE0" w:rsidRPr="00FD2B04">
        <w:rPr>
          <w:rFonts w:ascii="Times New Roman" w:hAnsi="Times New Roman"/>
          <w:b/>
          <w:bCs/>
          <w:color w:val="2E74B5" w:themeColor="accent1" w:themeShade="BF"/>
          <w:sz w:val="20"/>
          <w:szCs w:val="20"/>
          <w:lang w:val="lt-LT" w:eastAsia="ro-RO"/>
        </w:rPr>
        <w:t>Feroviar</w:t>
      </w:r>
      <w:r w:rsidR="0042650B" w:rsidRPr="00FD2B04">
        <w:rPr>
          <w:rFonts w:ascii="Times New Roman" w:hAnsi="Times New Roman"/>
          <w:b/>
          <w:bCs/>
          <w:color w:val="2E74B5" w:themeColor="accent1" w:themeShade="BF"/>
          <w:sz w:val="20"/>
          <w:szCs w:val="20"/>
          <w:lang w:val="lt-LT" w:eastAsia="ro-RO"/>
        </w:rPr>
        <w:t>”</w:t>
      </w:r>
      <w:r w:rsidR="00C215FE">
        <w:rPr>
          <w:rFonts w:ascii="Times New Roman" w:hAnsi="Times New Roman"/>
          <w:b/>
          <w:bCs/>
          <w:color w:val="2E74B5" w:themeColor="accent1" w:themeShade="BF"/>
          <w:sz w:val="20"/>
          <w:szCs w:val="20"/>
          <w:lang w:val="lt-LT" w:eastAsia="ro-RO"/>
        </w:rPr>
        <w:t xml:space="preserve"> </w:t>
      </w:r>
      <w:r w:rsidR="0042650B" w:rsidRPr="00FD2B04">
        <w:rPr>
          <w:rFonts w:ascii="Times New Roman" w:hAnsi="Times New Roman"/>
          <w:noProof/>
          <w:color w:val="2E74B5" w:themeColor="accent1" w:themeShade="BF"/>
          <w:sz w:val="20"/>
          <w:szCs w:val="20"/>
          <w:lang w:val="ro-RO" w:eastAsia="ro-RO"/>
        </w:rPr>
        <w:drawing>
          <wp:inline distT="0" distB="0" distL="0" distR="0" wp14:anchorId="0D2F3880" wp14:editId="67974211">
            <wp:extent cx="123825" cy="114300"/>
            <wp:effectExtent l="0" t="0" r="4445" b="0"/>
            <wp:docPr id="50" name="Рисунок 50" descr="25_transport ferov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25_transport ferovi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C215FE">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 xml:space="preserve">dacă </w:t>
      </w:r>
      <w:r w:rsidR="003837A2">
        <w:rPr>
          <w:rFonts w:ascii="Times New Roman" w:hAnsi="Times New Roman"/>
          <w:color w:val="2E74B5" w:themeColor="accent1" w:themeShade="BF"/>
          <w:sz w:val="20"/>
          <w:szCs w:val="20"/>
          <w:lang w:val="lt-LT" w:eastAsia="ro-RO"/>
        </w:rPr>
        <w:t>se i</w:t>
      </w:r>
      <w:r w:rsidR="0042650B" w:rsidRPr="00FD2B04">
        <w:rPr>
          <w:rFonts w:ascii="Times New Roman" w:hAnsi="Times New Roman"/>
          <w:color w:val="2E74B5" w:themeColor="accent1" w:themeShade="BF"/>
          <w:sz w:val="20"/>
          <w:szCs w:val="20"/>
          <w:lang w:val="lt-LT" w:eastAsia="ro-RO"/>
        </w:rPr>
        <w:t>ntr</w:t>
      </w:r>
      <w:r w:rsidR="003837A2">
        <w:rPr>
          <w:rFonts w:ascii="Times New Roman" w:hAnsi="Times New Roman"/>
          <w:color w:val="2E74B5" w:themeColor="accent1" w:themeShade="BF"/>
          <w:sz w:val="20"/>
          <w:szCs w:val="20"/>
          <w:lang w:val="lt-LT" w:eastAsia="ro-RO"/>
        </w:rPr>
        <w:t>ă/iese pe cale feroviară</w:t>
      </w:r>
      <w:r w:rsidR="00B060F4" w:rsidRPr="00FD2B04">
        <w:rPr>
          <w:rFonts w:ascii="Times New Roman" w:hAnsi="Times New Roman"/>
          <w:color w:val="2E74B5" w:themeColor="accent1" w:themeShade="BF"/>
          <w:sz w:val="20"/>
          <w:szCs w:val="20"/>
          <w:lang w:val="lt-LT" w:eastAsia="ro-RO"/>
        </w:rPr>
        <w:t>.</w:t>
      </w:r>
      <w:r w:rsidR="003837A2">
        <w:rPr>
          <w:rFonts w:ascii="Times New Roman" w:hAnsi="Times New Roman"/>
          <w:color w:val="2E74B5" w:themeColor="accent1" w:themeShade="BF"/>
          <w:sz w:val="20"/>
          <w:szCs w:val="20"/>
          <w:lang w:val="lt-LT" w:eastAsia="ro-RO"/>
        </w:rPr>
        <w:t xml:space="preserve"> În rândul „Nr.</w:t>
      </w:r>
      <w:r w:rsidR="003837A2" w:rsidRPr="00FD2B04">
        <w:rPr>
          <w:rFonts w:ascii="Times New Roman" w:hAnsi="Times New Roman"/>
          <w:color w:val="2E74B5" w:themeColor="accent1" w:themeShade="BF"/>
          <w:sz w:val="20"/>
          <w:szCs w:val="20"/>
          <w:lang w:val="lt-LT" w:eastAsia="ro-RO"/>
        </w:rPr>
        <w:t xml:space="preserve"> de înmatriculare”</w:t>
      </w:r>
      <w:r w:rsidR="00B060F4" w:rsidRPr="00FD2B04">
        <w:rPr>
          <w:rFonts w:ascii="Times New Roman" w:hAnsi="Times New Roman"/>
          <w:color w:val="2E74B5" w:themeColor="accent1" w:themeShade="BF"/>
          <w:sz w:val="20"/>
          <w:szCs w:val="20"/>
          <w:lang w:val="lt-LT" w:eastAsia="ro-RO"/>
        </w:rPr>
        <w:t> </w:t>
      </w:r>
      <w:r w:rsidR="003837A2">
        <w:rPr>
          <w:rFonts w:ascii="Times New Roman" w:hAnsi="Times New Roman"/>
          <w:color w:val="2E74B5" w:themeColor="accent1" w:themeShade="BF"/>
          <w:sz w:val="20"/>
          <w:szCs w:val="20"/>
          <w:lang w:val="lt-LT" w:eastAsia="ro-RO"/>
        </w:rPr>
        <w:t>se înscrie</w:t>
      </w:r>
      <w:r w:rsidR="00B060F4" w:rsidRPr="00FD2B04">
        <w:rPr>
          <w:rFonts w:ascii="Times New Roman" w:hAnsi="Times New Roman"/>
          <w:color w:val="2E74B5" w:themeColor="accent1" w:themeShade="BF"/>
          <w:sz w:val="20"/>
          <w:szCs w:val="20"/>
          <w:lang w:val="lt-LT" w:eastAsia="ro-RO"/>
        </w:rPr>
        <w:t xml:space="preserve"> numărul trenului.</w:t>
      </w:r>
    </w:p>
    <w:p w14:paraId="630E588B" w14:textId="6300096C" w:rsidR="00B060F4" w:rsidRPr="00FD2B04" w:rsidRDefault="00B060F4" w:rsidP="00B060F4">
      <w:pPr>
        <w:spacing w:after="0" w:line="240" w:lineRule="auto"/>
        <w:jc w:val="both"/>
        <w:rPr>
          <w:rFonts w:ascii="Times New Roman" w:hAnsi="Times New Roman"/>
          <w:color w:val="2E74B5" w:themeColor="accent1" w:themeShade="BF"/>
          <w:sz w:val="20"/>
          <w:szCs w:val="20"/>
          <w:lang w:eastAsia="ro-RO"/>
        </w:rPr>
      </w:pPr>
      <w:r w:rsidRPr="00FD2B04">
        <w:rPr>
          <w:rFonts w:ascii="Times New Roman" w:hAnsi="Times New Roman"/>
          <w:b/>
          <w:bCs/>
          <w:color w:val="2E74B5" w:themeColor="accent1" w:themeShade="BF"/>
          <w:sz w:val="20"/>
          <w:szCs w:val="20"/>
          <w:lang w:val="lt-LT" w:eastAsia="ro-RO"/>
        </w:rPr>
        <w:t>„Altele”</w:t>
      </w:r>
      <w:r w:rsidR="0042650B" w:rsidRPr="00FD2B04">
        <w:rPr>
          <w:rFonts w:ascii="Times New Roman" w:hAnsi="Times New Roman"/>
          <w:color w:val="2E74B5" w:themeColor="accent1" w:themeShade="BF"/>
          <w:sz w:val="20"/>
          <w:szCs w:val="20"/>
          <w:lang w:val="lt-LT" w:eastAsia="ro-RO"/>
        </w:rPr>
        <w:t xml:space="preserve"> </w:t>
      </w:r>
      <w:r w:rsidRPr="00FD2B04">
        <w:rPr>
          <w:rFonts w:ascii="Times New Roman" w:hAnsi="Times New Roman"/>
          <w:color w:val="2E74B5" w:themeColor="accent1" w:themeShade="BF"/>
          <w:sz w:val="20"/>
          <w:szCs w:val="20"/>
          <w:lang w:val="lt-LT" w:eastAsia="ro-RO"/>
        </w:rPr>
        <w:t>d</w:t>
      </w:r>
      <w:r w:rsidR="003B325D" w:rsidRPr="00FD2B04">
        <w:rPr>
          <w:rFonts w:ascii="Times New Roman" w:hAnsi="Times New Roman"/>
          <w:color w:val="2E74B5" w:themeColor="accent1" w:themeShade="BF"/>
          <w:sz w:val="20"/>
          <w:szCs w:val="20"/>
          <w:lang w:val="lt-LT" w:eastAsia="ro-RO"/>
        </w:rPr>
        <w:t xml:space="preserve">acă </w:t>
      </w:r>
      <w:r w:rsidR="003837A2">
        <w:rPr>
          <w:rFonts w:ascii="Times New Roman" w:hAnsi="Times New Roman"/>
          <w:color w:val="2E74B5" w:themeColor="accent1" w:themeShade="BF"/>
          <w:sz w:val="20"/>
          <w:szCs w:val="20"/>
          <w:lang w:val="lt-LT" w:eastAsia="ro-RO"/>
        </w:rPr>
        <w:t>se i</w:t>
      </w:r>
      <w:r w:rsidR="00756350" w:rsidRPr="00FD2B04">
        <w:rPr>
          <w:rFonts w:ascii="Times New Roman" w:hAnsi="Times New Roman"/>
          <w:color w:val="2E74B5" w:themeColor="accent1" w:themeShade="BF"/>
          <w:sz w:val="20"/>
          <w:szCs w:val="20"/>
          <w:lang w:val="lt-LT" w:eastAsia="ro-RO"/>
        </w:rPr>
        <w:t>ntr</w:t>
      </w:r>
      <w:r w:rsidR="008C49FC">
        <w:rPr>
          <w:rFonts w:ascii="Times New Roman" w:hAnsi="Times New Roman"/>
          <w:color w:val="2E74B5" w:themeColor="accent1" w:themeShade="BF"/>
          <w:sz w:val="20"/>
          <w:szCs w:val="20"/>
          <w:lang w:val="lt-LT" w:eastAsia="ro-RO"/>
        </w:rPr>
        <w:t>ă/</w:t>
      </w:r>
      <w:r w:rsidR="00756350" w:rsidRPr="00FD2B04">
        <w:rPr>
          <w:rFonts w:ascii="Times New Roman" w:hAnsi="Times New Roman"/>
          <w:color w:val="2E74B5" w:themeColor="accent1" w:themeShade="BF"/>
          <w:sz w:val="20"/>
          <w:szCs w:val="20"/>
          <w:lang w:val="lt-LT" w:eastAsia="ro-RO"/>
        </w:rPr>
        <w:t>ie</w:t>
      </w:r>
      <w:r w:rsidR="008C49FC">
        <w:rPr>
          <w:rFonts w:ascii="Times New Roman" w:hAnsi="Times New Roman"/>
          <w:color w:val="2E74B5" w:themeColor="accent1" w:themeShade="BF"/>
          <w:sz w:val="20"/>
          <w:szCs w:val="20"/>
          <w:lang w:val="lt-LT" w:eastAsia="ro-RO"/>
        </w:rPr>
        <w:t>se</w:t>
      </w:r>
      <w:r w:rsidR="00756350" w:rsidRPr="00FD2B04">
        <w:rPr>
          <w:rFonts w:ascii="Times New Roman" w:hAnsi="Times New Roman"/>
          <w:color w:val="2E74B5" w:themeColor="accent1" w:themeShade="BF"/>
          <w:sz w:val="20"/>
          <w:szCs w:val="20"/>
          <w:lang w:val="lt-LT" w:eastAsia="ro-RO"/>
        </w:rPr>
        <w:t xml:space="preserve"> fără a folosi </w:t>
      </w:r>
      <w:r w:rsidR="008C49FC">
        <w:rPr>
          <w:rFonts w:ascii="Times New Roman" w:hAnsi="Times New Roman"/>
          <w:color w:val="2E74B5" w:themeColor="accent1" w:themeShade="BF"/>
          <w:sz w:val="20"/>
          <w:szCs w:val="20"/>
          <w:lang w:val="lt-LT" w:eastAsia="ro-RO"/>
        </w:rPr>
        <w:t>niciunul din</w:t>
      </w:r>
      <w:r w:rsidR="0042650B" w:rsidRPr="00FD2B04">
        <w:rPr>
          <w:rFonts w:ascii="Times New Roman" w:hAnsi="Times New Roman"/>
          <w:color w:val="2E74B5" w:themeColor="accent1" w:themeShade="BF"/>
          <w:sz w:val="20"/>
          <w:szCs w:val="20"/>
          <w:lang w:val="lt-LT" w:eastAsia="ro-RO"/>
        </w:rPr>
        <w:t xml:space="preserve"> </w:t>
      </w:r>
      <w:r w:rsidR="008C49FC">
        <w:rPr>
          <w:rFonts w:ascii="Times New Roman" w:hAnsi="Times New Roman"/>
          <w:color w:val="2E74B5" w:themeColor="accent1" w:themeShade="BF"/>
          <w:sz w:val="20"/>
          <w:szCs w:val="20"/>
          <w:lang w:val="lt-LT" w:eastAsia="ro-RO"/>
        </w:rPr>
        <w:t>modurile</w:t>
      </w:r>
      <w:r w:rsidRPr="00FD2B04">
        <w:rPr>
          <w:rFonts w:ascii="Times New Roman" w:hAnsi="Times New Roman"/>
          <w:color w:val="2E74B5" w:themeColor="accent1" w:themeShade="BF"/>
          <w:sz w:val="20"/>
          <w:szCs w:val="20"/>
          <w:lang w:val="lt-LT" w:eastAsia="ro-RO"/>
        </w:rPr>
        <w:t xml:space="preserve"> de transport </w:t>
      </w:r>
      <w:r w:rsidR="008C49FC">
        <w:rPr>
          <w:rFonts w:ascii="Times New Roman" w:hAnsi="Times New Roman"/>
          <w:color w:val="2E74B5" w:themeColor="accent1" w:themeShade="BF"/>
          <w:sz w:val="20"/>
          <w:szCs w:val="20"/>
          <w:lang w:val="lt-LT" w:eastAsia="ro-RO"/>
        </w:rPr>
        <w:t xml:space="preserve">enumerate supra (de ex: </w:t>
      </w:r>
      <w:r w:rsidR="00756350" w:rsidRPr="00FD2B04">
        <w:rPr>
          <w:rFonts w:ascii="Times New Roman" w:hAnsi="Times New Roman"/>
          <w:color w:val="2E74B5" w:themeColor="accent1" w:themeShade="BF"/>
          <w:sz w:val="20"/>
          <w:szCs w:val="20"/>
          <w:lang w:val="lt-LT" w:eastAsia="ro-RO"/>
        </w:rPr>
        <w:t>pieton</w:t>
      </w:r>
      <w:r w:rsidRPr="00FD2B04">
        <w:rPr>
          <w:rFonts w:ascii="Times New Roman" w:hAnsi="Times New Roman"/>
          <w:color w:val="2E74B5" w:themeColor="accent1" w:themeShade="BF"/>
          <w:sz w:val="20"/>
          <w:szCs w:val="20"/>
          <w:lang w:val="lt-LT" w:eastAsia="ro-RO"/>
        </w:rPr>
        <w:t>, cu bicicleta</w:t>
      </w:r>
      <w:r w:rsidR="007A1E10" w:rsidRPr="00FD2B04">
        <w:rPr>
          <w:rFonts w:ascii="Times New Roman" w:hAnsi="Times New Roman"/>
          <w:color w:val="2E74B5" w:themeColor="accent1" w:themeShade="BF"/>
          <w:sz w:val="20"/>
          <w:szCs w:val="20"/>
          <w:lang w:val="lt-LT" w:eastAsia="ro-RO"/>
        </w:rPr>
        <w:t xml:space="preserve"> etc</w:t>
      </w:r>
      <w:r w:rsidR="006724BE">
        <w:rPr>
          <w:rFonts w:ascii="Times New Roman" w:hAnsi="Times New Roman"/>
          <w:color w:val="2E74B5" w:themeColor="accent1" w:themeShade="BF"/>
          <w:sz w:val="20"/>
          <w:szCs w:val="20"/>
          <w:lang w:val="lt-LT" w:eastAsia="ro-RO"/>
        </w:rPr>
        <w:t xml:space="preserve">), cu indicarea modului de </w:t>
      </w:r>
      <w:r w:rsidR="00756350" w:rsidRPr="00FD2B04">
        <w:rPr>
          <w:rFonts w:ascii="Times New Roman" w:hAnsi="Times New Roman"/>
          <w:color w:val="2E74B5" w:themeColor="accent1" w:themeShade="BF"/>
          <w:sz w:val="20"/>
          <w:szCs w:val="20"/>
          <w:lang w:val="lt-LT" w:eastAsia="ro-RO"/>
        </w:rPr>
        <w:t>deplas</w:t>
      </w:r>
      <w:r w:rsidR="006724BE">
        <w:rPr>
          <w:rFonts w:ascii="Times New Roman" w:hAnsi="Times New Roman"/>
          <w:color w:val="2E74B5" w:themeColor="accent1" w:themeShade="BF"/>
          <w:sz w:val="20"/>
          <w:szCs w:val="20"/>
          <w:lang w:val="lt-LT" w:eastAsia="ro-RO"/>
        </w:rPr>
        <w:t>are</w:t>
      </w:r>
      <w:r w:rsidR="004B1EE0" w:rsidRPr="00FD2B04">
        <w:rPr>
          <w:rFonts w:ascii="Times New Roman" w:hAnsi="Times New Roman"/>
          <w:color w:val="2E74B5" w:themeColor="accent1" w:themeShade="BF"/>
          <w:sz w:val="20"/>
          <w:szCs w:val="20"/>
          <w:lang w:val="lt-LT" w:eastAsia="ro-RO"/>
        </w:rPr>
        <w:t>.</w:t>
      </w:r>
    </w:p>
    <w:p w14:paraId="4923B5BF" w14:textId="76434B88" w:rsidR="00F167A9" w:rsidRPr="00FD2B04"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color w:val="2E74B5" w:themeColor="accent1" w:themeShade="BF"/>
          <w:sz w:val="20"/>
          <w:szCs w:val="20"/>
          <w:lang w:val="lt-LT" w:eastAsia="ro-RO"/>
        </w:rPr>
        <w:t xml:space="preserve">În </w:t>
      </w:r>
      <w:r w:rsidR="0042650B" w:rsidRPr="00FD2B04">
        <w:rPr>
          <w:rFonts w:ascii="Times New Roman" w:hAnsi="Times New Roman"/>
          <w:color w:val="2E74B5" w:themeColor="accent1" w:themeShade="BF"/>
          <w:sz w:val="20"/>
          <w:szCs w:val="20"/>
          <w:lang w:val="lt-LT" w:eastAsia="ro-RO"/>
        </w:rPr>
        <w:t>rândul</w:t>
      </w:r>
      <w:r w:rsidRPr="00FD2B04">
        <w:rPr>
          <w:rFonts w:ascii="Times New Roman" w:hAnsi="Times New Roman"/>
          <w:color w:val="2E74B5" w:themeColor="accent1" w:themeShade="BF"/>
          <w:sz w:val="20"/>
          <w:szCs w:val="20"/>
          <w:lang w:val="lt-LT" w:eastAsia="ro-RO"/>
        </w:rPr>
        <w:t> </w:t>
      </w:r>
      <w:r w:rsidRPr="00FD2B04">
        <w:rPr>
          <w:rFonts w:ascii="Times New Roman" w:hAnsi="Times New Roman"/>
          <w:b/>
          <w:bCs/>
          <w:color w:val="2E74B5" w:themeColor="accent1" w:themeShade="BF"/>
          <w:sz w:val="20"/>
          <w:szCs w:val="20"/>
          <w:lang w:val="lt-LT" w:eastAsia="ro-RO"/>
        </w:rPr>
        <w:t>„</w:t>
      </w:r>
      <w:r w:rsidR="007A1E10" w:rsidRPr="00FD2B04">
        <w:rPr>
          <w:rFonts w:ascii="Times New Roman" w:hAnsi="Times New Roman"/>
          <w:b/>
          <w:bCs/>
          <w:color w:val="2E74B5" w:themeColor="accent1" w:themeShade="BF"/>
          <w:sz w:val="20"/>
          <w:szCs w:val="20"/>
          <w:lang w:val="lt-LT" w:eastAsia="ro-RO"/>
        </w:rPr>
        <w:t xml:space="preserve">Țara </w:t>
      </w:r>
      <w:r w:rsidRPr="00FD2B04">
        <w:rPr>
          <w:rFonts w:ascii="Times New Roman" w:hAnsi="Times New Roman"/>
          <w:b/>
          <w:bCs/>
          <w:color w:val="2E74B5" w:themeColor="accent1" w:themeShade="BF"/>
          <w:sz w:val="20"/>
          <w:szCs w:val="20"/>
          <w:lang w:val="lt-LT" w:eastAsia="ro-RO"/>
        </w:rPr>
        <w:t>de plecare”</w:t>
      </w:r>
      <w:r w:rsidR="0042650B" w:rsidRPr="00FD2B04">
        <w:rPr>
          <w:rFonts w:ascii="Times New Roman" w:hAnsi="Times New Roman"/>
          <w:b/>
          <w:bCs/>
          <w:color w:val="2E74B5" w:themeColor="accent1" w:themeShade="BF"/>
          <w:sz w:val="20"/>
          <w:szCs w:val="20"/>
          <w:lang w:val="lt-LT" w:eastAsia="ro-RO"/>
        </w:rPr>
        <w:t xml:space="preserve"> </w:t>
      </w:r>
      <w:r w:rsidR="00BD4BBE" w:rsidRPr="00BD4BBE">
        <w:rPr>
          <w:rFonts w:ascii="Times New Roman" w:hAnsi="Times New Roman"/>
          <w:bCs/>
          <w:color w:val="2E74B5" w:themeColor="accent1" w:themeShade="BF"/>
          <w:sz w:val="20"/>
          <w:szCs w:val="20"/>
          <w:lang w:val="lt-LT" w:eastAsia="ro-RO"/>
        </w:rPr>
        <w:t>se</w:t>
      </w:r>
      <w:r w:rsidR="00BD4BBE">
        <w:rPr>
          <w:rFonts w:ascii="Times New Roman" w:hAnsi="Times New Roman"/>
          <w:b/>
          <w:bCs/>
          <w:color w:val="2E74B5" w:themeColor="accent1" w:themeShade="BF"/>
          <w:sz w:val="20"/>
          <w:szCs w:val="20"/>
          <w:lang w:val="lt-LT" w:eastAsia="ro-RO"/>
        </w:rPr>
        <w:t xml:space="preserve"> </w:t>
      </w:r>
      <w:r w:rsidR="0042650B" w:rsidRPr="00FD2B04">
        <w:rPr>
          <w:rFonts w:ascii="Times New Roman" w:hAnsi="Times New Roman"/>
          <w:bCs/>
          <w:color w:val="2E74B5" w:themeColor="accent1" w:themeShade="BF"/>
          <w:sz w:val="20"/>
          <w:szCs w:val="20"/>
          <w:lang w:val="lt-LT" w:eastAsia="ro-RO"/>
        </w:rPr>
        <w:t>înscrie</w:t>
      </w:r>
      <w:r w:rsidRPr="00FD2B04">
        <w:rPr>
          <w:rFonts w:ascii="Times New Roman" w:hAnsi="Times New Roman"/>
          <w:color w:val="2E74B5" w:themeColor="accent1" w:themeShade="BF"/>
          <w:sz w:val="20"/>
          <w:szCs w:val="20"/>
          <w:lang w:val="lt-LT" w:eastAsia="ro-RO"/>
        </w:rPr>
        <w:t xml:space="preserve"> țara din care ple</w:t>
      </w:r>
      <w:r w:rsidR="00BD4BBE">
        <w:rPr>
          <w:rFonts w:ascii="Times New Roman" w:hAnsi="Times New Roman"/>
          <w:color w:val="2E74B5" w:themeColor="accent1" w:themeShade="BF"/>
          <w:sz w:val="20"/>
          <w:szCs w:val="20"/>
          <w:lang w:val="lt-LT" w:eastAsia="ro-RO"/>
        </w:rPr>
        <w:t>acă</w:t>
      </w:r>
      <w:r w:rsidRPr="00FD2B04">
        <w:rPr>
          <w:rFonts w:ascii="Times New Roman" w:hAnsi="Times New Roman"/>
          <w:color w:val="2E74B5" w:themeColor="accent1" w:themeShade="BF"/>
          <w:sz w:val="20"/>
          <w:szCs w:val="20"/>
          <w:lang w:val="lt-LT" w:eastAsia="ro-RO"/>
        </w:rPr>
        <w:t xml:space="preserve"> și </w:t>
      </w:r>
      <w:r w:rsidR="0042650B" w:rsidRPr="00FD2B04">
        <w:rPr>
          <w:rFonts w:ascii="Times New Roman" w:hAnsi="Times New Roman"/>
          <w:color w:val="2E74B5" w:themeColor="accent1" w:themeShade="BF"/>
          <w:sz w:val="20"/>
          <w:szCs w:val="20"/>
          <w:lang w:val="lt-LT" w:eastAsia="ro-RO"/>
        </w:rPr>
        <w:t xml:space="preserve">în rândul </w:t>
      </w:r>
      <w:r w:rsidRPr="00FD2B04">
        <w:rPr>
          <w:rFonts w:ascii="Times New Roman" w:hAnsi="Times New Roman"/>
          <w:b/>
          <w:bCs/>
          <w:color w:val="2E74B5" w:themeColor="accent1" w:themeShade="BF"/>
          <w:sz w:val="20"/>
          <w:szCs w:val="20"/>
          <w:lang w:val="lt-LT" w:eastAsia="ro-RO"/>
        </w:rPr>
        <w:t>„Data plecării”</w:t>
      </w:r>
      <w:r w:rsidR="00BD4BBE">
        <w:rPr>
          <w:rFonts w:ascii="Times New Roman" w:hAnsi="Times New Roman"/>
          <w:color w:val="2E74B5" w:themeColor="accent1" w:themeShade="BF"/>
          <w:sz w:val="20"/>
          <w:szCs w:val="20"/>
          <w:lang w:val="lt-LT" w:eastAsia="ro-RO"/>
        </w:rPr>
        <w:t> data la care ple</w:t>
      </w:r>
      <w:r w:rsidR="00F167A9" w:rsidRPr="00FD2B04">
        <w:rPr>
          <w:rFonts w:ascii="Times New Roman" w:hAnsi="Times New Roman"/>
          <w:color w:val="2E74B5" w:themeColor="accent1" w:themeShade="BF"/>
          <w:sz w:val="20"/>
          <w:szCs w:val="20"/>
          <w:lang w:val="lt-LT" w:eastAsia="ro-RO"/>
        </w:rPr>
        <w:t>a</w:t>
      </w:r>
      <w:r w:rsidR="00BD4BBE">
        <w:rPr>
          <w:rFonts w:ascii="Times New Roman" w:hAnsi="Times New Roman"/>
          <w:color w:val="2E74B5" w:themeColor="accent1" w:themeShade="BF"/>
          <w:sz w:val="20"/>
          <w:szCs w:val="20"/>
          <w:lang w:val="lt-LT" w:eastAsia="ro-RO"/>
        </w:rPr>
        <w:t>că</w:t>
      </w:r>
      <w:r w:rsidR="00F167A9" w:rsidRPr="00FD2B04">
        <w:rPr>
          <w:rFonts w:ascii="Times New Roman" w:hAnsi="Times New Roman"/>
          <w:color w:val="2E74B5" w:themeColor="accent1" w:themeShade="BF"/>
          <w:sz w:val="20"/>
          <w:szCs w:val="20"/>
          <w:lang w:val="lt-LT" w:eastAsia="ro-RO"/>
        </w:rPr>
        <w:t>.</w:t>
      </w:r>
    </w:p>
    <w:p w14:paraId="3867A836" w14:textId="1E490371" w:rsidR="00B060F4" w:rsidRPr="00FD2B04" w:rsidRDefault="00F167A9"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Cs/>
          <w:color w:val="2E74B5" w:themeColor="accent1" w:themeShade="BF"/>
          <w:sz w:val="20"/>
          <w:szCs w:val="20"/>
          <w:lang w:val="lt-LT" w:eastAsia="ro-RO"/>
        </w:rPr>
        <w:t xml:space="preserve">În </w:t>
      </w:r>
      <w:r w:rsidR="0042650B" w:rsidRPr="00FD2B04">
        <w:rPr>
          <w:rFonts w:ascii="Times New Roman" w:hAnsi="Times New Roman"/>
          <w:bCs/>
          <w:color w:val="2E74B5" w:themeColor="accent1" w:themeShade="BF"/>
          <w:sz w:val="20"/>
          <w:szCs w:val="20"/>
          <w:lang w:val="lt-LT" w:eastAsia="ro-RO"/>
        </w:rPr>
        <w:t>rândul</w:t>
      </w:r>
      <w:r w:rsidR="00B060F4" w:rsidRPr="00FD2B04">
        <w:rPr>
          <w:rFonts w:ascii="Times New Roman" w:hAnsi="Times New Roman"/>
          <w:color w:val="2E74B5" w:themeColor="accent1" w:themeShade="BF"/>
          <w:sz w:val="20"/>
          <w:szCs w:val="20"/>
          <w:lang w:val="lt-LT" w:eastAsia="ro-RO"/>
        </w:rPr>
        <w:t> </w:t>
      </w:r>
      <w:r w:rsidR="0042650B" w:rsidRPr="00FD2B04">
        <w:rPr>
          <w:rFonts w:ascii="Times New Roman" w:hAnsi="Times New Roman"/>
          <w:b/>
          <w:bCs/>
          <w:color w:val="2E74B5" w:themeColor="accent1" w:themeShade="BF"/>
          <w:sz w:val="20"/>
          <w:szCs w:val="20"/>
          <w:lang w:val="lt-LT" w:eastAsia="ro-RO"/>
        </w:rPr>
        <w:t>„Țara</w:t>
      </w:r>
      <w:r w:rsidRPr="00FD2B04">
        <w:rPr>
          <w:rFonts w:ascii="Times New Roman" w:hAnsi="Times New Roman"/>
          <w:b/>
          <w:bCs/>
          <w:color w:val="2E74B5" w:themeColor="accent1" w:themeShade="BF"/>
          <w:sz w:val="20"/>
          <w:szCs w:val="20"/>
          <w:lang w:val="lt-LT" w:eastAsia="ro-RO"/>
        </w:rPr>
        <w:t xml:space="preserve"> </w:t>
      </w:r>
      <w:r w:rsidR="00B060F4" w:rsidRPr="00FD2B04">
        <w:rPr>
          <w:rFonts w:ascii="Times New Roman" w:hAnsi="Times New Roman"/>
          <w:b/>
          <w:bCs/>
          <w:color w:val="2E74B5" w:themeColor="accent1" w:themeShade="BF"/>
          <w:sz w:val="20"/>
          <w:szCs w:val="20"/>
          <w:lang w:val="lt-LT" w:eastAsia="ro-RO"/>
        </w:rPr>
        <w:t>de tranzit”</w:t>
      </w:r>
      <w:r w:rsidR="0042650B" w:rsidRPr="00FD2B04">
        <w:rPr>
          <w:rFonts w:ascii="Times New Roman" w:hAnsi="Times New Roman"/>
          <w:color w:val="2E74B5" w:themeColor="accent1" w:themeShade="BF"/>
          <w:sz w:val="20"/>
          <w:szCs w:val="20"/>
          <w:lang w:val="lt-LT" w:eastAsia="ro-RO"/>
        </w:rPr>
        <w:t> </w:t>
      </w:r>
      <w:r w:rsidR="00BD4BBE">
        <w:rPr>
          <w:rFonts w:ascii="Times New Roman" w:hAnsi="Times New Roman"/>
          <w:color w:val="2E74B5" w:themeColor="accent1" w:themeShade="BF"/>
          <w:sz w:val="20"/>
          <w:szCs w:val="20"/>
          <w:lang w:val="lt-LT" w:eastAsia="ro-RO"/>
        </w:rPr>
        <w:t xml:space="preserve">se </w:t>
      </w:r>
      <w:r w:rsidR="0042650B" w:rsidRPr="00FD2B04">
        <w:rPr>
          <w:rFonts w:ascii="Times New Roman" w:hAnsi="Times New Roman"/>
          <w:color w:val="2E74B5" w:themeColor="accent1" w:themeShade="BF"/>
          <w:sz w:val="20"/>
          <w:szCs w:val="20"/>
          <w:lang w:val="lt-LT" w:eastAsia="ro-RO"/>
        </w:rPr>
        <w:t>complet</w:t>
      </w:r>
      <w:r w:rsidR="00BD4BBE">
        <w:rPr>
          <w:rFonts w:ascii="Times New Roman" w:hAnsi="Times New Roman"/>
          <w:color w:val="2E74B5" w:themeColor="accent1" w:themeShade="BF"/>
          <w:sz w:val="20"/>
          <w:szCs w:val="20"/>
          <w:lang w:val="lt-LT" w:eastAsia="ro-RO"/>
        </w:rPr>
        <w:t>ează</w:t>
      </w:r>
      <w:r w:rsidR="0042650B" w:rsidRPr="00FD2B04">
        <w:rPr>
          <w:rFonts w:ascii="Times New Roman" w:hAnsi="Times New Roman"/>
          <w:color w:val="2E74B5" w:themeColor="accent1" w:themeShade="BF"/>
          <w:sz w:val="20"/>
          <w:szCs w:val="20"/>
          <w:lang w:val="lt-LT" w:eastAsia="ro-RO"/>
        </w:rPr>
        <w:t xml:space="preserve"> dacă trece</w:t>
      </w:r>
      <w:r w:rsidR="00BD4BBE">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prin alte țări</w:t>
      </w:r>
      <w:r w:rsidRPr="00FD2B04">
        <w:rPr>
          <w:rFonts w:ascii="Times New Roman" w:hAnsi="Times New Roman"/>
          <w:color w:val="2E74B5" w:themeColor="accent1" w:themeShade="BF"/>
          <w:sz w:val="20"/>
          <w:szCs w:val="20"/>
          <w:lang w:val="lt-LT" w:eastAsia="ro-RO"/>
        </w:rPr>
        <w:t xml:space="preserve"> străine</w:t>
      </w:r>
      <w:r w:rsidR="00B060F4" w:rsidRPr="00FD2B04">
        <w:rPr>
          <w:rFonts w:ascii="Times New Roman" w:hAnsi="Times New Roman"/>
          <w:color w:val="2E74B5" w:themeColor="accent1" w:themeShade="BF"/>
          <w:sz w:val="20"/>
          <w:szCs w:val="20"/>
          <w:lang w:val="lt-LT" w:eastAsia="ro-RO"/>
        </w:rPr>
        <w:t>. </w:t>
      </w:r>
      <w:r w:rsidR="0042650B" w:rsidRPr="00FD2B04">
        <w:rPr>
          <w:rFonts w:ascii="Times New Roman" w:hAnsi="Times New Roman"/>
          <w:color w:val="2E74B5" w:themeColor="accent1" w:themeShade="BF"/>
          <w:sz w:val="20"/>
          <w:szCs w:val="20"/>
          <w:lang w:val="lt-LT" w:eastAsia="ro-RO"/>
        </w:rPr>
        <w:t>Pentru</w:t>
      </w:r>
      <w:r w:rsidR="00B060F4" w:rsidRPr="00FD2B04">
        <w:rPr>
          <w:rFonts w:ascii="Times New Roman" w:hAnsi="Times New Roman"/>
          <w:color w:val="2E74B5" w:themeColor="accent1" w:themeShade="BF"/>
          <w:sz w:val="20"/>
          <w:szCs w:val="20"/>
          <w:lang w:val="lt-LT" w:eastAsia="ro-RO"/>
        </w:rPr>
        <w:t xml:space="preserve"> </w:t>
      </w:r>
      <w:r w:rsidR="0036188F">
        <w:rPr>
          <w:rFonts w:ascii="Times New Roman" w:hAnsi="Times New Roman"/>
          <w:color w:val="2E74B5" w:themeColor="accent1" w:themeShade="BF"/>
          <w:sz w:val="20"/>
          <w:szCs w:val="20"/>
          <w:lang w:val="lt-LT" w:eastAsia="ro-RO"/>
        </w:rPr>
        <w:t xml:space="preserve">transport </w:t>
      </w:r>
      <w:r w:rsidR="00B060F4" w:rsidRPr="00FD2B04">
        <w:rPr>
          <w:rFonts w:ascii="Times New Roman" w:hAnsi="Times New Roman"/>
          <w:color w:val="2E74B5" w:themeColor="accent1" w:themeShade="BF"/>
          <w:sz w:val="20"/>
          <w:szCs w:val="20"/>
          <w:lang w:val="lt-LT" w:eastAsia="ro-RO"/>
        </w:rPr>
        <w:t>aerian</w:t>
      </w:r>
      <w:r w:rsidR="00DA114C">
        <w:rPr>
          <w:rFonts w:ascii="Times New Roman" w:hAnsi="Times New Roman"/>
          <w:color w:val="2E74B5" w:themeColor="accent1" w:themeShade="BF"/>
          <w:sz w:val="20"/>
          <w:szCs w:val="20"/>
          <w:lang w:val="lt-LT" w:eastAsia="ro-RO"/>
        </w:rPr>
        <w:t xml:space="preserve"> – </w:t>
      </w:r>
      <w:r w:rsidR="0042650B" w:rsidRPr="00FD2B04">
        <w:rPr>
          <w:rFonts w:ascii="Times New Roman" w:hAnsi="Times New Roman"/>
          <w:color w:val="2E74B5" w:themeColor="accent1" w:themeShade="BF"/>
          <w:sz w:val="20"/>
          <w:szCs w:val="20"/>
          <w:lang w:val="lt-LT" w:eastAsia="ro-RO"/>
        </w:rPr>
        <w:t xml:space="preserve">denumirea țării </w:t>
      </w:r>
      <w:r w:rsidR="00B060F4" w:rsidRPr="00FD2B04">
        <w:rPr>
          <w:rFonts w:ascii="Times New Roman" w:hAnsi="Times New Roman"/>
          <w:color w:val="2E74B5" w:themeColor="accent1" w:themeShade="BF"/>
          <w:sz w:val="20"/>
          <w:szCs w:val="20"/>
          <w:lang w:val="lt-LT" w:eastAsia="ro-RO"/>
        </w:rPr>
        <w:t>de pe aeroporturile transferului de la o aeronavă la al</w:t>
      </w:r>
      <w:r w:rsidRPr="00FD2B04">
        <w:rPr>
          <w:rFonts w:ascii="Times New Roman" w:hAnsi="Times New Roman"/>
          <w:color w:val="2E74B5" w:themeColor="accent1" w:themeShade="BF"/>
          <w:sz w:val="20"/>
          <w:szCs w:val="20"/>
          <w:lang w:val="lt-LT" w:eastAsia="ro-RO"/>
        </w:rPr>
        <w:t xml:space="preserve">ta; </w:t>
      </w:r>
      <w:r w:rsidR="0042650B" w:rsidRPr="00FD2B04">
        <w:rPr>
          <w:rFonts w:ascii="Times New Roman" w:hAnsi="Times New Roman"/>
          <w:color w:val="2E74B5" w:themeColor="accent1" w:themeShade="BF"/>
          <w:sz w:val="20"/>
          <w:szCs w:val="20"/>
          <w:lang w:val="lt-LT" w:eastAsia="ro-RO"/>
        </w:rPr>
        <w:t xml:space="preserve">pentru </w:t>
      </w:r>
      <w:r w:rsidR="0036188F">
        <w:rPr>
          <w:rFonts w:ascii="Times New Roman" w:hAnsi="Times New Roman"/>
          <w:color w:val="2E74B5" w:themeColor="accent1" w:themeShade="BF"/>
          <w:sz w:val="20"/>
          <w:szCs w:val="20"/>
          <w:lang w:val="lt-LT" w:eastAsia="ro-RO"/>
        </w:rPr>
        <w:t xml:space="preserve">transport </w:t>
      </w:r>
      <w:r w:rsidR="0042650B" w:rsidRPr="00FD2B04">
        <w:rPr>
          <w:rFonts w:ascii="Times New Roman" w:hAnsi="Times New Roman"/>
          <w:color w:val="2E74B5" w:themeColor="accent1" w:themeShade="BF"/>
          <w:sz w:val="20"/>
          <w:szCs w:val="20"/>
          <w:lang w:val="lt-LT" w:eastAsia="ro-RO"/>
        </w:rPr>
        <w:t>maritim</w:t>
      </w:r>
      <w:r w:rsidR="00B060F4" w:rsidRPr="00FD2B04">
        <w:rPr>
          <w:rFonts w:ascii="Times New Roman" w:hAnsi="Times New Roman"/>
          <w:color w:val="2E74B5" w:themeColor="accent1" w:themeShade="BF"/>
          <w:sz w:val="20"/>
          <w:szCs w:val="20"/>
          <w:lang w:val="lt-LT" w:eastAsia="ro-RO"/>
        </w:rPr>
        <w:t xml:space="preserve"> </w:t>
      </w:r>
      <w:r w:rsidRPr="00FD2B04">
        <w:rPr>
          <w:rFonts w:ascii="Times New Roman" w:hAnsi="Times New Roman"/>
          <w:color w:val="2E74B5" w:themeColor="accent1" w:themeShade="BF"/>
          <w:sz w:val="20"/>
          <w:szCs w:val="20"/>
          <w:lang w:val="lt-LT" w:eastAsia="ro-RO"/>
        </w:rPr>
        <w:t>–</w:t>
      </w:r>
      <w:r w:rsidR="00B060F4" w:rsidRPr="00FD2B04">
        <w:rPr>
          <w:rFonts w:ascii="Times New Roman" w:hAnsi="Times New Roman"/>
          <w:color w:val="2E74B5" w:themeColor="accent1" w:themeShade="BF"/>
          <w:sz w:val="20"/>
          <w:szCs w:val="20"/>
          <w:lang w:val="lt-LT" w:eastAsia="ro-RO"/>
        </w:rPr>
        <w:t xml:space="preserve"> </w:t>
      </w:r>
      <w:r w:rsidR="0042650B" w:rsidRPr="00FD2B04">
        <w:rPr>
          <w:rFonts w:ascii="Times New Roman" w:hAnsi="Times New Roman"/>
          <w:color w:val="2E74B5" w:themeColor="accent1" w:themeShade="BF"/>
          <w:sz w:val="20"/>
          <w:szCs w:val="20"/>
          <w:lang w:val="lt-LT" w:eastAsia="ro-RO"/>
        </w:rPr>
        <w:t>denumirea</w:t>
      </w:r>
      <w:r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țări</w:t>
      </w:r>
      <w:r w:rsidR="0042650B" w:rsidRPr="00FD2B04">
        <w:rPr>
          <w:rFonts w:ascii="Times New Roman" w:hAnsi="Times New Roman"/>
          <w:color w:val="2E74B5" w:themeColor="accent1" w:themeShade="BF"/>
          <w:sz w:val="20"/>
          <w:szCs w:val="20"/>
          <w:lang w:val="lt-LT" w:eastAsia="ro-RO"/>
        </w:rPr>
        <w:t>i din portu</w:t>
      </w:r>
      <w:r w:rsidR="00B060F4" w:rsidRPr="00FD2B04">
        <w:rPr>
          <w:rFonts w:ascii="Times New Roman" w:hAnsi="Times New Roman"/>
          <w:color w:val="2E74B5" w:themeColor="accent1" w:themeShade="BF"/>
          <w:sz w:val="20"/>
          <w:szCs w:val="20"/>
          <w:lang w:val="lt-LT" w:eastAsia="ro-RO"/>
        </w:rPr>
        <w:t>l</w:t>
      </w:r>
      <w:r w:rsidR="0042650B" w:rsidRPr="00FD2B04">
        <w:rPr>
          <w:rFonts w:ascii="Times New Roman" w:hAnsi="Times New Roman"/>
          <w:color w:val="2E74B5" w:themeColor="accent1" w:themeShade="BF"/>
          <w:sz w:val="20"/>
          <w:szCs w:val="20"/>
          <w:lang w:val="lt-LT" w:eastAsia="ro-RO"/>
        </w:rPr>
        <w:t xml:space="preserve"> maritim</w:t>
      </w:r>
      <w:r w:rsidR="00B060F4" w:rsidRPr="00FD2B04">
        <w:rPr>
          <w:rFonts w:ascii="Times New Roman" w:hAnsi="Times New Roman"/>
          <w:color w:val="2E74B5" w:themeColor="accent1" w:themeShade="BF"/>
          <w:sz w:val="20"/>
          <w:szCs w:val="20"/>
          <w:lang w:val="lt-LT" w:eastAsia="ro-RO"/>
        </w:rPr>
        <w:t xml:space="preserve"> ale transferului de pe o navă</w:t>
      </w:r>
      <w:r w:rsidRPr="00FD2B04">
        <w:rPr>
          <w:rFonts w:ascii="Times New Roman" w:hAnsi="Times New Roman"/>
          <w:color w:val="2E74B5" w:themeColor="accent1" w:themeShade="BF"/>
          <w:sz w:val="20"/>
          <w:szCs w:val="20"/>
          <w:lang w:val="lt-LT" w:eastAsia="ro-RO"/>
        </w:rPr>
        <w:t xml:space="preserve"> pe alta; </w:t>
      </w:r>
      <w:r w:rsidR="00795148" w:rsidRPr="00FD2B04">
        <w:rPr>
          <w:rFonts w:ascii="Times New Roman" w:hAnsi="Times New Roman"/>
          <w:color w:val="2E74B5" w:themeColor="accent1" w:themeShade="BF"/>
          <w:sz w:val="20"/>
          <w:szCs w:val="20"/>
          <w:lang w:val="lt-LT" w:eastAsia="ro-RO"/>
        </w:rPr>
        <w:t>pentru</w:t>
      </w:r>
      <w:r w:rsidR="0036188F">
        <w:rPr>
          <w:rFonts w:ascii="Times New Roman" w:hAnsi="Times New Roman"/>
          <w:color w:val="2E74B5" w:themeColor="accent1" w:themeShade="BF"/>
          <w:sz w:val="20"/>
          <w:szCs w:val="20"/>
          <w:lang w:val="lt-LT" w:eastAsia="ro-RO"/>
        </w:rPr>
        <w:t xml:space="preserve"> transport</w:t>
      </w:r>
      <w:r w:rsidR="00795148" w:rsidRPr="00FD2B04">
        <w:rPr>
          <w:rFonts w:ascii="Times New Roman" w:hAnsi="Times New Roman"/>
          <w:color w:val="2E74B5" w:themeColor="accent1" w:themeShade="BF"/>
          <w:sz w:val="20"/>
          <w:szCs w:val="20"/>
          <w:lang w:val="lt-LT" w:eastAsia="ro-RO"/>
        </w:rPr>
        <w:t xml:space="preserve"> rutier – denumirea țării</w:t>
      </w:r>
      <w:r w:rsidRPr="00FD2B04">
        <w:rPr>
          <w:rFonts w:ascii="Times New Roman" w:hAnsi="Times New Roman"/>
          <w:color w:val="2E74B5" w:themeColor="accent1" w:themeShade="BF"/>
          <w:sz w:val="20"/>
          <w:szCs w:val="20"/>
          <w:lang w:val="lt-LT" w:eastAsia="ro-RO"/>
        </w:rPr>
        <w:t xml:space="preserve"> tranzitate.</w:t>
      </w:r>
      <w:r w:rsidR="00B060F4" w:rsidRPr="00FD2B04">
        <w:rPr>
          <w:rFonts w:ascii="Times New Roman" w:hAnsi="Times New Roman"/>
          <w:color w:val="2E74B5" w:themeColor="accent1" w:themeShade="BF"/>
          <w:sz w:val="20"/>
          <w:szCs w:val="20"/>
          <w:lang w:val="lt-LT" w:eastAsia="ro-RO"/>
        </w:rPr>
        <w:t xml:space="preserve"> În </w:t>
      </w:r>
      <w:r w:rsidR="00795148" w:rsidRPr="00FD2B04">
        <w:rPr>
          <w:rFonts w:ascii="Times New Roman" w:hAnsi="Times New Roman"/>
          <w:color w:val="2E74B5" w:themeColor="accent1" w:themeShade="BF"/>
          <w:sz w:val="20"/>
          <w:szCs w:val="20"/>
          <w:lang w:val="lt-LT" w:eastAsia="ro-RO"/>
        </w:rPr>
        <w:t>rândul</w:t>
      </w:r>
      <w:r w:rsidR="00B060F4"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b/>
          <w:color w:val="2E74B5" w:themeColor="accent1" w:themeShade="BF"/>
          <w:sz w:val="20"/>
          <w:szCs w:val="20"/>
          <w:lang w:val="lt-LT" w:eastAsia="ro-RO"/>
        </w:rPr>
        <w:t>„Data tranzit”</w:t>
      </w:r>
      <w:r w:rsidR="00B060F4" w:rsidRPr="00FD2B04">
        <w:rPr>
          <w:rFonts w:ascii="Times New Roman" w:hAnsi="Times New Roman"/>
          <w:color w:val="2E74B5" w:themeColor="accent1" w:themeShade="BF"/>
          <w:sz w:val="20"/>
          <w:szCs w:val="20"/>
          <w:lang w:val="lt-LT" w:eastAsia="ro-RO"/>
        </w:rPr>
        <w:t xml:space="preserve"> </w:t>
      </w:r>
      <w:r w:rsidR="00BD4BBE">
        <w:rPr>
          <w:rFonts w:ascii="Times New Roman" w:hAnsi="Times New Roman"/>
          <w:color w:val="2E74B5" w:themeColor="accent1" w:themeShade="BF"/>
          <w:sz w:val="20"/>
          <w:szCs w:val="20"/>
          <w:lang w:val="lt-LT" w:eastAsia="ro-RO"/>
        </w:rPr>
        <w:t>se înscrie</w:t>
      </w:r>
      <w:r w:rsidR="00DA114C">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data</w:t>
      </w:r>
      <w:r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trecerii prin țara</w:t>
      </w:r>
      <w:r w:rsidRPr="00FD2B04">
        <w:rPr>
          <w:rFonts w:ascii="Times New Roman" w:hAnsi="Times New Roman"/>
          <w:color w:val="2E74B5" w:themeColor="accent1" w:themeShade="BF"/>
          <w:sz w:val="20"/>
          <w:szCs w:val="20"/>
          <w:lang w:val="lt-LT" w:eastAsia="ro-RO"/>
        </w:rPr>
        <w:t xml:space="preserve"> străină</w:t>
      </w:r>
      <w:r w:rsidR="00B060F4" w:rsidRPr="00FD2B04">
        <w:rPr>
          <w:rFonts w:ascii="Times New Roman" w:hAnsi="Times New Roman"/>
          <w:color w:val="2E74B5" w:themeColor="accent1" w:themeShade="BF"/>
          <w:sz w:val="20"/>
          <w:szCs w:val="20"/>
          <w:lang w:val="lt-LT" w:eastAsia="ro-RO"/>
        </w:rPr>
        <w:t xml:space="preserve"> specificată.</w:t>
      </w:r>
      <w:r w:rsidR="00795148" w:rsidRPr="00FD2B04">
        <w:rPr>
          <w:rFonts w:ascii="Times New Roman" w:hAnsi="Times New Roman"/>
          <w:color w:val="2E74B5" w:themeColor="accent1" w:themeShade="BF"/>
          <w:sz w:val="20"/>
          <w:szCs w:val="20"/>
          <w:lang w:val="lt-LT" w:eastAsia="ro-RO"/>
        </w:rPr>
        <w:t xml:space="preserve"> În cazul mai multor țări de tranzit se înscriu denumirile țărilor și data tranzitului.</w:t>
      </w:r>
    </w:p>
    <w:p w14:paraId="653DD9C9" w14:textId="2304A038" w:rsidR="0042650B" w:rsidRPr="00BD4BBE" w:rsidRDefault="00795148" w:rsidP="0042650B">
      <w:pPr>
        <w:spacing w:after="0" w:line="240" w:lineRule="auto"/>
        <w:jc w:val="both"/>
        <w:rPr>
          <w:rFonts w:ascii="Times New Roman" w:hAnsi="Times New Roman"/>
          <w:b/>
          <w:bCs/>
          <w:color w:val="2E74B5" w:themeColor="accent1" w:themeShade="BF"/>
          <w:sz w:val="20"/>
          <w:szCs w:val="20"/>
          <w:lang w:val="lt-LT" w:eastAsia="ro-RO"/>
        </w:rPr>
      </w:pPr>
      <w:r w:rsidRPr="00FD2B04">
        <w:rPr>
          <w:rFonts w:ascii="Times New Roman" w:hAnsi="Times New Roman"/>
          <w:color w:val="2E74B5" w:themeColor="accent1" w:themeShade="BF"/>
          <w:sz w:val="20"/>
          <w:szCs w:val="20"/>
          <w:lang w:val="lt-LT" w:eastAsia="ro-RO"/>
        </w:rPr>
        <w:t xml:space="preserve">În </w:t>
      </w:r>
      <w:r w:rsidRPr="00BD4BBE">
        <w:rPr>
          <w:rFonts w:ascii="Times New Roman" w:hAnsi="Times New Roman"/>
          <w:color w:val="2E74B5" w:themeColor="accent1" w:themeShade="BF"/>
          <w:sz w:val="20"/>
          <w:szCs w:val="20"/>
          <w:lang w:val="lt-LT" w:eastAsia="ro-RO"/>
        </w:rPr>
        <w:t>rândul</w:t>
      </w:r>
      <w:r w:rsidR="0042650B" w:rsidRPr="00BD4BBE">
        <w:rPr>
          <w:rFonts w:ascii="Times New Roman" w:hAnsi="Times New Roman"/>
          <w:color w:val="2E74B5" w:themeColor="accent1" w:themeShade="BF"/>
          <w:sz w:val="20"/>
          <w:szCs w:val="20"/>
          <w:lang w:val="lt-LT" w:eastAsia="ro-RO"/>
        </w:rPr>
        <w:t xml:space="preserve"> </w:t>
      </w:r>
      <w:r w:rsidR="0042650B" w:rsidRPr="00BD4BBE">
        <w:rPr>
          <w:rFonts w:ascii="Times New Roman" w:hAnsi="Times New Roman"/>
          <w:b/>
          <w:color w:val="2E74B5" w:themeColor="accent1" w:themeShade="BF"/>
          <w:sz w:val="20"/>
          <w:szCs w:val="20"/>
          <w:lang w:val="lt-LT" w:eastAsia="ro-RO"/>
        </w:rPr>
        <w:t>„Țara de destinație”</w:t>
      </w:r>
      <w:r w:rsidR="00BD4BBE" w:rsidRPr="00BD4BBE">
        <w:rPr>
          <w:rFonts w:ascii="Times New Roman" w:hAnsi="Times New Roman"/>
          <w:color w:val="2E74B5" w:themeColor="accent1" w:themeShade="BF"/>
          <w:sz w:val="20"/>
          <w:szCs w:val="20"/>
          <w:lang w:val="lt-LT" w:eastAsia="ro-RO"/>
        </w:rPr>
        <w:t xml:space="preserve"> se î</w:t>
      </w:r>
      <w:r w:rsidRPr="00BD4BBE">
        <w:rPr>
          <w:rFonts w:ascii="Times New Roman" w:hAnsi="Times New Roman"/>
          <w:color w:val="2E74B5" w:themeColor="accent1" w:themeShade="BF"/>
          <w:sz w:val="20"/>
          <w:szCs w:val="20"/>
          <w:lang w:val="lt-LT" w:eastAsia="ro-RO"/>
        </w:rPr>
        <w:t xml:space="preserve">nscrie </w:t>
      </w:r>
      <w:r w:rsidR="0042650B" w:rsidRPr="00BD4BBE">
        <w:rPr>
          <w:rFonts w:ascii="Times New Roman" w:hAnsi="Times New Roman"/>
          <w:color w:val="2E74B5" w:themeColor="accent1" w:themeShade="BF"/>
          <w:sz w:val="20"/>
          <w:szCs w:val="20"/>
          <w:lang w:val="lt-LT" w:eastAsia="ro-RO"/>
        </w:rPr>
        <w:t xml:space="preserve">denumirea țării în care </w:t>
      </w:r>
      <w:r w:rsidR="00BD4BBE" w:rsidRPr="00BD4BBE">
        <w:rPr>
          <w:rFonts w:ascii="Times New Roman" w:hAnsi="Times New Roman"/>
          <w:color w:val="2E74B5" w:themeColor="accent1" w:themeShade="BF"/>
          <w:sz w:val="20"/>
          <w:szCs w:val="20"/>
          <w:lang w:val="lt-LT" w:eastAsia="ro-RO"/>
        </w:rPr>
        <w:t>pleacă</w:t>
      </w:r>
      <w:r w:rsidR="0042650B" w:rsidRPr="00BD4BBE">
        <w:rPr>
          <w:rFonts w:ascii="Times New Roman" w:hAnsi="Times New Roman"/>
          <w:color w:val="2E74B5" w:themeColor="accent1" w:themeShade="BF"/>
          <w:sz w:val="20"/>
          <w:szCs w:val="20"/>
          <w:lang w:val="lt-LT" w:eastAsia="ro-RO"/>
        </w:rPr>
        <w:t xml:space="preserve"> și</w:t>
      </w:r>
      <w:r w:rsidRPr="00BD4BBE">
        <w:rPr>
          <w:rFonts w:ascii="Times New Roman" w:hAnsi="Times New Roman"/>
          <w:color w:val="2E74B5" w:themeColor="accent1" w:themeShade="BF"/>
          <w:sz w:val="20"/>
          <w:szCs w:val="20"/>
          <w:lang w:val="lt-LT" w:eastAsia="ro-RO"/>
        </w:rPr>
        <w:t xml:space="preserve"> în rândul</w:t>
      </w:r>
      <w:r w:rsidR="0042650B" w:rsidRPr="00BD4BBE">
        <w:rPr>
          <w:rFonts w:ascii="Times New Roman" w:hAnsi="Times New Roman"/>
          <w:color w:val="2E74B5" w:themeColor="accent1" w:themeShade="BF"/>
          <w:sz w:val="20"/>
          <w:szCs w:val="20"/>
          <w:lang w:val="lt-LT" w:eastAsia="ro-RO"/>
        </w:rPr>
        <w:t xml:space="preserve"> </w:t>
      </w:r>
      <w:r w:rsidR="0042650B" w:rsidRPr="00BD4BBE">
        <w:rPr>
          <w:rFonts w:ascii="Times New Roman" w:hAnsi="Times New Roman"/>
          <w:b/>
          <w:color w:val="2E74B5" w:themeColor="accent1" w:themeShade="BF"/>
          <w:sz w:val="20"/>
          <w:szCs w:val="20"/>
          <w:lang w:val="lt-LT" w:eastAsia="ro-RO"/>
        </w:rPr>
        <w:t>„Data sosirii”</w:t>
      </w:r>
      <w:r w:rsidR="0042650B" w:rsidRPr="00BD4BBE">
        <w:rPr>
          <w:rFonts w:ascii="Times New Roman" w:hAnsi="Times New Roman"/>
          <w:b/>
          <w:bCs/>
          <w:color w:val="2E74B5" w:themeColor="accent1" w:themeShade="BF"/>
          <w:sz w:val="20"/>
          <w:szCs w:val="20"/>
          <w:lang w:val="lt-LT" w:eastAsia="ro-RO"/>
        </w:rPr>
        <w:t xml:space="preserve"> </w:t>
      </w:r>
      <w:r w:rsidR="0042650B" w:rsidRPr="00BD4BBE">
        <w:rPr>
          <w:rFonts w:ascii="Times New Roman" w:hAnsi="Times New Roman"/>
          <w:bCs/>
          <w:color w:val="2E74B5" w:themeColor="accent1" w:themeShade="BF"/>
          <w:sz w:val="20"/>
          <w:szCs w:val="20"/>
          <w:lang w:val="lt-LT" w:eastAsia="ro-RO"/>
        </w:rPr>
        <w:t xml:space="preserve">data </w:t>
      </w:r>
      <w:r w:rsidR="0042650B" w:rsidRPr="00BD4BBE">
        <w:rPr>
          <w:rFonts w:ascii="Times New Roman" w:hAnsi="Times New Roman"/>
          <w:color w:val="2E74B5" w:themeColor="accent1" w:themeShade="BF"/>
          <w:sz w:val="20"/>
          <w:szCs w:val="20"/>
          <w:lang w:val="lt-LT" w:eastAsia="ro-RO"/>
        </w:rPr>
        <w:t>sosirii</w:t>
      </w:r>
      <w:r w:rsidR="00BD4BBE" w:rsidRPr="00BD4BBE">
        <w:rPr>
          <w:rFonts w:ascii="Times New Roman" w:hAnsi="Times New Roman"/>
          <w:color w:val="2E74B5" w:themeColor="accent1" w:themeShade="BF"/>
          <w:sz w:val="20"/>
          <w:szCs w:val="20"/>
          <w:lang w:val="lt-LT" w:eastAsia="ro-RO"/>
        </w:rPr>
        <w:t xml:space="preserve"> în țara de destinație</w:t>
      </w:r>
      <w:r w:rsidR="0042650B" w:rsidRPr="00BD4BBE">
        <w:rPr>
          <w:rFonts w:ascii="Times New Roman" w:hAnsi="Times New Roman"/>
          <w:bCs/>
          <w:color w:val="2E74B5" w:themeColor="accent1" w:themeShade="BF"/>
          <w:sz w:val="20"/>
          <w:szCs w:val="20"/>
          <w:lang w:val="lt-LT" w:eastAsia="ro-RO"/>
        </w:rPr>
        <w:t>.</w:t>
      </w:r>
    </w:p>
    <w:p w14:paraId="70D98E88" w14:textId="77777777" w:rsidR="0042650B" w:rsidRPr="00BD4BBE" w:rsidRDefault="0042650B" w:rsidP="00B060F4">
      <w:pPr>
        <w:spacing w:after="0" w:line="240" w:lineRule="auto"/>
        <w:jc w:val="both"/>
        <w:rPr>
          <w:rFonts w:ascii="Times New Roman" w:hAnsi="Times New Roman"/>
          <w:color w:val="2E74B5" w:themeColor="accent1" w:themeShade="BF"/>
          <w:sz w:val="8"/>
          <w:szCs w:val="8"/>
          <w:lang w:val="lt-LT" w:eastAsia="ro-RO"/>
        </w:rPr>
      </w:pPr>
    </w:p>
    <w:p w14:paraId="187B5003" w14:textId="77777777" w:rsidR="00795148" w:rsidRPr="00BD4BBE" w:rsidRDefault="0042650B" w:rsidP="00B060F4">
      <w:pPr>
        <w:spacing w:after="0" w:line="240" w:lineRule="auto"/>
        <w:jc w:val="both"/>
        <w:rPr>
          <w:rFonts w:ascii="Times New Roman" w:hAnsi="Times New Roman"/>
          <w:color w:val="2E74B5" w:themeColor="accent1" w:themeShade="BF"/>
          <w:sz w:val="20"/>
          <w:szCs w:val="20"/>
          <w:lang w:val="lt-LT" w:eastAsia="ro-RO"/>
        </w:rPr>
      </w:pPr>
      <w:r w:rsidRPr="00BD4BBE">
        <w:rPr>
          <w:rFonts w:ascii="Times New Roman" w:hAnsi="Times New Roman"/>
          <w:b/>
          <w:bCs/>
          <w:color w:val="2E74B5" w:themeColor="accent1" w:themeShade="BF"/>
          <w:sz w:val="20"/>
          <w:szCs w:val="20"/>
          <w:lang w:val="lt-LT" w:eastAsia="ro-RO"/>
        </w:rPr>
        <w:t>8</w:t>
      </w:r>
      <w:r w:rsidR="00B060F4" w:rsidRPr="00BD4BBE">
        <w:rPr>
          <w:rFonts w:ascii="Times New Roman" w:hAnsi="Times New Roman"/>
          <w:b/>
          <w:bCs/>
          <w:color w:val="2E74B5" w:themeColor="accent1" w:themeShade="BF"/>
          <w:sz w:val="20"/>
          <w:szCs w:val="20"/>
          <w:lang w:val="lt-LT" w:eastAsia="ro-RO"/>
        </w:rPr>
        <w:t>. Semnătura declarantului</w:t>
      </w:r>
      <w:r w:rsidR="0013163E" w:rsidRPr="00BD4BBE">
        <w:rPr>
          <w:rFonts w:ascii="Times New Roman" w:hAnsi="Times New Roman"/>
          <w:b/>
          <w:bCs/>
          <w:color w:val="2E74B5" w:themeColor="accent1" w:themeShade="BF"/>
          <w:sz w:val="20"/>
          <w:szCs w:val="20"/>
          <w:lang w:val="lt-LT" w:eastAsia="ro-RO"/>
        </w:rPr>
        <w:t>.</w:t>
      </w:r>
    </w:p>
    <w:p w14:paraId="5D7C807F" w14:textId="7D76E54B" w:rsidR="00B060F4" w:rsidRPr="00BD4BBE" w:rsidRDefault="00BD4BBE" w:rsidP="00BD4BBE">
      <w:pPr>
        <w:spacing w:after="0" w:line="240" w:lineRule="auto"/>
        <w:jc w:val="both"/>
        <w:rPr>
          <w:rFonts w:ascii="Times New Roman" w:hAnsi="Times New Roman"/>
          <w:color w:val="2E74B5" w:themeColor="accent1" w:themeShade="BF"/>
          <w:sz w:val="20"/>
          <w:szCs w:val="20"/>
          <w:lang w:eastAsia="ro-RO"/>
        </w:rPr>
      </w:pPr>
      <w:r w:rsidRPr="00BD4BBE">
        <w:rPr>
          <w:rStyle w:val="FontStyle11"/>
          <w:rFonts w:ascii="Times New Roman" w:hAnsi="Times New Roman" w:cs="Times New Roman"/>
          <w:color w:val="2E74B5" w:themeColor="accent1" w:themeShade="BF"/>
          <w:sz w:val="20"/>
          <w:szCs w:val="20"/>
          <w:lang w:val="ro-RO" w:eastAsia="ru-RU"/>
        </w:rPr>
        <w:t>Persoana fizică (declarant) d</w:t>
      </w:r>
      <w:r w:rsidRPr="00BD4BBE">
        <w:rPr>
          <w:rFonts w:ascii="Times New Roman" w:hAnsi="Times New Roman"/>
          <w:iCs/>
          <w:color w:val="2E74B5" w:themeColor="accent1" w:themeShade="BF"/>
          <w:sz w:val="20"/>
          <w:szCs w:val="20"/>
          <w:lang w:val="lt-LT" w:eastAsia="ro-RO"/>
        </w:rPr>
        <w:t xml:space="preserve">eclară, că toate datele înscrise în declarația vamală sunt corecte. Este conștient că, în cazul în care furnizează date false, incorecte sau incomplete, sau numerarul nu este pus la dispoziție pentru control, obligația de declarare nu este considerată îndeplinită și </w:t>
      </w:r>
      <w:r>
        <w:rPr>
          <w:rFonts w:ascii="Times New Roman" w:hAnsi="Times New Roman"/>
          <w:iCs/>
          <w:color w:val="2E74B5" w:themeColor="accent1" w:themeShade="BF"/>
          <w:sz w:val="20"/>
          <w:szCs w:val="20"/>
          <w:lang w:val="lt-LT" w:eastAsia="ro-RO"/>
        </w:rPr>
        <w:t>este</w:t>
      </w:r>
      <w:r w:rsidRPr="00BD4BBE">
        <w:rPr>
          <w:rFonts w:ascii="Times New Roman" w:hAnsi="Times New Roman"/>
          <w:iCs/>
          <w:color w:val="2E74B5" w:themeColor="accent1" w:themeShade="BF"/>
          <w:sz w:val="20"/>
          <w:szCs w:val="20"/>
          <w:lang w:val="lt-LT" w:eastAsia="ro-RO"/>
        </w:rPr>
        <w:t xml:space="preserve"> pasibil de a fi cercetat și tras la răspundere conform legislației Republicii Moldova.</w:t>
      </w:r>
      <w:r>
        <w:rPr>
          <w:rFonts w:ascii="Times New Roman" w:hAnsi="Times New Roman"/>
          <w:color w:val="2E74B5" w:themeColor="accent1" w:themeShade="BF"/>
          <w:sz w:val="20"/>
          <w:szCs w:val="20"/>
          <w:lang w:eastAsia="ro-RO"/>
        </w:rPr>
        <w:t xml:space="preserve"> </w:t>
      </w:r>
      <w:r w:rsidRPr="00BD4BBE">
        <w:rPr>
          <w:rFonts w:ascii="Times New Roman" w:hAnsi="Times New Roman"/>
          <w:iCs/>
          <w:color w:val="2E74B5" w:themeColor="accent1" w:themeShade="BF"/>
          <w:sz w:val="20"/>
          <w:szCs w:val="20"/>
          <w:lang w:val="lt-LT" w:eastAsia="ro-RO"/>
        </w:rPr>
        <w:t xml:space="preserve">Astfel, </w:t>
      </w:r>
      <w:r w:rsidRPr="00BD4BBE">
        <w:rPr>
          <w:rStyle w:val="FontStyle11"/>
          <w:rFonts w:ascii="Times New Roman" w:hAnsi="Times New Roman" w:cs="Times New Roman"/>
          <w:color w:val="2E74B5" w:themeColor="accent1" w:themeShade="BF"/>
          <w:sz w:val="20"/>
          <w:szCs w:val="20"/>
          <w:lang w:val="ro-RO" w:eastAsia="ru-RU"/>
        </w:rPr>
        <w:t xml:space="preserve">confirmă autenticitatea datelor înscrise în declarația </w:t>
      </w:r>
      <w:r>
        <w:rPr>
          <w:rStyle w:val="FontStyle11"/>
          <w:rFonts w:ascii="Times New Roman" w:hAnsi="Times New Roman" w:cs="Times New Roman"/>
          <w:color w:val="2E74B5" w:themeColor="accent1" w:themeShade="BF"/>
          <w:sz w:val="20"/>
          <w:szCs w:val="20"/>
          <w:lang w:val="ro-RO" w:eastAsia="ru-RU"/>
        </w:rPr>
        <w:t>de numerar</w:t>
      </w:r>
      <w:r w:rsidRPr="00BD4BBE">
        <w:rPr>
          <w:rStyle w:val="FontStyle11"/>
          <w:rFonts w:ascii="Times New Roman" w:hAnsi="Times New Roman" w:cs="Times New Roman"/>
          <w:color w:val="2E74B5" w:themeColor="accent1" w:themeShade="BF"/>
          <w:sz w:val="20"/>
          <w:szCs w:val="20"/>
          <w:lang w:val="ro-RO" w:eastAsia="ru-RU"/>
        </w:rPr>
        <w:t>, prin semnătură, cu înscrierea data.luna.anul.</w:t>
      </w:r>
    </w:p>
    <w:p w14:paraId="63551DE8" w14:textId="77777777" w:rsidR="005E5E15" w:rsidRPr="00BD4BBE" w:rsidRDefault="005E5E15" w:rsidP="00BD4BBE">
      <w:pPr>
        <w:spacing w:after="0" w:line="240" w:lineRule="auto"/>
        <w:jc w:val="both"/>
        <w:rPr>
          <w:rFonts w:ascii="Times New Roman" w:hAnsi="Times New Roman"/>
          <w:color w:val="2E74B5" w:themeColor="accent1" w:themeShade="BF"/>
          <w:sz w:val="8"/>
          <w:szCs w:val="8"/>
          <w:lang w:val="ro-RO" w:eastAsia="ro-RO"/>
        </w:rPr>
      </w:pPr>
    </w:p>
    <w:p w14:paraId="7DAD9A42" w14:textId="5BB6FE3E" w:rsidR="001E3F91" w:rsidRPr="00BD4BBE" w:rsidRDefault="005E5E15" w:rsidP="00B060F4">
      <w:pPr>
        <w:spacing w:after="0" w:line="240" w:lineRule="auto"/>
        <w:jc w:val="both"/>
        <w:rPr>
          <w:rFonts w:ascii="Times New Roman" w:hAnsi="Times New Roman"/>
          <w:color w:val="2E74B5" w:themeColor="accent1" w:themeShade="BF"/>
          <w:sz w:val="20"/>
          <w:szCs w:val="20"/>
          <w:lang w:val="lt-LT" w:eastAsia="ro-RO"/>
        </w:rPr>
      </w:pPr>
      <w:r w:rsidRPr="00BD4BBE">
        <w:rPr>
          <w:rFonts w:ascii="Times New Roman" w:hAnsi="Times New Roman"/>
          <w:color w:val="2E74B5" w:themeColor="accent1" w:themeShade="BF"/>
          <w:sz w:val="20"/>
          <w:szCs w:val="20"/>
          <w:lang w:val="lt-LT" w:eastAsia="ro-RO"/>
        </w:rPr>
        <w:t>Copia</w:t>
      </w:r>
      <w:r w:rsidR="001E3F91" w:rsidRPr="00BD4BBE">
        <w:rPr>
          <w:rFonts w:ascii="Times New Roman" w:hAnsi="Times New Roman"/>
          <w:color w:val="2E74B5" w:themeColor="accent1" w:themeShade="BF"/>
          <w:sz w:val="20"/>
          <w:szCs w:val="20"/>
          <w:lang w:val="lt-LT" w:eastAsia="ro-RO"/>
        </w:rPr>
        <w:t xml:space="preserve"> autentificată a declarației</w:t>
      </w:r>
      <w:r w:rsidRPr="00BD4BBE">
        <w:rPr>
          <w:rFonts w:ascii="Times New Roman" w:hAnsi="Times New Roman"/>
          <w:color w:val="2E74B5" w:themeColor="accent1" w:themeShade="BF"/>
          <w:sz w:val="20"/>
          <w:szCs w:val="20"/>
          <w:lang w:val="lt-LT" w:eastAsia="ro-RO"/>
        </w:rPr>
        <w:t xml:space="preserve"> de numerar (față-verso) se înmână declarantului.</w:t>
      </w:r>
      <w:r w:rsidR="001E3F91" w:rsidRPr="00BD4BBE">
        <w:rPr>
          <w:rFonts w:ascii="Times New Roman" w:hAnsi="Times New Roman"/>
          <w:color w:val="2E74B5" w:themeColor="accent1" w:themeShade="BF"/>
          <w:sz w:val="20"/>
          <w:szCs w:val="20"/>
          <w:lang w:val="lt-LT" w:eastAsia="ro-RO"/>
        </w:rPr>
        <w:t xml:space="preserve"> </w:t>
      </w:r>
    </w:p>
    <w:p w14:paraId="5A2F9874" w14:textId="35176500" w:rsidR="00B060F4" w:rsidRPr="00BD4BBE" w:rsidRDefault="00B060F4" w:rsidP="001438E2">
      <w:pPr>
        <w:spacing w:after="0" w:line="240" w:lineRule="auto"/>
        <w:rPr>
          <w:rFonts w:ascii="Times New Roman" w:hAnsi="Times New Roman"/>
          <w:color w:val="2E74B5" w:themeColor="accent1" w:themeShade="BF"/>
          <w:sz w:val="20"/>
          <w:szCs w:val="20"/>
          <w:lang w:eastAsia="ro-RO"/>
        </w:rPr>
      </w:pPr>
      <w:bookmarkStart w:id="1" w:name="part_ded12be5ed1740e3b9fe1e332873d1ec"/>
      <w:bookmarkEnd w:id="1"/>
      <w:r w:rsidRPr="00BD4BBE">
        <w:rPr>
          <w:rFonts w:ascii="Times New Roman" w:hAnsi="Times New Roman"/>
          <w:color w:val="2E74B5" w:themeColor="accent1" w:themeShade="BF"/>
          <w:sz w:val="20"/>
          <w:szCs w:val="20"/>
          <w:lang w:val="lt-LT" w:eastAsia="ro-RO"/>
        </w:rPr>
        <w:t> </w:t>
      </w:r>
      <w:bookmarkStart w:id="2" w:name="part_037135310baf4e8c834cc829c5870cda"/>
      <w:bookmarkEnd w:id="2"/>
    </w:p>
    <w:p w14:paraId="6317255E" w14:textId="77777777" w:rsidR="00FD2B04" w:rsidRDefault="00FD2B04" w:rsidP="00666373">
      <w:pPr>
        <w:spacing w:after="0"/>
        <w:ind w:left="6338" w:hanging="384"/>
        <w:jc w:val="right"/>
        <w:rPr>
          <w:rFonts w:ascii="Times New Roman" w:hAnsi="Times New Roman"/>
          <w:color w:val="000000"/>
          <w:sz w:val="18"/>
          <w:szCs w:val="18"/>
          <w:lang w:val="lt-LT" w:eastAsia="ro-RO"/>
        </w:rPr>
        <w:sectPr w:rsidR="00FD2B04" w:rsidSect="00FD2B04">
          <w:type w:val="continuous"/>
          <w:pgSz w:w="11906" w:h="16838"/>
          <w:pgMar w:top="1134" w:right="707" w:bottom="1134" w:left="1418" w:header="709" w:footer="709" w:gutter="0"/>
          <w:cols w:num="2" w:space="708"/>
          <w:docGrid w:linePitch="360"/>
        </w:sectPr>
      </w:pPr>
    </w:p>
    <w:p w14:paraId="47DCD139" w14:textId="77777777" w:rsidR="00FD2B04" w:rsidRDefault="00B060F4" w:rsidP="00666373">
      <w:pPr>
        <w:spacing w:after="0"/>
        <w:ind w:left="6338" w:hanging="384"/>
        <w:jc w:val="right"/>
        <w:rPr>
          <w:rFonts w:ascii="Times New Roman" w:hAnsi="Times New Roman"/>
          <w:color w:val="000000"/>
          <w:sz w:val="24"/>
          <w:szCs w:val="24"/>
          <w:lang w:val="lt-LT" w:eastAsia="ro-RO"/>
        </w:rPr>
      </w:pPr>
      <w:r>
        <w:rPr>
          <w:rFonts w:ascii="Times New Roman" w:hAnsi="Times New Roman"/>
          <w:color w:val="000000"/>
          <w:sz w:val="18"/>
          <w:szCs w:val="18"/>
          <w:lang w:val="lt-LT" w:eastAsia="ro-RO"/>
        </w:rPr>
        <w:lastRenderedPageBreak/>
        <w:t> </w:t>
      </w:r>
      <w:r>
        <w:rPr>
          <w:rFonts w:ascii="Times New Roman" w:hAnsi="Times New Roman"/>
          <w:color w:val="000000"/>
          <w:sz w:val="24"/>
          <w:szCs w:val="24"/>
          <w:lang w:val="lt-LT" w:eastAsia="ro-RO"/>
        </w:rPr>
        <w:t> </w:t>
      </w:r>
    </w:p>
    <w:p w14:paraId="2C46E017" w14:textId="4598C28E" w:rsidR="00995339" w:rsidRPr="00313F3C" w:rsidRDefault="00995339" w:rsidP="00995339">
      <w:pPr>
        <w:spacing w:after="0"/>
        <w:jc w:val="right"/>
        <w:rPr>
          <w:rFonts w:ascii="Times New Roman" w:hAnsi="Times New Roman"/>
          <w:b/>
          <w:sz w:val="24"/>
          <w:szCs w:val="24"/>
        </w:rPr>
      </w:pPr>
      <w:r w:rsidRPr="00313F3C">
        <w:rPr>
          <w:rFonts w:ascii="Times New Roman" w:hAnsi="Times New Roman"/>
          <w:b/>
          <w:sz w:val="24"/>
          <w:szCs w:val="24"/>
        </w:rPr>
        <w:t xml:space="preserve">Anexa nr. </w:t>
      </w:r>
      <w:r>
        <w:rPr>
          <w:rFonts w:ascii="Times New Roman" w:hAnsi="Times New Roman"/>
          <w:b/>
          <w:sz w:val="24"/>
          <w:szCs w:val="24"/>
        </w:rPr>
        <w:t>2</w:t>
      </w:r>
    </w:p>
    <w:p w14:paraId="025FC103" w14:textId="77777777" w:rsidR="00995339" w:rsidRDefault="00995339" w:rsidP="00995339">
      <w:pPr>
        <w:spacing w:after="0"/>
        <w:jc w:val="right"/>
        <w:rPr>
          <w:rFonts w:ascii="Times New Roman" w:hAnsi="Times New Roman"/>
          <w:b/>
          <w:sz w:val="24"/>
          <w:szCs w:val="24"/>
          <w:lang w:val="lt-LT"/>
        </w:rPr>
      </w:pPr>
      <w:r w:rsidRPr="00313F3C">
        <w:rPr>
          <w:rFonts w:ascii="Times New Roman" w:hAnsi="Times New Roman"/>
          <w:b/>
          <w:sz w:val="24"/>
          <w:szCs w:val="24"/>
        </w:rPr>
        <w:t xml:space="preserve"> </w:t>
      </w:r>
      <w:r w:rsidRPr="00313F3C">
        <w:rPr>
          <w:rFonts w:ascii="Times New Roman" w:hAnsi="Times New Roman"/>
          <w:color w:val="000000"/>
          <w:sz w:val="24"/>
          <w:szCs w:val="24"/>
          <w:lang w:val="lt-LT" w:eastAsia="ro-RO"/>
        </w:rPr>
        <w:t> </w:t>
      </w:r>
      <w:r>
        <w:rPr>
          <w:rFonts w:ascii="Times New Roman" w:hAnsi="Times New Roman"/>
          <w:color w:val="000000"/>
          <w:sz w:val="24"/>
          <w:szCs w:val="24"/>
          <w:lang w:val="ro-RO" w:eastAsia="ro-RO"/>
        </w:rPr>
        <w:t xml:space="preserve">   la </w:t>
      </w:r>
      <w:r w:rsidRPr="00313F3C">
        <w:rPr>
          <w:rFonts w:ascii="Times New Roman" w:hAnsi="Times New Roman"/>
          <w:color w:val="000000"/>
          <w:sz w:val="24"/>
          <w:szCs w:val="24"/>
          <w:lang w:val="lt-LT" w:eastAsia="ro-RO"/>
        </w:rPr>
        <w:t>Ordinul directorului Serviciului Vamal nr.</w:t>
      </w:r>
    </w:p>
    <w:p w14:paraId="58E116A7" w14:textId="14AE6B86" w:rsidR="00B060F4" w:rsidRPr="00995339" w:rsidRDefault="00B060F4" w:rsidP="00995339">
      <w:pPr>
        <w:spacing w:after="0"/>
        <w:jc w:val="right"/>
        <w:rPr>
          <w:rFonts w:ascii="Times New Roman" w:hAnsi="Times New Roman"/>
          <w:b/>
          <w:sz w:val="24"/>
          <w:szCs w:val="24"/>
        </w:rPr>
      </w:pPr>
      <w:r w:rsidRPr="00666373">
        <w:rPr>
          <w:rFonts w:ascii="Times New Roman" w:hAnsi="Times New Roman"/>
          <w:color w:val="000000"/>
          <w:sz w:val="28"/>
          <w:szCs w:val="28"/>
          <w:lang w:val="lt-LT" w:eastAsia="ro-RO"/>
        </w:rPr>
        <w:t> </w:t>
      </w:r>
    </w:p>
    <w:p w14:paraId="4E2EDD62" w14:textId="409094FD" w:rsidR="00B060F4" w:rsidRPr="00666373" w:rsidRDefault="00B060F4" w:rsidP="00666373">
      <w:pPr>
        <w:spacing w:after="0"/>
        <w:ind w:left="4395" w:right="-143" w:hanging="4395"/>
        <w:jc w:val="center"/>
        <w:rPr>
          <w:rFonts w:ascii="Times New Roman" w:hAnsi="Times New Roman"/>
          <w:color w:val="000000"/>
          <w:sz w:val="28"/>
          <w:szCs w:val="28"/>
          <w:lang w:eastAsia="ro-RO"/>
        </w:rPr>
      </w:pPr>
      <w:r w:rsidRPr="00666373">
        <w:rPr>
          <w:rFonts w:ascii="Times New Roman" w:hAnsi="Times New Roman"/>
          <w:b/>
          <w:bCs/>
          <w:color w:val="000000"/>
          <w:sz w:val="28"/>
          <w:szCs w:val="28"/>
          <w:lang w:val="lt-LT" w:eastAsia="ro-RO"/>
        </w:rPr>
        <w:t xml:space="preserve">CERINȚE PENTRU FORMULARUL </w:t>
      </w:r>
      <w:r w:rsidR="00CD1798">
        <w:rPr>
          <w:rFonts w:ascii="Times New Roman" w:hAnsi="Times New Roman"/>
          <w:b/>
          <w:bCs/>
          <w:color w:val="000000"/>
          <w:sz w:val="28"/>
          <w:szCs w:val="28"/>
          <w:lang w:val="lt-LT" w:eastAsia="ro-RO"/>
        </w:rPr>
        <w:t xml:space="preserve">DECLARAȚIEI </w:t>
      </w:r>
      <w:r w:rsidRPr="00666373">
        <w:rPr>
          <w:rFonts w:ascii="Times New Roman" w:hAnsi="Times New Roman"/>
          <w:b/>
          <w:bCs/>
          <w:color w:val="000000"/>
          <w:sz w:val="28"/>
          <w:szCs w:val="28"/>
          <w:lang w:val="lt-LT" w:eastAsia="ro-RO"/>
        </w:rPr>
        <w:t>DE NUMERAR</w:t>
      </w:r>
    </w:p>
    <w:p w14:paraId="69C50695" w14:textId="13F56985" w:rsidR="00B060F4" w:rsidRPr="00666373" w:rsidRDefault="00B060F4" w:rsidP="00666373">
      <w:pPr>
        <w:spacing w:after="0" w:line="240" w:lineRule="auto"/>
        <w:ind w:left="4395" w:right="-143" w:hanging="4395"/>
        <w:jc w:val="center"/>
        <w:rPr>
          <w:rFonts w:ascii="Times New Roman" w:hAnsi="Times New Roman"/>
          <w:color w:val="000000"/>
          <w:sz w:val="28"/>
          <w:szCs w:val="28"/>
          <w:lang w:eastAsia="ro-RO"/>
        </w:rPr>
      </w:pPr>
      <w:r w:rsidRPr="00666373">
        <w:rPr>
          <w:rFonts w:ascii="Times New Roman" w:hAnsi="Times New Roman"/>
          <w:b/>
          <w:bCs/>
          <w:color w:val="000000"/>
          <w:sz w:val="28"/>
          <w:szCs w:val="28"/>
          <w:lang w:val="lt-LT" w:eastAsia="ro-RO"/>
        </w:rPr>
        <w:t> </w:t>
      </w:r>
    </w:p>
    <w:p w14:paraId="44539FEA" w14:textId="08A7C72D" w:rsidR="00144DFE" w:rsidRPr="00666373" w:rsidRDefault="00144DFE" w:rsidP="00666373">
      <w:pPr>
        <w:pStyle w:val="a3"/>
        <w:numPr>
          <w:ilvl w:val="0"/>
          <w:numId w:val="30"/>
        </w:numPr>
        <w:spacing w:after="0"/>
        <w:ind w:left="0" w:firstLine="567"/>
        <w:jc w:val="both"/>
        <w:rPr>
          <w:rFonts w:ascii="Times New Roman" w:hAnsi="Times New Roman"/>
          <w:sz w:val="28"/>
          <w:szCs w:val="28"/>
          <w:lang w:eastAsia="ro-RO"/>
        </w:rPr>
      </w:pPr>
      <w:bookmarkStart w:id="3" w:name="part_5f179ce338ae42d49ee3d3d2a862ab3d"/>
      <w:bookmarkEnd w:id="3"/>
      <w:r w:rsidRPr="00666373">
        <w:rPr>
          <w:rFonts w:ascii="Times New Roman" w:hAnsi="Times New Roman"/>
          <w:color w:val="000000"/>
          <w:sz w:val="28"/>
          <w:szCs w:val="28"/>
          <w:lang w:val="lt-LT" w:eastAsia="ro-RO"/>
        </w:rPr>
        <w:t xml:space="preserve">Cerințele pentru formularul </w:t>
      </w:r>
      <w:r w:rsidR="00B060F4" w:rsidRPr="00666373">
        <w:rPr>
          <w:rFonts w:ascii="Times New Roman" w:hAnsi="Times New Roman"/>
          <w:color w:val="000000"/>
          <w:sz w:val="28"/>
          <w:szCs w:val="28"/>
          <w:lang w:val="lt-LT" w:eastAsia="ro-RO"/>
        </w:rPr>
        <w:t>declarație</w:t>
      </w:r>
      <w:r w:rsidR="00AB04F8">
        <w:rPr>
          <w:rFonts w:ascii="Times New Roman" w:hAnsi="Times New Roman"/>
          <w:color w:val="000000"/>
          <w:sz w:val="28"/>
          <w:szCs w:val="28"/>
          <w:lang w:val="lt-LT" w:eastAsia="ro-RO"/>
        </w:rPr>
        <w:t>i</w:t>
      </w:r>
      <w:r w:rsidR="00B060F4" w:rsidRPr="00666373">
        <w:rPr>
          <w:rFonts w:ascii="Times New Roman" w:hAnsi="Times New Roman"/>
          <w:color w:val="000000"/>
          <w:sz w:val="28"/>
          <w:szCs w:val="28"/>
          <w:lang w:val="lt-LT" w:eastAsia="ro-RO"/>
        </w:rPr>
        <w:t xml:space="preserve"> de numerar (în continuare </w:t>
      </w:r>
      <w:r w:rsidR="00CD1798">
        <w:rPr>
          <w:rFonts w:ascii="Times New Roman" w:hAnsi="Times New Roman"/>
          <w:color w:val="000000"/>
          <w:sz w:val="28"/>
          <w:szCs w:val="28"/>
          <w:lang w:val="lt-LT" w:eastAsia="ro-RO"/>
        </w:rPr>
        <w:t xml:space="preserve">– formularul </w:t>
      </w:r>
      <w:r w:rsidR="00B060F4" w:rsidRPr="00666373">
        <w:rPr>
          <w:rFonts w:ascii="Times New Roman" w:hAnsi="Times New Roman"/>
          <w:color w:val="000000"/>
          <w:sz w:val="28"/>
          <w:szCs w:val="28"/>
          <w:lang w:val="lt-LT" w:eastAsia="ro-RO"/>
        </w:rPr>
        <w:t>declarație</w:t>
      </w:r>
      <w:r w:rsidR="00CD1798">
        <w:rPr>
          <w:rFonts w:ascii="Times New Roman" w:hAnsi="Times New Roman"/>
          <w:color w:val="000000"/>
          <w:sz w:val="28"/>
          <w:szCs w:val="28"/>
          <w:lang w:val="lt-LT" w:eastAsia="ro-RO"/>
        </w:rPr>
        <w:t>i</w:t>
      </w:r>
      <w:r w:rsidR="00B060F4" w:rsidRPr="00666373">
        <w:rPr>
          <w:rFonts w:ascii="Times New Roman" w:hAnsi="Times New Roman"/>
          <w:color w:val="000000"/>
          <w:sz w:val="28"/>
          <w:szCs w:val="28"/>
          <w:lang w:val="lt-LT" w:eastAsia="ro-RO"/>
        </w:rPr>
        <w:t>) determină dimensiunile formularului</w:t>
      </w:r>
      <w:r w:rsidR="00CD1798">
        <w:rPr>
          <w:rFonts w:ascii="Times New Roman" w:hAnsi="Times New Roman"/>
          <w:color w:val="000000"/>
          <w:sz w:val="28"/>
          <w:szCs w:val="28"/>
          <w:lang w:val="lt-LT" w:eastAsia="ro-RO"/>
        </w:rPr>
        <w:t xml:space="preserve"> </w:t>
      </w:r>
      <w:r w:rsidR="00B060F4" w:rsidRPr="00666373">
        <w:rPr>
          <w:rFonts w:ascii="Times New Roman" w:hAnsi="Times New Roman"/>
          <w:color w:val="000000"/>
          <w:sz w:val="28"/>
          <w:szCs w:val="28"/>
          <w:lang w:val="lt-LT" w:eastAsia="ro-RO"/>
        </w:rPr>
        <w:t>declarație</w:t>
      </w:r>
      <w:r w:rsidR="00CD1798">
        <w:rPr>
          <w:rFonts w:ascii="Times New Roman" w:hAnsi="Times New Roman"/>
          <w:color w:val="000000"/>
          <w:sz w:val="28"/>
          <w:szCs w:val="28"/>
          <w:lang w:val="lt-LT" w:eastAsia="ro-RO"/>
        </w:rPr>
        <w:t>i</w:t>
      </w:r>
      <w:r w:rsidR="00B060F4" w:rsidRPr="00666373">
        <w:rPr>
          <w:rFonts w:ascii="Times New Roman" w:hAnsi="Times New Roman"/>
          <w:color w:val="000000"/>
          <w:sz w:val="28"/>
          <w:szCs w:val="28"/>
          <w:lang w:val="lt-LT" w:eastAsia="ro-RO"/>
        </w:rPr>
        <w:t xml:space="preserve">, </w:t>
      </w:r>
      <w:r w:rsidR="00E75463">
        <w:rPr>
          <w:rFonts w:ascii="Times New Roman" w:hAnsi="Times New Roman"/>
          <w:color w:val="000000"/>
          <w:sz w:val="28"/>
          <w:szCs w:val="28"/>
          <w:lang w:val="lt-LT" w:eastAsia="ro-RO"/>
        </w:rPr>
        <w:t>numărul de exemplare</w:t>
      </w:r>
      <w:r w:rsidRPr="00666373">
        <w:rPr>
          <w:rFonts w:ascii="Times New Roman" w:hAnsi="Times New Roman"/>
          <w:color w:val="000000"/>
          <w:sz w:val="28"/>
          <w:szCs w:val="28"/>
          <w:lang w:val="lt-LT" w:eastAsia="ro-RO"/>
        </w:rPr>
        <w:t xml:space="preserve"> </w:t>
      </w:r>
      <w:r w:rsidR="00B060F4" w:rsidRPr="00666373">
        <w:rPr>
          <w:rFonts w:ascii="Times New Roman" w:hAnsi="Times New Roman"/>
          <w:color w:val="000000"/>
          <w:sz w:val="28"/>
          <w:szCs w:val="28"/>
          <w:lang w:val="lt-LT" w:eastAsia="ro-RO"/>
        </w:rPr>
        <w:t>ș</w:t>
      </w:r>
      <w:r w:rsidRPr="00666373">
        <w:rPr>
          <w:rFonts w:ascii="Times New Roman" w:hAnsi="Times New Roman"/>
          <w:color w:val="000000"/>
          <w:sz w:val="28"/>
          <w:szCs w:val="28"/>
          <w:lang w:val="lt-LT" w:eastAsia="ro-RO"/>
        </w:rPr>
        <w:t>i alte cerințe pentru tipărire.</w:t>
      </w:r>
    </w:p>
    <w:p w14:paraId="03096F73" w14:textId="1CB4E1DB" w:rsidR="00F95271" w:rsidRPr="00F95271" w:rsidRDefault="00B060F4" w:rsidP="00F95271">
      <w:pPr>
        <w:pStyle w:val="a3"/>
        <w:numPr>
          <w:ilvl w:val="0"/>
          <w:numId w:val="30"/>
        </w:numPr>
        <w:spacing w:after="0"/>
        <w:ind w:left="0" w:firstLine="567"/>
        <w:jc w:val="both"/>
        <w:rPr>
          <w:rFonts w:ascii="Times New Roman" w:hAnsi="Times New Roman"/>
          <w:sz w:val="28"/>
          <w:szCs w:val="28"/>
          <w:lang w:eastAsia="ro-RO"/>
        </w:rPr>
      </w:pPr>
      <w:r w:rsidRPr="00666373">
        <w:rPr>
          <w:rFonts w:ascii="Times New Roman" w:hAnsi="Times New Roman"/>
          <w:color w:val="000000"/>
          <w:sz w:val="28"/>
          <w:szCs w:val="28"/>
          <w:lang w:val="lt-LT" w:eastAsia="ro-RO"/>
        </w:rPr>
        <w:t>Formular</w:t>
      </w:r>
      <w:r w:rsidR="00144609">
        <w:rPr>
          <w:rFonts w:ascii="Times New Roman" w:hAnsi="Times New Roman"/>
          <w:color w:val="000000"/>
          <w:sz w:val="28"/>
          <w:szCs w:val="28"/>
          <w:lang w:val="lt-LT" w:eastAsia="ro-RO"/>
        </w:rPr>
        <w:t>ul</w:t>
      </w:r>
      <w:r w:rsidRPr="00666373">
        <w:rPr>
          <w:rFonts w:ascii="Times New Roman" w:hAnsi="Times New Roman"/>
          <w:color w:val="000000"/>
          <w:sz w:val="28"/>
          <w:szCs w:val="28"/>
          <w:lang w:val="lt-LT" w:eastAsia="ro-RO"/>
        </w:rPr>
        <w:t xml:space="preserve"> declarați</w:t>
      </w:r>
      <w:r w:rsidR="00144609">
        <w:rPr>
          <w:rFonts w:ascii="Times New Roman" w:hAnsi="Times New Roman"/>
          <w:color w:val="000000"/>
          <w:sz w:val="28"/>
          <w:szCs w:val="28"/>
          <w:lang w:val="lt-LT" w:eastAsia="ro-RO"/>
        </w:rPr>
        <w:t>ei</w:t>
      </w:r>
      <w:r w:rsidRPr="00666373">
        <w:rPr>
          <w:rFonts w:ascii="Times New Roman" w:hAnsi="Times New Roman"/>
          <w:color w:val="000000"/>
          <w:sz w:val="28"/>
          <w:szCs w:val="28"/>
          <w:lang w:val="lt-LT" w:eastAsia="ro-RO"/>
        </w:rPr>
        <w:t xml:space="preserve"> s</w:t>
      </w:r>
      <w:r w:rsidR="00144609">
        <w:rPr>
          <w:rFonts w:ascii="Times New Roman" w:hAnsi="Times New Roman"/>
          <w:color w:val="000000"/>
          <w:sz w:val="28"/>
          <w:szCs w:val="28"/>
          <w:lang w:val="lt-LT" w:eastAsia="ro-RO"/>
        </w:rPr>
        <w:t>e</w:t>
      </w:r>
      <w:r w:rsidRPr="00666373">
        <w:rPr>
          <w:rFonts w:ascii="Times New Roman" w:hAnsi="Times New Roman"/>
          <w:color w:val="000000"/>
          <w:sz w:val="28"/>
          <w:szCs w:val="28"/>
          <w:lang w:val="lt-LT" w:eastAsia="ro-RO"/>
        </w:rPr>
        <w:t xml:space="preserve"> tipăr</w:t>
      </w:r>
      <w:r w:rsidR="00144609">
        <w:rPr>
          <w:rFonts w:ascii="Times New Roman" w:hAnsi="Times New Roman"/>
          <w:color w:val="000000"/>
          <w:sz w:val="28"/>
          <w:szCs w:val="28"/>
          <w:lang w:val="lt-LT" w:eastAsia="ro-RO"/>
        </w:rPr>
        <w:t>ește</w:t>
      </w:r>
      <w:r w:rsidRPr="00666373">
        <w:rPr>
          <w:rFonts w:ascii="Times New Roman" w:hAnsi="Times New Roman"/>
          <w:color w:val="000000"/>
          <w:sz w:val="28"/>
          <w:szCs w:val="28"/>
          <w:lang w:val="lt-LT" w:eastAsia="ro-RO"/>
        </w:rPr>
        <w:t xml:space="preserve"> </w:t>
      </w:r>
      <w:r w:rsidRPr="00666373">
        <w:rPr>
          <w:rFonts w:ascii="Times New Roman" w:hAnsi="Times New Roman"/>
          <w:sz w:val="28"/>
          <w:szCs w:val="28"/>
          <w:lang w:val="lt-LT" w:eastAsia="ro-RO"/>
        </w:rPr>
        <w:t xml:space="preserve">în </w:t>
      </w:r>
      <w:r w:rsidR="001438E2" w:rsidRPr="00666373">
        <w:rPr>
          <w:rFonts w:ascii="Times New Roman" w:hAnsi="Times New Roman"/>
          <w:sz w:val="28"/>
          <w:szCs w:val="28"/>
          <w:lang w:val="lt-LT" w:eastAsia="ro-RO"/>
        </w:rPr>
        <w:t>româ</w:t>
      </w:r>
      <w:r w:rsidR="00D13BD7">
        <w:rPr>
          <w:rFonts w:ascii="Times New Roman" w:hAnsi="Times New Roman"/>
          <w:sz w:val="28"/>
          <w:szCs w:val="28"/>
          <w:lang w:val="lt-LT" w:eastAsia="ro-RO"/>
        </w:rPr>
        <w:t>nă,</w:t>
      </w:r>
      <w:r w:rsidR="001438E2" w:rsidRPr="00666373">
        <w:rPr>
          <w:rFonts w:ascii="Times New Roman" w:hAnsi="Times New Roman"/>
          <w:sz w:val="28"/>
          <w:szCs w:val="28"/>
          <w:lang w:val="lt-LT" w:eastAsia="ro-RO"/>
        </w:rPr>
        <w:t xml:space="preserve"> </w:t>
      </w:r>
      <w:bookmarkStart w:id="4" w:name="part_22623ec678644516923e5c8adb3c4d80"/>
      <w:bookmarkEnd w:id="4"/>
      <w:r w:rsidR="00144DFE" w:rsidRPr="00666373">
        <w:rPr>
          <w:rFonts w:ascii="Times New Roman" w:hAnsi="Times New Roman"/>
          <w:sz w:val="28"/>
          <w:szCs w:val="28"/>
          <w:lang w:val="lt-LT" w:eastAsia="ro-RO"/>
        </w:rPr>
        <w:t>engleză</w:t>
      </w:r>
      <w:r w:rsidR="00D13BD7">
        <w:rPr>
          <w:rFonts w:ascii="Times New Roman" w:hAnsi="Times New Roman"/>
          <w:sz w:val="28"/>
          <w:szCs w:val="28"/>
          <w:lang w:val="lt-LT" w:eastAsia="ro-RO"/>
        </w:rPr>
        <w:t xml:space="preserve"> și rusă</w:t>
      </w:r>
      <w:r w:rsidR="00144DFE" w:rsidRPr="00666373">
        <w:rPr>
          <w:rFonts w:ascii="Times New Roman" w:hAnsi="Times New Roman"/>
          <w:sz w:val="28"/>
          <w:szCs w:val="28"/>
          <w:lang w:val="lt-LT" w:eastAsia="ro-RO"/>
        </w:rPr>
        <w:t>.</w:t>
      </w:r>
    </w:p>
    <w:p w14:paraId="7DE6E0C1" w14:textId="77777777" w:rsidR="005D34B6" w:rsidRPr="005D34B6" w:rsidRDefault="00F95271" w:rsidP="005D34B6">
      <w:pPr>
        <w:pStyle w:val="a3"/>
        <w:numPr>
          <w:ilvl w:val="0"/>
          <w:numId w:val="30"/>
        </w:numPr>
        <w:spacing w:after="0"/>
        <w:ind w:left="0" w:firstLine="567"/>
        <w:jc w:val="both"/>
        <w:rPr>
          <w:rFonts w:ascii="Times New Roman" w:hAnsi="Times New Roman"/>
          <w:sz w:val="28"/>
          <w:szCs w:val="28"/>
          <w:lang w:eastAsia="ro-RO"/>
        </w:rPr>
      </w:pPr>
      <w:r>
        <w:rPr>
          <w:rFonts w:ascii="Times New Roman" w:hAnsi="Times New Roman"/>
          <w:color w:val="000000"/>
          <w:sz w:val="28"/>
          <w:szCs w:val="28"/>
          <w:lang w:val="lt-LT" w:eastAsia="ro-RO"/>
        </w:rPr>
        <w:t>Formularul</w:t>
      </w:r>
      <w:r w:rsidR="00B060F4" w:rsidRPr="00666373">
        <w:rPr>
          <w:rFonts w:ascii="Times New Roman" w:hAnsi="Times New Roman"/>
          <w:color w:val="000000"/>
          <w:sz w:val="28"/>
          <w:szCs w:val="28"/>
          <w:lang w:val="lt-LT" w:eastAsia="ro-RO"/>
        </w:rPr>
        <w:t xml:space="preserve"> </w:t>
      </w:r>
      <w:r w:rsidR="00AB04F8">
        <w:rPr>
          <w:rFonts w:ascii="Times New Roman" w:hAnsi="Times New Roman"/>
          <w:color w:val="000000"/>
          <w:sz w:val="28"/>
          <w:szCs w:val="28"/>
          <w:lang w:val="lt-LT" w:eastAsia="ro-RO"/>
        </w:rPr>
        <w:t xml:space="preserve">declarației </w:t>
      </w:r>
      <w:r w:rsidR="00B060F4" w:rsidRPr="00666373">
        <w:rPr>
          <w:rFonts w:ascii="Times New Roman" w:hAnsi="Times New Roman"/>
          <w:color w:val="000000"/>
          <w:sz w:val="28"/>
          <w:szCs w:val="28"/>
          <w:lang w:val="lt-LT" w:eastAsia="ro-RO"/>
        </w:rPr>
        <w:t xml:space="preserve">este format din </w:t>
      </w:r>
      <w:r w:rsidR="00144DFE" w:rsidRPr="00666373">
        <w:rPr>
          <w:rFonts w:ascii="Times New Roman" w:hAnsi="Times New Roman"/>
          <w:color w:val="000000"/>
          <w:sz w:val="28"/>
          <w:szCs w:val="28"/>
          <w:lang w:val="lt-LT" w:eastAsia="ro-RO"/>
        </w:rPr>
        <w:t xml:space="preserve">2 </w:t>
      </w:r>
      <w:r>
        <w:rPr>
          <w:rFonts w:ascii="Times New Roman" w:hAnsi="Times New Roman"/>
          <w:color w:val="000000"/>
          <w:sz w:val="28"/>
          <w:szCs w:val="28"/>
          <w:lang w:val="lt-LT" w:eastAsia="ro-RO"/>
        </w:rPr>
        <w:t>exemplare</w:t>
      </w:r>
      <w:r w:rsidR="00B060F4" w:rsidRPr="00666373">
        <w:rPr>
          <w:rFonts w:ascii="Times New Roman" w:hAnsi="Times New Roman"/>
          <w:color w:val="000000"/>
          <w:sz w:val="28"/>
          <w:szCs w:val="28"/>
          <w:lang w:val="lt-LT" w:eastAsia="ro-RO"/>
        </w:rPr>
        <w:t>, prim</w:t>
      </w:r>
      <w:r w:rsidR="00666373" w:rsidRPr="00666373">
        <w:rPr>
          <w:rFonts w:ascii="Times New Roman" w:hAnsi="Times New Roman"/>
          <w:color w:val="000000"/>
          <w:sz w:val="28"/>
          <w:szCs w:val="28"/>
          <w:lang w:val="lt-LT" w:eastAsia="ro-RO"/>
        </w:rPr>
        <w:t>ul</w:t>
      </w:r>
      <w:r w:rsidR="00315595">
        <w:rPr>
          <w:rFonts w:ascii="Times New Roman" w:hAnsi="Times New Roman"/>
          <w:color w:val="000000"/>
          <w:sz w:val="28"/>
          <w:szCs w:val="28"/>
          <w:lang w:val="lt-LT" w:eastAsia="ro-RO"/>
        </w:rPr>
        <w:t xml:space="preserve"> este </w:t>
      </w:r>
      <w:r w:rsidR="00B060F4" w:rsidRPr="00666373">
        <w:rPr>
          <w:rFonts w:ascii="Times New Roman" w:hAnsi="Times New Roman"/>
          <w:color w:val="000000"/>
          <w:sz w:val="28"/>
          <w:szCs w:val="28"/>
          <w:lang w:val="lt-LT" w:eastAsia="ro-RO"/>
        </w:rPr>
        <w:t>originalul (pe</w:t>
      </w:r>
      <w:r>
        <w:rPr>
          <w:rFonts w:ascii="Times New Roman" w:hAnsi="Times New Roman"/>
          <w:color w:val="000000"/>
          <w:sz w:val="28"/>
          <w:szCs w:val="28"/>
          <w:lang w:val="lt-LT" w:eastAsia="ro-RO"/>
        </w:rPr>
        <w:t xml:space="preserve"> </w:t>
      </w:r>
      <w:r w:rsidR="00B060F4" w:rsidRPr="00666373">
        <w:rPr>
          <w:rFonts w:ascii="Times New Roman" w:hAnsi="Times New Roman"/>
          <w:color w:val="000000"/>
          <w:sz w:val="28"/>
          <w:szCs w:val="28"/>
          <w:lang w:val="lt-LT" w:eastAsia="ro-RO"/>
        </w:rPr>
        <w:t>față)</w:t>
      </w:r>
      <w:r>
        <w:rPr>
          <w:rFonts w:ascii="Times New Roman" w:hAnsi="Times New Roman"/>
          <w:color w:val="000000"/>
          <w:sz w:val="28"/>
          <w:szCs w:val="28"/>
          <w:lang w:val="lt-LT" w:eastAsia="ro-RO"/>
        </w:rPr>
        <w:t xml:space="preserve"> cu</w:t>
      </w:r>
      <w:r w:rsidR="00B060F4" w:rsidRPr="00666373">
        <w:rPr>
          <w:rFonts w:ascii="Times New Roman" w:hAnsi="Times New Roman"/>
          <w:color w:val="000000"/>
          <w:sz w:val="28"/>
          <w:szCs w:val="28"/>
          <w:lang w:val="lt-LT" w:eastAsia="ro-RO"/>
        </w:rPr>
        <w:t xml:space="preserve"> </w:t>
      </w:r>
      <w:r w:rsidRPr="00666373">
        <w:rPr>
          <w:rFonts w:ascii="Times New Roman" w:hAnsi="Times New Roman"/>
          <w:color w:val="000000"/>
          <w:sz w:val="28"/>
          <w:szCs w:val="28"/>
          <w:lang w:val="lt-LT" w:eastAsia="ro-RO"/>
        </w:rPr>
        <w:t xml:space="preserve">informații generale și explicații </w:t>
      </w:r>
      <w:r w:rsidR="00144DFE" w:rsidRPr="00666373">
        <w:rPr>
          <w:rFonts w:ascii="Times New Roman" w:hAnsi="Times New Roman"/>
          <w:color w:val="000000"/>
          <w:sz w:val="28"/>
          <w:szCs w:val="28"/>
          <w:lang w:val="lt-LT" w:eastAsia="ro-RO"/>
        </w:rPr>
        <w:t xml:space="preserve">pe verso, </w:t>
      </w:r>
      <w:r w:rsidR="00B060F4" w:rsidRPr="00666373">
        <w:rPr>
          <w:rFonts w:ascii="Times New Roman" w:hAnsi="Times New Roman"/>
          <w:color w:val="000000"/>
          <w:sz w:val="28"/>
          <w:szCs w:val="28"/>
          <w:lang w:val="lt-LT" w:eastAsia="ro-RO"/>
        </w:rPr>
        <w:t>iar a</w:t>
      </w:r>
      <w:r w:rsidR="00666373" w:rsidRPr="00666373">
        <w:rPr>
          <w:rFonts w:ascii="Times New Roman" w:hAnsi="Times New Roman"/>
          <w:color w:val="000000"/>
          <w:sz w:val="28"/>
          <w:szCs w:val="28"/>
          <w:lang w:val="lt-LT" w:eastAsia="ro-RO"/>
        </w:rPr>
        <w:t>l</w:t>
      </w:r>
      <w:r w:rsidR="00B060F4" w:rsidRPr="00666373">
        <w:rPr>
          <w:rFonts w:ascii="Times New Roman" w:hAnsi="Times New Roman"/>
          <w:color w:val="000000"/>
          <w:sz w:val="28"/>
          <w:szCs w:val="28"/>
          <w:lang w:val="lt-LT" w:eastAsia="ro-RO"/>
        </w:rPr>
        <w:t xml:space="preserve"> </w:t>
      </w:r>
      <w:r w:rsidR="00666373" w:rsidRPr="00666373">
        <w:rPr>
          <w:rFonts w:ascii="Times New Roman" w:hAnsi="Times New Roman"/>
          <w:color w:val="000000"/>
          <w:sz w:val="28"/>
          <w:szCs w:val="28"/>
          <w:lang w:val="lt-LT" w:eastAsia="ro-RO"/>
        </w:rPr>
        <w:t>doilea</w:t>
      </w:r>
      <w:r w:rsidR="00315595">
        <w:rPr>
          <w:rFonts w:ascii="Times New Roman" w:hAnsi="Times New Roman"/>
          <w:color w:val="000000"/>
          <w:sz w:val="28"/>
          <w:szCs w:val="28"/>
          <w:lang w:val="lt-LT" w:eastAsia="ro-RO"/>
        </w:rPr>
        <w:t xml:space="preserve"> este o copie a primului </w:t>
      </w:r>
      <w:r w:rsidR="00B060F4" w:rsidRPr="00666373">
        <w:rPr>
          <w:rFonts w:ascii="Times New Roman" w:hAnsi="Times New Roman"/>
          <w:color w:val="000000"/>
          <w:sz w:val="28"/>
          <w:szCs w:val="28"/>
          <w:lang w:val="lt-LT" w:eastAsia="ro-RO"/>
        </w:rPr>
        <w:t>(față-verso)</w:t>
      </w:r>
      <w:bookmarkStart w:id="5" w:name="part_88fcb689e48c4d6183ed58fadf1ef670"/>
      <w:bookmarkEnd w:id="5"/>
      <w:r>
        <w:rPr>
          <w:rFonts w:ascii="Times New Roman" w:hAnsi="Times New Roman"/>
          <w:color w:val="000000"/>
          <w:sz w:val="28"/>
          <w:szCs w:val="28"/>
          <w:lang w:val="lt-LT" w:eastAsia="ro-RO"/>
        </w:rPr>
        <w:t>.</w:t>
      </w:r>
      <w:bookmarkStart w:id="6" w:name="part_f4958e139ad34bbe94fa4feffd9bbaab"/>
      <w:bookmarkEnd w:id="6"/>
    </w:p>
    <w:p w14:paraId="0BF49C3C" w14:textId="2A22E138" w:rsidR="005D34B6" w:rsidRPr="005D34B6" w:rsidRDefault="00B060F4" w:rsidP="005D34B6">
      <w:pPr>
        <w:pStyle w:val="a3"/>
        <w:numPr>
          <w:ilvl w:val="0"/>
          <w:numId w:val="30"/>
        </w:numPr>
        <w:spacing w:after="0"/>
        <w:ind w:left="0" w:firstLine="567"/>
        <w:jc w:val="both"/>
        <w:rPr>
          <w:rFonts w:ascii="Times New Roman" w:hAnsi="Times New Roman"/>
          <w:sz w:val="28"/>
          <w:szCs w:val="28"/>
          <w:lang w:val="lt-LT" w:eastAsia="ro-RO"/>
        </w:rPr>
      </w:pPr>
      <w:r w:rsidRPr="005D34B6">
        <w:rPr>
          <w:rFonts w:ascii="Times New Roman" w:hAnsi="Times New Roman"/>
          <w:color w:val="000000"/>
          <w:sz w:val="28"/>
          <w:szCs w:val="28"/>
          <w:lang w:val="lt-LT" w:eastAsia="ro-RO"/>
        </w:rPr>
        <w:lastRenderedPageBreak/>
        <w:t>Formularul declarație</w:t>
      </w:r>
      <w:r w:rsidR="00F95271" w:rsidRPr="005D34B6">
        <w:rPr>
          <w:rFonts w:ascii="Times New Roman" w:hAnsi="Times New Roman"/>
          <w:color w:val="000000"/>
          <w:sz w:val="28"/>
          <w:szCs w:val="28"/>
          <w:lang w:val="lt-LT" w:eastAsia="ro-RO"/>
        </w:rPr>
        <w:t>i se</w:t>
      </w:r>
      <w:r w:rsidRPr="005D34B6">
        <w:rPr>
          <w:rFonts w:ascii="Times New Roman" w:hAnsi="Times New Roman"/>
          <w:color w:val="000000"/>
          <w:sz w:val="28"/>
          <w:szCs w:val="28"/>
          <w:lang w:val="lt-LT" w:eastAsia="ro-RO"/>
        </w:rPr>
        <w:t xml:space="preserve"> tipăr</w:t>
      </w:r>
      <w:r w:rsidR="00F95271" w:rsidRPr="005D34B6">
        <w:rPr>
          <w:rFonts w:ascii="Times New Roman" w:hAnsi="Times New Roman"/>
          <w:color w:val="000000"/>
          <w:sz w:val="28"/>
          <w:szCs w:val="28"/>
          <w:lang w:val="lt-LT" w:eastAsia="ro-RO"/>
        </w:rPr>
        <w:t>ește</w:t>
      </w:r>
      <w:r w:rsidRPr="005D34B6">
        <w:rPr>
          <w:rFonts w:ascii="Times New Roman" w:hAnsi="Times New Roman"/>
          <w:color w:val="000000"/>
          <w:sz w:val="28"/>
          <w:szCs w:val="28"/>
          <w:lang w:val="lt-LT" w:eastAsia="ro-RO"/>
        </w:rPr>
        <w:t xml:space="preserve"> pe hârtie autocopieră cu o greutate de cel puțin 40 de grame pe metru pătrat. Hârtia să fie suficient de opac</w:t>
      </w:r>
      <w:r w:rsidR="00A50B0B" w:rsidRPr="005D34B6">
        <w:rPr>
          <w:rFonts w:ascii="Times New Roman" w:hAnsi="Times New Roman"/>
          <w:color w:val="000000"/>
          <w:sz w:val="28"/>
          <w:szCs w:val="28"/>
          <w:lang w:val="lt-LT" w:eastAsia="ro-RO"/>
        </w:rPr>
        <w:t>ă</w:t>
      </w:r>
      <w:r w:rsidRPr="005D34B6">
        <w:rPr>
          <w:rFonts w:ascii="Times New Roman" w:hAnsi="Times New Roman"/>
          <w:color w:val="000000"/>
          <w:sz w:val="28"/>
          <w:szCs w:val="28"/>
          <w:lang w:val="lt-LT" w:eastAsia="ro-RO"/>
        </w:rPr>
        <w:t xml:space="preserve"> pentru ca </w:t>
      </w:r>
      <w:r w:rsidR="00666373" w:rsidRPr="005D34B6">
        <w:rPr>
          <w:rFonts w:ascii="Times New Roman" w:hAnsi="Times New Roman"/>
          <w:color w:val="000000"/>
          <w:sz w:val="28"/>
          <w:szCs w:val="28"/>
          <w:lang w:val="lt-LT" w:eastAsia="ro-RO"/>
        </w:rPr>
        <w:t>datele</w:t>
      </w:r>
      <w:r w:rsidRPr="005D34B6">
        <w:rPr>
          <w:rFonts w:ascii="Times New Roman" w:hAnsi="Times New Roman"/>
          <w:color w:val="000000"/>
          <w:sz w:val="28"/>
          <w:szCs w:val="28"/>
          <w:lang w:val="lt-LT" w:eastAsia="ro-RO"/>
        </w:rPr>
        <w:t xml:space="preserve"> de pe cealaltă parte a foii să </w:t>
      </w:r>
      <w:r w:rsidR="00A50B0B" w:rsidRPr="005D34B6">
        <w:rPr>
          <w:rFonts w:ascii="Times New Roman" w:hAnsi="Times New Roman"/>
          <w:color w:val="000000"/>
          <w:sz w:val="28"/>
          <w:szCs w:val="28"/>
          <w:lang w:val="lt-LT" w:eastAsia="ro-RO"/>
        </w:rPr>
        <w:t>fie lipsite de transparență</w:t>
      </w:r>
      <w:r w:rsidRPr="005D34B6">
        <w:rPr>
          <w:rFonts w:ascii="Times New Roman" w:hAnsi="Times New Roman"/>
          <w:color w:val="000000"/>
          <w:sz w:val="28"/>
          <w:szCs w:val="28"/>
          <w:lang w:val="lt-LT" w:eastAsia="ro-RO"/>
        </w:rPr>
        <w:t xml:space="preserve">. Rezistența sa să fie astfel încât să nu se rupă sau să se </w:t>
      </w:r>
      <w:r w:rsidR="00A50B0B" w:rsidRPr="005D34B6">
        <w:rPr>
          <w:rFonts w:ascii="Times New Roman" w:hAnsi="Times New Roman"/>
          <w:color w:val="000000"/>
          <w:sz w:val="28"/>
          <w:szCs w:val="28"/>
          <w:lang w:val="lt-LT" w:eastAsia="ro-RO"/>
        </w:rPr>
        <w:t>șifoneze</w:t>
      </w:r>
      <w:r w:rsidR="00666373" w:rsidRPr="005D34B6">
        <w:rPr>
          <w:rFonts w:ascii="Times New Roman" w:hAnsi="Times New Roman"/>
          <w:color w:val="000000"/>
          <w:sz w:val="28"/>
          <w:szCs w:val="28"/>
          <w:lang w:val="lt-LT" w:eastAsia="ro-RO"/>
        </w:rPr>
        <w:t xml:space="preserve"> cu ușurință în timpul folosirii</w:t>
      </w:r>
      <w:r w:rsidRPr="005D34B6">
        <w:rPr>
          <w:rFonts w:ascii="Times New Roman" w:hAnsi="Times New Roman"/>
          <w:color w:val="000000"/>
          <w:sz w:val="28"/>
          <w:szCs w:val="28"/>
          <w:lang w:val="lt-LT" w:eastAsia="ro-RO"/>
        </w:rPr>
        <w:t xml:space="preserve"> normale.</w:t>
      </w:r>
      <w:bookmarkStart w:id="7" w:name="part_7daa2a76067f4301802bf2b30c751765"/>
      <w:bookmarkEnd w:id="7"/>
    </w:p>
    <w:p w14:paraId="7EE35FA9" w14:textId="2F120F4A" w:rsidR="005D34B6" w:rsidRPr="005D34B6" w:rsidRDefault="00B060F4" w:rsidP="005D34B6">
      <w:pPr>
        <w:pStyle w:val="a3"/>
        <w:numPr>
          <w:ilvl w:val="0"/>
          <w:numId w:val="30"/>
        </w:numPr>
        <w:spacing w:after="0"/>
        <w:ind w:left="0" w:firstLine="567"/>
        <w:jc w:val="both"/>
        <w:rPr>
          <w:rFonts w:ascii="Times New Roman" w:hAnsi="Times New Roman"/>
          <w:sz w:val="28"/>
          <w:szCs w:val="28"/>
          <w:lang w:eastAsia="ro-RO"/>
        </w:rPr>
      </w:pPr>
      <w:r w:rsidRPr="005D34B6">
        <w:rPr>
          <w:rFonts w:ascii="Times New Roman" w:hAnsi="Times New Roman"/>
          <w:color w:val="000000"/>
          <w:sz w:val="28"/>
          <w:szCs w:val="28"/>
          <w:lang w:val="lt-LT" w:eastAsia="ro-RO"/>
        </w:rPr>
        <w:t>Copiile broșuri</w:t>
      </w:r>
      <w:r w:rsidR="00666373" w:rsidRPr="005D34B6">
        <w:rPr>
          <w:rFonts w:ascii="Times New Roman" w:hAnsi="Times New Roman"/>
          <w:color w:val="000000"/>
          <w:sz w:val="28"/>
          <w:szCs w:val="28"/>
          <w:lang w:val="lt-LT" w:eastAsia="ro-RO"/>
        </w:rPr>
        <w:t xml:space="preserve">lor </w:t>
      </w:r>
      <w:r w:rsidRPr="005D34B6">
        <w:rPr>
          <w:rFonts w:ascii="Times New Roman" w:hAnsi="Times New Roman"/>
          <w:color w:val="000000"/>
          <w:sz w:val="28"/>
          <w:szCs w:val="28"/>
          <w:lang w:val="lt-LT" w:eastAsia="ro-RO"/>
        </w:rPr>
        <w:t xml:space="preserve">ale formularului </w:t>
      </w:r>
      <w:r w:rsidR="00F95271" w:rsidRPr="005D34B6">
        <w:rPr>
          <w:rFonts w:ascii="Times New Roman" w:hAnsi="Times New Roman"/>
          <w:color w:val="000000"/>
          <w:sz w:val="28"/>
          <w:szCs w:val="28"/>
          <w:lang w:val="lt-LT" w:eastAsia="ro-RO"/>
        </w:rPr>
        <w:t xml:space="preserve">declarației </w:t>
      </w:r>
      <w:r w:rsidR="008918E5">
        <w:rPr>
          <w:rFonts w:ascii="Times New Roman" w:hAnsi="Times New Roman"/>
          <w:color w:val="000000"/>
          <w:sz w:val="28"/>
          <w:szCs w:val="28"/>
          <w:lang w:val="lt-LT" w:eastAsia="ro-RO"/>
        </w:rPr>
        <w:t>să fie</w:t>
      </w:r>
      <w:r w:rsidRPr="005D34B6">
        <w:rPr>
          <w:rFonts w:ascii="Times New Roman" w:hAnsi="Times New Roman"/>
          <w:color w:val="000000"/>
          <w:sz w:val="28"/>
          <w:szCs w:val="28"/>
          <w:lang w:val="lt-LT" w:eastAsia="ro-RO"/>
        </w:rPr>
        <w:t xml:space="preserve"> separate în partea de sus de banda de broșuri care nu aparține documentului printr-o linie</w:t>
      </w:r>
      <w:r w:rsidR="00666373" w:rsidRPr="005D34B6">
        <w:rPr>
          <w:rFonts w:ascii="Times New Roman" w:hAnsi="Times New Roman"/>
          <w:color w:val="000000"/>
          <w:sz w:val="28"/>
          <w:szCs w:val="28"/>
          <w:lang w:val="lt-LT" w:eastAsia="ro-RO"/>
        </w:rPr>
        <w:t xml:space="preserve"> perforată (pentru ușurința desprinderii</w:t>
      </w:r>
      <w:r w:rsidRPr="005D34B6">
        <w:rPr>
          <w:rFonts w:ascii="Times New Roman" w:hAnsi="Times New Roman"/>
          <w:color w:val="000000"/>
          <w:sz w:val="28"/>
          <w:szCs w:val="28"/>
          <w:lang w:val="lt-LT" w:eastAsia="ro-RO"/>
        </w:rPr>
        <w:t>).</w:t>
      </w:r>
      <w:bookmarkStart w:id="8" w:name="part_6da4af0c9fe84ca7ab629c34ecf0443e"/>
      <w:bookmarkEnd w:id="8"/>
    </w:p>
    <w:p w14:paraId="5BF21C00" w14:textId="791665A7" w:rsidR="005D34B6" w:rsidRPr="005D34B6" w:rsidRDefault="00A50B0B" w:rsidP="005D34B6">
      <w:pPr>
        <w:pStyle w:val="a3"/>
        <w:numPr>
          <w:ilvl w:val="0"/>
          <w:numId w:val="30"/>
        </w:numPr>
        <w:spacing w:after="0"/>
        <w:ind w:left="0" w:firstLine="567"/>
        <w:jc w:val="both"/>
        <w:rPr>
          <w:rFonts w:ascii="Times New Roman" w:hAnsi="Times New Roman"/>
          <w:sz w:val="28"/>
          <w:szCs w:val="28"/>
          <w:lang w:eastAsia="ro-RO"/>
        </w:rPr>
      </w:pPr>
      <w:r w:rsidRPr="005D34B6">
        <w:rPr>
          <w:rFonts w:ascii="Times New Roman" w:hAnsi="Times New Roman"/>
          <w:color w:val="000000"/>
          <w:sz w:val="28"/>
          <w:szCs w:val="28"/>
          <w:lang w:val="lt-LT" w:eastAsia="ro-RO"/>
        </w:rPr>
        <w:t xml:space="preserve">Stema Serviciului Vamal al Republicii Moldova să fie în colțul din </w:t>
      </w:r>
      <w:r w:rsidR="00666373" w:rsidRPr="005D34B6">
        <w:rPr>
          <w:rFonts w:ascii="Times New Roman" w:hAnsi="Times New Roman"/>
          <w:color w:val="000000"/>
          <w:sz w:val="28"/>
          <w:szCs w:val="28"/>
          <w:lang w:val="lt-LT" w:eastAsia="ro-RO"/>
        </w:rPr>
        <w:t>stâng</w:t>
      </w:r>
      <w:r w:rsidR="00256F7C">
        <w:rPr>
          <w:rFonts w:ascii="Times New Roman" w:hAnsi="Times New Roman"/>
          <w:color w:val="000000"/>
          <w:sz w:val="28"/>
          <w:szCs w:val="28"/>
          <w:lang w:val="lt-LT" w:eastAsia="ro-RO"/>
        </w:rPr>
        <w:t>a</w:t>
      </w:r>
      <w:r w:rsidR="00666373" w:rsidRPr="005D34B6">
        <w:rPr>
          <w:rFonts w:ascii="Times New Roman" w:hAnsi="Times New Roman"/>
          <w:color w:val="000000"/>
          <w:sz w:val="28"/>
          <w:szCs w:val="28"/>
          <w:lang w:val="lt-LT" w:eastAsia="ro-RO"/>
        </w:rPr>
        <w:t xml:space="preserve"> </w:t>
      </w:r>
      <w:r w:rsidRPr="005D34B6">
        <w:rPr>
          <w:rFonts w:ascii="Times New Roman" w:hAnsi="Times New Roman"/>
          <w:color w:val="000000"/>
          <w:sz w:val="28"/>
          <w:szCs w:val="28"/>
          <w:lang w:val="lt-LT" w:eastAsia="ro-RO"/>
        </w:rPr>
        <w:t>sus</w:t>
      </w:r>
      <w:r w:rsidR="00B060F4" w:rsidRPr="005D34B6">
        <w:rPr>
          <w:rFonts w:ascii="Times New Roman" w:hAnsi="Times New Roman"/>
          <w:color w:val="000000"/>
          <w:sz w:val="28"/>
          <w:szCs w:val="28"/>
          <w:lang w:val="lt-LT" w:eastAsia="ro-RO"/>
        </w:rPr>
        <w:t>.</w:t>
      </w:r>
      <w:bookmarkStart w:id="9" w:name="part_89397e84e6e44781ac82bef8c9f305c7"/>
      <w:bookmarkStart w:id="10" w:name="part_7fe315e0e5214ef3bdec294a277d640c"/>
      <w:bookmarkEnd w:id="9"/>
      <w:bookmarkEnd w:id="10"/>
    </w:p>
    <w:p w14:paraId="038F0926" w14:textId="26C38F0E" w:rsidR="000C113B" w:rsidRPr="000C113B" w:rsidRDefault="00B060F4" w:rsidP="000C113B">
      <w:pPr>
        <w:pStyle w:val="a3"/>
        <w:numPr>
          <w:ilvl w:val="0"/>
          <w:numId w:val="30"/>
        </w:numPr>
        <w:spacing w:after="0"/>
        <w:ind w:left="0" w:firstLine="567"/>
        <w:jc w:val="both"/>
        <w:rPr>
          <w:rFonts w:ascii="Times New Roman" w:hAnsi="Times New Roman"/>
          <w:sz w:val="28"/>
          <w:szCs w:val="28"/>
          <w:lang w:eastAsia="ro-RO"/>
        </w:rPr>
      </w:pPr>
      <w:r w:rsidRPr="005D34B6">
        <w:rPr>
          <w:rFonts w:ascii="Times New Roman" w:hAnsi="Times New Roman"/>
          <w:color w:val="000000"/>
          <w:sz w:val="28"/>
          <w:szCs w:val="28"/>
          <w:lang w:val="lt-LT" w:eastAsia="ro-RO"/>
        </w:rPr>
        <w:t xml:space="preserve">În </w:t>
      </w:r>
      <w:r w:rsidR="005D34B6">
        <w:rPr>
          <w:rFonts w:ascii="Times New Roman" w:hAnsi="Times New Roman"/>
          <w:color w:val="000000"/>
          <w:sz w:val="28"/>
          <w:szCs w:val="28"/>
          <w:lang w:val="lt-LT" w:eastAsia="ro-RO"/>
        </w:rPr>
        <w:t>rândul</w:t>
      </w:r>
      <w:r w:rsidRPr="005D34B6">
        <w:rPr>
          <w:rFonts w:ascii="Times New Roman" w:hAnsi="Times New Roman"/>
          <w:color w:val="000000"/>
          <w:sz w:val="28"/>
          <w:szCs w:val="28"/>
          <w:lang w:val="lt-LT" w:eastAsia="ro-RO"/>
        </w:rPr>
        <w:t xml:space="preserve"> „Tip </w:t>
      </w:r>
      <w:r w:rsidR="0091412C" w:rsidRPr="005D34B6">
        <w:rPr>
          <w:rFonts w:ascii="Times New Roman" w:hAnsi="Times New Roman"/>
          <w:color w:val="000000"/>
          <w:sz w:val="28"/>
          <w:szCs w:val="28"/>
          <w:lang w:val="lt-LT" w:eastAsia="ro-RO"/>
        </w:rPr>
        <w:t>transport</w:t>
      </w:r>
      <w:r w:rsidRPr="005D34B6">
        <w:rPr>
          <w:rFonts w:ascii="Times New Roman" w:hAnsi="Times New Roman"/>
          <w:color w:val="000000"/>
          <w:sz w:val="28"/>
          <w:szCs w:val="28"/>
          <w:lang w:val="lt-LT" w:eastAsia="ro-RO"/>
        </w:rPr>
        <w:t>”,</w:t>
      </w:r>
      <w:r w:rsidR="00941167" w:rsidRPr="005D34B6">
        <w:rPr>
          <w:rFonts w:ascii="Times New Roman" w:hAnsi="Times New Roman"/>
          <w:color w:val="000000"/>
          <w:sz w:val="28"/>
          <w:szCs w:val="28"/>
          <w:lang w:val="lt-LT" w:eastAsia="ro-RO"/>
        </w:rPr>
        <w:t xml:space="preserve"> în partea dreaptă</w:t>
      </w:r>
      <w:r w:rsidRPr="005D34B6">
        <w:rPr>
          <w:rFonts w:ascii="Times New Roman" w:hAnsi="Times New Roman"/>
          <w:color w:val="000000"/>
          <w:sz w:val="28"/>
          <w:szCs w:val="28"/>
          <w:lang w:val="lt-LT" w:eastAsia="ro-RO"/>
        </w:rPr>
        <w:t xml:space="preserve"> a casetelor „A</w:t>
      </w:r>
      <w:r w:rsidR="00241833" w:rsidRPr="005D34B6">
        <w:rPr>
          <w:rFonts w:ascii="Times New Roman" w:hAnsi="Times New Roman"/>
          <w:color w:val="000000"/>
          <w:sz w:val="28"/>
          <w:szCs w:val="28"/>
          <w:lang w:val="lt-LT" w:eastAsia="ro-RO"/>
        </w:rPr>
        <w:t>erian”, „</w:t>
      </w:r>
      <w:r w:rsidR="00941167" w:rsidRPr="005D34B6">
        <w:rPr>
          <w:rFonts w:ascii="Times New Roman" w:hAnsi="Times New Roman"/>
          <w:color w:val="000000"/>
          <w:sz w:val="28"/>
          <w:szCs w:val="28"/>
          <w:lang w:val="lt-LT" w:eastAsia="ro-RO"/>
        </w:rPr>
        <w:t>Maritim</w:t>
      </w:r>
      <w:r w:rsidRPr="005D34B6">
        <w:rPr>
          <w:rFonts w:ascii="Times New Roman" w:hAnsi="Times New Roman"/>
          <w:color w:val="000000"/>
          <w:sz w:val="28"/>
          <w:szCs w:val="28"/>
          <w:lang w:val="lt-LT" w:eastAsia="ro-RO"/>
        </w:rPr>
        <w:t xml:space="preserve">”, </w:t>
      </w:r>
      <w:r w:rsidR="00241833" w:rsidRPr="005D34B6">
        <w:rPr>
          <w:rFonts w:ascii="Times New Roman" w:hAnsi="Times New Roman"/>
          <w:color w:val="000000"/>
          <w:sz w:val="28"/>
          <w:szCs w:val="28"/>
          <w:lang w:val="lt-LT" w:eastAsia="ro-RO"/>
        </w:rPr>
        <w:t>„</w:t>
      </w:r>
      <w:r w:rsidR="00941167" w:rsidRPr="005D34B6">
        <w:rPr>
          <w:rFonts w:ascii="Times New Roman" w:hAnsi="Times New Roman"/>
          <w:color w:val="000000"/>
          <w:sz w:val="28"/>
          <w:szCs w:val="28"/>
          <w:lang w:val="lt-LT" w:eastAsia="ro-RO"/>
        </w:rPr>
        <w:t>Feroviar</w:t>
      </w:r>
      <w:r w:rsidRPr="005D34B6">
        <w:rPr>
          <w:rFonts w:ascii="Times New Roman" w:hAnsi="Times New Roman"/>
          <w:color w:val="000000"/>
          <w:sz w:val="28"/>
          <w:szCs w:val="28"/>
          <w:lang w:val="lt-LT" w:eastAsia="ro-RO"/>
        </w:rPr>
        <w:t>”</w:t>
      </w:r>
      <w:r w:rsidR="00241833" w:rsidRPr="005D34B6">
        <w:rPr>
          <w:rFonts w:ascii="Times New Roman" w:hAnsi="Times New Roman"/>
          <w:color w:val="000000"/>
          <w:sz w:val="28"/>
          <w:szCs w:val="28"/>
          <w:lang w:val="lt-LT" w:eastAsia="ro-RO"/>
        </w:rPr>
        <w:t xml:space="preserve"> și „</w:t>
      </w:r>
      <w:r w:rsidR="00941167" w:rsidRPr="005D34B6">
        <w:rPr>
          <w:rFonts w:ascii="Times New Roman" w:hAnsi="Times New Roman"/>
          <w:color w:val="000000"/>
          <w:sz w:val="28"/>
          <w:szCs w:val="28"/>
          <w:lang w:val="lt-LT" w:eastAsia="ro-RO"/>
        </w:rPr>
        <w:t>Rutier</w:t>
      </w:r>
      <w:r w:rsidR="00241833" w:rsidRPr="005D34B6">
        <w:rPr>
          <w:rFonts w:ascii="Times New Roman" w:hAnsi="Times New Roman"/>
          <w:color w:val="000000"/>
          <w:sz w:val="28"/>
          <w:szCs w:val="28"/>
          <w:lang w:val="lt-LT" w:eastAsia="ro-RO"/>
        </w:rPr>
        <w:t xml:space="preserve">” </w:t>
      </w:r>
      <w:r w:rsidR="00841728">
        <w:rPr>
          <w:rFonts w:ascii="Times New Roman" w:hAnsi="Times New Roman"/>
          <w:color w:val="000000"/>
          <w:sz w:val="28"/>
          <w:szCs w:val="28"/>
          <w:lang w:val="lt-LT" w:eastAsia="ro-RO"/>
        </w:rPr>
        <w:t>sunt</w:t>
      </w:r>
      <w:r w:rsidRPr="005D34B6">
        <w:rPr>
          <w:rFonts w:ascii="Times New Roman" w:hAnsi="Times New Roman"/>
          <w:color w:val="000000"/>
          <w:sz w:val="28"/>
          <w:szCs w:val="28"/>
          <w:lang w:val="lt-LT" w:eastAsia="ro-RO"/>
        </w:rPr>
        <w:t xml:space="preserve"> pictograme care ilustrează tipurile specificate de transport.</w:t>
      </w:r>
      <w:bookmarkStart w:id="11" w:name="part_e584c0d36d774c13b1bfadc899f665fa"/>
      <w:bookmarkEnd w:id="11"/>
    </w:p>
    <w:p w14:paraId="7D6BB67B" w14:textId="75CDF9C6" w:rsidR="000C113B" w:rsidRPr="000C113B" w:rsidRDefault="00BF5149" w:rsidP="000C113B">
      <w:pPr>
        <w:pStyle w:val="a3"/>
        <w:numPr>
          <w:ilvl w:val="0"/>
          <w:numId w:val="30"/>
        </w:numPr>
        <w:spacing w:after="0"/>
        <w:ind w:left="0" w:firstLine="567"/>
        <w:jc w:val="both"/>
        <w:rPr>
          <w:rFonts w:ascii="Times New Roman" w:hAnsi="Times New Roman"/>
          <w:sz w:val="28"/>
          <w:szCs w:val="28"/>
          <w:lang w:eastAsia="ro-RO"/>
        </w:rPr>
      </w:pPr>
      <w:r w:rsidRPr="000C113B">
        <w:rPr>
          <w:rFonts w:ascii="Times New Roman" w:hAnsi="Times New Roman"/>
          <w:color w:val="000000"/>
          <w:sz w:val="28"/>
          <w:szCs w:val="28"/>
          <w:lang w:val="lt-LT" w:eastAsia="ro-RO"/>
        </w:rPr>
        <w:t xml:space="preserve">Exemplarele </w:t>
      </w:r>
      <w:r w:rsidR="00B060F4" w:rsidRPr="000C113B">
        <w:rPr>
          <w:rFonts w:ascii="Times New Roman" w:hAnsi="Times New Roman"/>
          <w:color w:val="000000"/>
          <w:sz w:val="28"/>
          <w:szCs w:val="28"/>
          <w:lang w:val="lt-LT" w:eastAsia="ro-RO"/>
        </w:rPr>
        <w:t xml:space="preserve">formularului </w:t>
      </w:r>
      <w:r w:rsidRPr="000C113B">
        <w:rPr>
          <w:rFonts w:ascii="Times New Roman" w:hAnsi="Times New Roman"/>
          <w:color w:val="000000"/>
          <w:sz w:val="28"/>
          <w:szCs w:val="28"/>
          <w:lang w:val="lt-LT" w:eastAsia="ro-RO"/>
        </w:rPr>
        <w:t>d</w:t>
      </w:r>
      <w:r w:rsidR="00B060F4" w:rsidRPr="000C113B">
        <w:rPr>
          <w:rFonts w:ascii="Times New Roman" w:hAnsi="Times New Roman"/>
          <w:color w:val="000000"/>
          <w:sz w:val="28"/>
          <w:szCs w:val="28"/>
          <w:lang w:val="lt-LT" w:eastAsia="ro-RO"/>
        </w:rPr>
        <w:t>eclarație</w:t>
      </w:r>
      <w:r w:rsidRPr="000C113B">
        <w:rPr>
          <w:rFonts w:ascii="Times New Roman" w:hAnsi="Times New Roman"/>
          <w:color w:val="000000"/>
          <w:sz w:val="28"/>
          <w:szCs w:val="28"/>
          <w:lang w:val="lt-LT" w:eastAsia="ro-RO"/>
        </w:rPr>
        <w:t>i</w:t>
      </w:r>
      <w:r w:rsidR="00B060F4" w:rsidRPr="000C113B">
        <w:rPr>
          <w:rFonts w:ascii="Times New Roman" w:hAnsi="Times New Roman"/>
          <w:color w:val="000000"/>
          <w:sz w:val="28"/>
          <w:szCs w:val="28"/>
          <w:lang w:val="lt-LT" w:eastAsia="ro-RO"/>
        </w:rPr>
        <w:t xml:space="preserve"> </w:t>
      </w:r>
      <w:r w:rsidR="008918E5">
        <w:rPr>
          <w:rFonts w:ascii="Times New Roman" w:hAnsi="Times New Roman"/>
          <w:sz w:val="28"/>
          <w:szCs w:val="28"/>
          <w:lang w:val="lt-LT" w:eastAsia="ro-RO"/>
        </w:rPr>
        <w:t>se tipăresc</w:t>
      </w:r>
      <w:r w:rsidR="008918E5" w:rsidRPr="00CA4A2E">
        <w:rPr>
          <w:rFonts w:ascii="Times New Roman" w:hAnsi="Times New Roman"/>
          <w:sz w:val="28"/>
          <w:szCs w:val="28"/>
          <w:lang w:val="lt-LT" w:eastAsia="ro-RO"/>
        </w:rPr>
        <w:t xml:space="preserve"> </w:t>
      </w:r>
      <w:r w:rsidR="00B060F4" w:rsidRPr="000C113B">
        <w:rPr>
          <w:rFonts w:ascii="Times New Roman" w:hAnsi="Times New Roman"/>
          <w:color w:val="000000"/>
          <w:sz w:val="28"/>
          <w:szCs w:val="28"/>
          <w:lang w:val="lt-LT" w:eastAsia="ro-RO"/>
        </w:rPr>
        <w:t xml:space="preserve">cu albastru pe hârtie albă. Intensitatea culorii albastre a </w:t>
      </w:r>
      <w:r w:rsidR="00941167" w:rsidRPr="000C113B">
        <w:rPr>
          <w:rFonts w:ascii="Times New Roman" w:hAnsi="Times New Roman"/>
          <w:color w:val="000000"/>
          <w:sz w:val="28"/>
          <w:szCs w:val="28"/>
          <w:lang w:val="lt-LT" w:eastAsia="ro-RO"/>
        </w:rPr>
        <w:t>rubricilor est</w:t>
      </w:r>
      <w:r w:rsidR="00B060F4" w:rsidRPr="000C113B">
        <w:rPr>
          <w:rFonts w:ascii="Times New Roman" w:hAnsi="Times New Roman"/>
          <w:color w:val="000000"/>
          <w:sz w:val="28"/>
          <w:szCs w:val="28"/>
          <w:lang w:val="lt-LT" w:eastAsia="ro-RO"/>
        </w:rPr>
        <w:t xml:space="preserve">e de </w:t>
      </w:r>
      <w:r w:rsidR="00941167" w:rsidRPr="000C113B">
        <w:rPr>
          <w:rFonts w:ascii="Times New Roman" w:hAnsi="Times New Roman"/>
          <w:color w:val="000000"/>
          <w:sz w:val="28"/>
          <w:szCs w:val="28"/>
          <w:lang w:val="lt-LT" w:eastAsia="ro-RO"/>
        </w:rPr>
        <w:t>6</w:t>
      </w:r>
      <w:r w:rsidR="00B060F4" w:rsidRPr="000C113B">
        <w:rPr>
          <w:rFonts w:ascii="Times New Roman" w:hAnsi="Times New Roman"/>
          <w:color w:val="000000"/>
          <w:sz w:val="28"/>
          <w:szCs w:val="28"/>
          <w:lang w:val="lt-LT" w:eastAsia="ro-RO"/>
        </w:rPr>
        <w:t>0%</w:t>
      </w:r>
      <w:r w:rsidR="00941167" w:rsidRPr="000C113B">
        <w:rPr>
          <w:rFonts w:ascii="Times New Roman" w:hAnsi="Times New Roman"/>
          <w:color w:val="000000"/>
          <w:sz w:val="28"/>
          <w:szCs w:val="28"/>
          <w:lang w:val="lt-LT" w:eastAsia="ro-RO"/>
        </w:rPr>
        <w:t>, accent 1, albastru deschis</w:t>
      </w:r>
      <w:r w:rsidR="00B060F4" w:rsidRPr="000C113B">
        <w:rPr>
          <w:rFonts w:ascii="Times New Roman" w:hAnsi="Times New Roman"/>
          <w:color w:val="000000"/>
          <w:sz w:val="28"/>
          <w:szCs w:val="28"/>
          <w:lang w:val="lt-LT" w:eastAsia="ro-RO"/>
        </w:rPr>
        <w:t>.</w:t>
      </w:r>
      <w:bookmarkStart w:id="12" w:name="part_135b07bdbd53448e88b0c52395b26273"/>
      <w:bookmarkEnd w:id="12"/>
    </w:p>
    <w:p w14:paraId="2144ABF9" w14:textId="79F406C1" w:rsidR="00B060F4" w:rsidRPr="000C113B" w:rsidRDefault="00B060F4" w:rsidP="000C113B">
      <w:pPr>
        <w:pStyle w:val="a3"/>
        <w:numPr>
          <w:ilvl w:val="0"/>
          <w:numId w:val="30"/>
        </w:numPr>
        <w:spacing w:after="0"/>
        <w:ind w:left="0" w:firstLine="567"/>
        <w:jc w:val="both"/>
        <w:rPr>
          <w:rFonts w:ascii="Times New Roman" w:hAnsi="Times New Roman"/>
          <w:sz w:val="28"/>
          <w:szCs w:val="28"/>
          <w:lang w:eastAsia="ro-RO"/>
        </w:rPr>
      </w:pPr>
      <w:r w:rsidRPr="000C113B">
        <w:rPr>
          <w:rFonts w:ascii="Times New Roman" w:hAnsi="Times New Roman"/>
          <w:color w:val="000000"/>
          <w:sz w:val="28"/>
          <w:szCs w:val="28"/>
          <w:lang w:val="lt-LT" w:eastAsia="ro-RO"/>
        </w:rPr>
        <w:t>F</w:t>
      </w:r>
      <w:r w:rsidR="00E8734A" w:rsidRPr="000C113B">
        <w:rPr>
          <w:rFonts w:ascii="Times New Roman" w:hAnsi="Times New Roman"/>
          <w:color w:val="000000"/>
          <w:sz w:val="28"/>
          <w:szCs w:val="28"/>
          <w:lang w:val="lt-LT" w:eastAsia="ro-RO"/>
        </w:rPr>
        <w:t>u</w:t>
      </w:r>
      <w:r w:rsidRPr="000C113B">
        <w:rPr>
          <w:rFonts w:ascii="Times New Roman" w:hAnsi="Times New Roman"/>
          <w:color w:val="000000"/>
          <w:sz w:val="28"/>
          <w:szCs w:val="28"/>
          <w:lang w:val="lt-LT" w:eastAsia="ro-RO"/>
        </w:rPr>
        <w:t>nd</w:t>
      </w:r>
      <w:r w:rsidR="0036188F">
        <w:rPr>
          <w:rFonts w:ascii="Times New Roman" w:hAnsi="Times New Roman"/>
          <w:color w:val="000000"/>
          <w:sz w:val="28"/>
          <w:szCs w:val="28"/>
          <w:lang w:val="lt-LT" w:eastAsia="ro-RO"/>
        </w:rPr>
        <w:t>al</w:t>
      </w:r>
      <w:r w:rsidRPr="000C113B">
        <w:rPr>
          <w:rFonts w:ascii="Times New Roman" w:hAnsi="Times New Roman"/>
          <w:color w:val="000000"/>
          <w:sz w:val="28"/>
          <w:szCs w:val="28"/>
          <w:lang w:val="lt-LT" w:eastAsia="ro-RO"/>
        </w:rPr>
        <w:t>ul să fie alb, cu excepția:</w:t>
      </w:r>
    </w:p>
    <w:p w14:paraId="3B7B4AD1" w14:textId="6E979BED" w:rsidR="00135948" w:rsidRPr="00135948" w:rsidRDefault="0080569D" w:rsidP="00135948">
      <w:pPr>
        <w:pStyle w:val="a3"/>
        <w:numPr>
          <w:ilvl w:val="0"/>
          <w:numId w:val="45"/>
        </w:numPr>
        <w:spacing w:after="0"/>
        <w:ind w:left="0" w:firstLine="567"/>
        <w:jc w:val="both"/>
        <w:rPr>
          <w:rFonts w:ascii="Times New Roman" w:hAnsi="Times New Roman"/>
          <w:color w:val="000000"/>
          <w:sz w:val="28"/>
          <w:szCs w:val="28"/>
          <w:lang w:eastAsia="ro-RO"/>
        </w:rPr>
      </w:pPr>
      <w:bookmarkStart w:id="13" w:name="part_7bec12b1785b4b05a67437143281cea6"/>
      <w:bookmarkEnd w:id="13"/>
      <w:r w:rsidRPr="00135948">
        <w:rPr>
          <w:rFonts w:ascii="Times New Roman" w:hAnsi="Times New Roman"/>
          <w:color w:val="000000"/>
          <w:sz w:val="28"/>
          <w:szCs w:val="28"/>
          <w:lang w:val="lt-LT" w:eastAsia="ro-RO"/>
        </w:rPr>
        <w:t>fundalul c</w:t>
      </w:r>
      <w:r w:rsidR="00B060F4" w:rsidRPr="00135948">
        <w:rPr>
          <w:rFonts w:ascii="Times New Roman" w:hAnsi="Times New Roman"/>
          <w:color w:val="000000"/>
          <w:sz w:val="28"/>
          <w:szCs w:val="28"/>
          <w:lang w:val="lt-LT" w:eastAsia="ro-RO"/>
        </w:rPr>
        <w:t>asetelor „N</w:t>
      </w:r>
      <w:r w:rsidRPr="00135948">
        <w:rPr>
          <w:rFonts w:ascii="Times New Roman" w:hAnsi="Times New Roman"/>
          <w:color w:val="000000"/>
          <w:sz w:val="28"/>
          <w:szCs w:val="28"/>
          <w:lang w:val="lt-LT" w:eastAsia="ro-RO"/>
        </w:rPr>
        <w:t>R</w:t>
      </w:r>
      <w:r w:rsidR="00B060F4" w:rsidRPr="00135948">
        <w:rPr>
          <w:rFonts w:ascii="Times New Roman" w:hAnsi="Times New Roman"/>
          <w:color w:val="000000"/>
          <w:sz w:val="28"/>
          <w:szCs w:val="28"/>
          <w:lang w:val="lt-LT" w:eastAsia="ro-RO"/>
        </w:rPr>
        <w:t>.” și „</w:t>
      </w:r>
      <w:r w:rsidR="00941167" w:rsidRPr="00135948">
        <w:rPr>
          <w:rFonts w:ascii="Times New Roman" w:hAnsi="Times New Roman"/>
          <w:color w:val="000000"/>
          <w:sz w:val="28"/>
          <w:szCs w:val="28"/>
          <w:lang w:val="lt-LT" w:eastAsia="ro-RO"/>
        </w:rPr>
        <w:t>Mențiuni vamale</w:t>
      </w:r>
      <w:r w:rsidR="00B060F4" w:rsidRPr="00135948">
        <w:rPr>
          <w:rFonts w:ascii="Times New Roman" w:hAnsi="Times New Roman"/>
          <w:color w:val="000000"/>
          <w:sz w:val="28"/>
          <w:szCs w:val="28"/>
          <w:lang w:val="lt-LT" w:eastAsia="ro-RO"/>
        </w:rPr>
        <w:t xml:space="preserve">” </w:t>
      </w:r>
      <w:r w:rsidR="00BF5149" w:rsidRPr="00135948">
        <w:rPr>
          <w:rFonts w:ascii="Times New Roman" w:hAnsi="Times New Roman"/>
          <w:color w:val="000000"/>
          <w:sz w:val="28"/>
          <w:szCs w:val="28"/>
          <w:lang w:val="lt-LT" w:eastAsia="ro-RO"/>
        </w:rPr>
        <w:t xml:space="preserve">de culoare </w:t>
      </w:r>
      <w:r w:rsidR="00B060F4" w:rsidRPr="00135948">
        <w:rPr>
          <w:rFonts w:ascii="Times New Roman" w:hAnsi="Times New Roman"/>
          <w:color w:val="000000"/>
          <w:sz w:val="28"/>
          <w:szCs w:val="28"/>
          <w:lang w:val="lt-LT" w:eastAsia="ro-RO"/>
        </w:rPr>
        <w:t xml:space="preserve">gri (intensitatea culorii </w:t>
      </w:r>
      <w:r w:rsidRPr="00135948">
        <w:rPr>
          <w:rFonts w:ascii="Times New Roman" w:hAnsi="Times New Roman"/>
          <w:color w:val="000000"/>
          <w:sz w:val="28"/>
          <w:szCs w:val="28"/>
          <w:lang w:val="lt-LT" w:eastAsia="ro-RO"/>
        </w:rPr>
        <w:t>–</w:t>
      </w:r>
      <w:r w:rsidR="00B060F4" w:rsidRPr="00135948">
        <w:rPr>
          <w:rFonts w:ascii="Times New Roman" w:hAnsi="Times New Roman"/>
          <w:color w:val="000000"/>
          <w:sz w:val="28"/>
          <w:szCs w:val="28"/>
          <w:lang w:val="lt-LT" w:eastAsia="ro-RO"/>
        </w:rPr>
        <w:t xml:space="preserve"> </w:t>
      </w:r>
      <w:r w:rsidR="00941167" w:rsidRPr="00135948">
        <w:rPr>
          <w:rFonts w:ascii="Times New Roman" w:hAnsi="Times New Roman"/>
          <w:color w:val="000000"/>
          <w:sz w:val="28"/>
          <w:szCs w:val="28"/>
          <w:lang w:val="lt-LT" w:eastAsia="ro-RO"/>
        </w:rPr>
        <w:t>25</w:t>
      </w:r>
      <w:r w:rsidRPr="00135948">
        <w:rPr>
          <w:rFonts w:ascii="Times New Roman" w:hAnsi="Times New Roman"/>
          <w:color w:val="000000"/>
          <w:sz w:val="28"/>
          <w:szCs w:val="28"/>
          <w:lang w:val="lt-LT" w:eastAsia="ro-RO"/>
        </w:rPr>
        <w:t xml:space="preserve">%, </w:t>
      </w:r>
      <w:r w:rsidR="00941167" w:rsidRPr="00135948">
        <w:rPr>
          <w:rFonts w:ascii="Times New Roman" w:hAnsi="Times New Roman"/>
          <w:color w:val="000000"/>
          <w:sz w:val="28"/>
          <w:szCs w:val="28"/>
          <w:lang w:val="lt-LT" w:eastAsia="ro-RO"/>
        </w:rPr>
        <w:t xml:space="preserve">fon 2, gri înschis 10%, </w:t>
      </w:r>
      <w:r w:rsidRPr="00135948">
        <w:rPr>
          <w:rFonts w:ascii="Times New Roman" w:hAnsi="Times New Roman"/>
          <w:color w:val="000000"/>
          <w:sz w:val="28"/>
          <w:szCs w:val="28"/>
          <w:lang w:val="lt-LT" w:eastAsia="ro-RO"/>
        </w:rPr>
        <w:t>abaterea maximă admisă – 5%</w:t>
      </w:r>
      <w:r w:rsidR="00B060F4" w:rsidRPr="00135948">
        <w:rPr>
          <w:rFonts w:ascii="Times New Roman" w:hAnsi="Times New Roman"/>
          <w:color w:val="000000"/>
          <w:sz w:val="28"/>
          <w:szCs w:val="28"/>
          <w:lang w:val="lt-LT" w:eastAsia="ro-RO"/>
        </w:rPr>
        <w:t xml:space="preserve"> mai mică sau mai mare decât intensitatea setată);</w:t>
      </w:r>
      <w:bookmarkStart w:id="14" w:name="part_cb2f077da7504be586dcaab66b8db7e4"/>
      <w:bookmarkEnd w:id="14"/>
    </w:p>
    <w:p w14:paraId="4EDD1DA9" w14:textId="72FEFEA1" w:rsidR="00B060F4" w:rsidRPr="00135948" w:rsidRDefault="00B060F4" w:rsidP="00135948">
      <w:pPr>
        <w:pStyle w:val="a3"/>
        <w:numPr>
          <w:ilvl w:val="0"/>
          <w:numId w:val="45"/>
        </w:numPr>
        <w:spacing w:after="0"/>
        <w:ind w:left="0" w:firstLine="567"/>
        <w:jc w:val="both"/>
        <w:rPr>
          <w:rFonts w:ascii="Times New Roman" w:hAnsi="Times New Roman"/>
          <w:color w:val="000000"/>
          <w:sz w:val="28"/>
          <w:szCs w:val="28"/>
          <w:lang w:eastAsia="ro-RO"/>
        </w:rPr>
      </w:pPr>
      <w:r w:rsidRPr="00135948">
        <w:rPr>
          <w:rFonts w:ascii="Times New Roman" w:hAnsi="Times New Roman"/>
          <w:color w:val="000000"/>
          <w:sz w:val="28"/>
          <w:szCs w:val="28"/>
          <w:lang w:val="lt-LT" w:eastAsia="ro-RO"/>
        </w:rPr>
        <w:t>fundalul liniilor care indică ce date s</w:t>
      </w:r>
      <w:r w:rsidR="0080569D" w:rsidRPr="00135948">
        <w:rPr>
          <w:rFonts w:ascii="Times New Roman" w:hAnsi="Times New Roman"/>
          <w:color w:val="000000"/>
          <w:sz w:val="28"/>
          <w:szCs w:val="28"/>
          <w:lang w:val="lt-LT" w:eastAsia="ro-RO"/>
        </w:rPr>
        <w:t>unt solicitate de la declarant</w:t>
      </w:r>
      <w:r w:rsidR="00BF5149" w:rsidRPr="00135948">
        <w:rPr>
          <w:rFonts w:ascii="Times New Roman" w:hAnsi="Times New Roman"/>
          <w:color w:val="000000"/>
          <w:sz w:val="28"/>
          <w:szCs w:val="28"/>
          <w:lang w:val="lt-LT" w:eastAsia="ro-RO"/>
        </w:rPr>
        <w:t xml:space="preserve"> de culoare </w:t>
      </w:r>
      <w:r w:rsidRPr="00135948">
        <w:rPr>
          <w:rFonts w:ascii="Times New Roman" w:hAnsi="Times New Roman"/>
          <w:color w:val="000000"/>
          <w:sz w:val="28"/>
          <w:szCs w:val="28"/>
          <w:lang w:val="lt-LT" w:eastAsia="ro-RO"/>
        </w:rPr>
        <w:t>albastr</w:t>
      </w:r>
      <w:r w:rsidR="00BF5149" w:rsidRPr="00135948">
        <w:rPr>
          <w:rFonts w:ascii="Times New Roman" w:hAnsi="Times New Roman"/>
          <w:color w:val="000000"/>
          <w:sz w:val="28"/>
          <w:szCs w:val="28"/>
          <w:lang w:val="lt-LT" w:eastAsia="ro-RO"/>
        </w:rPr>
        <w:t>ă</w:t>
      </w:r>
      <w:r w:rsidRPr="00135948">
        <w:rPr>
          <w:rFonts w:ascii="Times New Roman" w:hAnsi="Times New Roman"/>
          <w:color w:val="000000"/>
          <w:sz w:val="28"/>
          <w:szCs w:val="28"/>
          <w:lang w:val="lt-LT" w:eastAsia="ro-RO"/>
        </w:rPr>
        <w:t xml:space="preserve"> (intensitatea culorii </w:t>
      </w:r>
      <w:r w:rsidR="0080569D" w:rsidRPr="00135948">
        <w:rPr>
          <w:rFonts w:ascii="Times New Roman" w:hAnsi="Times New Roman"/>
          <w:color w:val="000000"/>
          <w:sz w:val="28"/>
          <w:szCs w:val="28"/>
          <w:lang w:val="lt-LT" w:eastAsia="ro-RO"/>
        </w:rPr>
        <w:t>–</w:t>
      </w:r>
      <w:r w:rsidRPr="00135948">
        <w:rPr>
          <w:rFonts w:ascii="Times New Roman" w:hAnsi="Times New Roman"/>
          <w:color w:val="000000"/>
          <w:sz w:val="28"/>
          <w:szCs w:val="28"/>
          <w:lang w:val="lt-LT" w:eastAsia="ro-RO"/>
        </w:rPr>
        <w:t xml:space="preserve"> 15</w:t>
      </w:r>
      <w:r w:rsidR="0080569D" w:rsidRPr="00135948">
        <w:rPr>
          <w:rFonts w:ascii="Times New Roman" w:hAnsi="Times New Roman"/>
          <w:color w:val="000000"/>
          <w:sz w:val="28"/>
          <w:szCs w:val="28"/>
          <w:lang w:val="lt-LT" w:eastAsia="ro-RO"/>
        </w:rPr>
        <w:t>%</w:t>
      </w:r>
      <w:r w:rsidRPr="00135948">
        <w:rPr>
          <w:rFonts w:ascii="Times New Roman" w:hAnsi="Times New Roman"/>
          <w:color w:val="000000"/>
          <w:sz w:val="28"/>
          <w:szCs w:val="28"/>
          <w:lang w:val="lt-LT" w:eastAsia="ro-RO"/>
        </w:rPr>
        <w:t xml:space="preserve">, abaterea maximă admisă </w:t>
      </w:r>
      <w:r w:rsidR="003A11FD" w:rsidRPr="00135948">
        <w:rPr>
          <w:rFonts w:ascii="Times New Roman" w:hAnsi="Times New Roman"/>
          <w:color w:val="000000"/>
          <w:sz w:val="28"/>
          <w:szCs w:val="28"/>
          <w:lang w:val="lt-LT" w:eastAsia="ro-RO"/>
        </w:rPr>
        <w:t>–</w:t>
      </w:r>
      <w:r w:rsidRPr="00135948">
        <w:rPr>
          <w:rFonts w:ascii="Times New Roman" w:hAnsi="Times New Roman"/>
          <w:color w:val="000000"/>
          <w:sz w:val="28"/>
          <w:szCs w:val="28"/>
          <w:lang w:val="lt-LT" w:eastAsia="ro-RO"/>
        </w:rPr>
        <w:t xml:space="preserve"> 5</w:t>
      </w:r>
      <w:r w:rsidR="003A11FD" w:rsidRPr="00135948">
        <w:rPr>
          <w:rFonts w:ascii="Times New Roman" w:hAnsi="Times New Roman"/>
          <w:color w:val="000000"/>
          <w:sz w:val="28"/>
          <w:szCs w:val="28"/>
          <w:lang w:val="lt-LT" w:eastAsia="ro-RO"/>
        </w:rPr>
        <w:t>%</w:t>
      </w:r>
      <w:r w:rsidRPr="00135948">
        <w:rPr>
          <w:rFonts w:ascii="Times New Roman" w:hAnsi="Times New Roman"/>
          <w:color w:val="000000"/>
          <w:sz w:val="28"/>
          <w:szCs w:val="28"/>
          <w:lang w:val="lt-LT" w:eastAsia="ro-RO"/>
        </w:rPr>
        <w:t xml:space="preserve"> mai mică sau mai mare decât </w:t>
      </w:r>
      <w:r w:rsidRPr="00135948">
        <w:rPr>
          <w:rFonts w:ascii="Times New Roman" w:hAnsi="Times New Roman"/>
          <w:sz w:val="28"/>
          <w:szCs w:val="28"/>
          <w:lang w:val="lt-LT" w:eastAsia="ro-RO"/>
        </w:rPr>
        <w:t>intensitatea setată).</w:t>
      </w:r>
    </w:p>
    <w:p w14:paraId="677EF2C2" w14:textId="0BD2D252" w:rsidR="003A11FD" w:rsidRPr="00666373" w:rsidRDefault="003A11FD" w:rsidP="00666373">
      <w:pPr>
        <w:spacing w:after="0"/>
        <w:ind w:firstLine="567"/>
        <w:jc w:val="both"/>
        <w:rPr>
          <w:rFonts w:ascii="Times New Roman" w:hAnsi="Times New Roman"/>
          <w:sz w:val="28"/>
          <w:szCs w:val="28"/>
          <w:lang w:val="lt-LT" w:eastAsia="ro-RO"/>
        </w:rPr>
      </w:pPr>
      <w:bookmarkStart w:id="15" w:name="part_c744171e5d9d4ccc90c9eb3f1458d1c3"/>
      <w:bookmarkEnd w:id="15"/>
      <w:r w:rsidRPr="00666373">
        <w:rPr>
          <w:rFonts w:ascii="Times New Roman" w:hAnsi="Times New Roman"/>
          <w:sz w:val="28"/>
          <w:szCs w:val="28"/>
          <w:lang w:val="lt-LT" w:eastAsia="ro-RO"/>
        </w:rPr>
        <w:t>10</w:t>
      </w:r>
      <w:r w:rsidR="00B060F4" w:rsidRPr="00666373">
        <w:rPr>
          <w:rFonts w:ascii="Times New Roman" w:hAnsi="Times New Roman"/>
          <w:sz w:val="28"/>
          <w:szCs w:val="28"/>
          <w:lang w:val="lt-LT" w:eastAsia="ro-RO"/>
        </w:rPr>
        <w:t>. </w:t>
      </w:r>
      <w:r w:rsidR="00020351">
        <w:rPr>
          <w:rFonts w:ascii="Times New Roman" w:hAnsi="Times New Roman"/>
          <w:sz w:val="28"/>
          <w:szCs w:val="28"/>
          <w:lang w:val="lt-LT" w:eastAsia="ro-RO"/>
        </w:rPr>
        <w:t>Î</w:t>
      </w:r>
      <w:r w:rsidR="00B060F4" w:rsidRPr="00666373">
        <w:rPr>
          <w:rFonts w:ascii="Times New Roman" w:hAnsi="Times New Roman"/>
          <w:sz w:val="28"/>
          <w:szCs w:val="28"/>
          <w:lang w:val="lt-LT" w:eastAsia="ro-RO"/>
        </w:rPr>
        <w:t xml:space="preserve">n </w:t>
      </w:r>
      <w:r w:rsidR="00941167">
        <w:rPr>
          <w:rFonts w:ascii="Times New Roman" w:hAnsi="Times New Roman"/>
          <w:sz w:val="28"/>
          <w:szCs w:val="28"/>
          <w:lang w:val="lt-LT" w:eastAsia="ro-RO"/>
        </w:rPr>
        <w:t xml:space="preserve">rândurile </w:t>
      </w:r>
      <w:r w:rsidR="00B060F4" w:rsidRPr="00666373">
        <w:rPr>
          <w:rFonts w:ascii="Times New Roman" w:hAnsi="Times New Roman"/>
          <w:sz w:val="28"/>
          <w:szCs w:val="28"/>
          <w:lang w:val="lt-LT" w:eastAsia="ro-RO"/>
        </w:rPr>
        <w:t>„Data nașterii”, „Data emiterii”, „Data plecării”, „Data sosirii”, „Data</w:t>
      </w:r>
      <w:r w:rsidR="00AF1019" w:rsidRPr="00666373">
        <w:rPr>
          <w:rFonts w:ascii="Times New Roman" w:hAnsi="Times New Roman"/>
          <w:sz w:val="28"/>
          <w:szCs w:val="28"/>
          <w:lang w:val="lt-LT" w:eastAsia="ro-RO"/>
        </w:rPr>
        <w:t xml:space="preserve"> tranzitului” și în c</w:t>
      </w:r>
      <w:r w:rsidR="00521B30">
        <w:rPr>
          <w:rFonts w:ascii="Times New Roman" w:hAnsi="Times New Roman"/>
          <w:sz w:val="28"/>
          <w:szCs w:val="28"/>
          <w:lang w:val="lt-LT" w:eastAsia="ro-RO"/>
        </w:rPr>
        <w:t>aseta</w:t>
      </w:r>
      <w:r w:rsidR="00020351">
        <w:rPr>
          <w:rFonts w:ascii="Times New Roman" w:hAnsi="Times New Roman"/>
          <w:sz w:val="28"/>
          <w:szCs w:val="28"/>
          <w:lang w:val="lt-LT" w:eastAsia="ro-RO"/>
        </w:rPr>
        <w:t xml:space="preserve"> 8 </w:t>
      </w:r>
      <w:r w:rsidR="00B060F4" w:rsidRPr="00666373">
        <w:rPr>
          <w:rFonts w:ascii="Times New Roman" w:hAnsi="Times New Roman"/>
          <w:sz w:val="28"/>
          <w:szCs w:val="28"/>
          <w:lang w:val="lt-LT" w:eastAsia="ro-RO"/>
        </w:rPr>
        <w:t>l</w:t>
      </w:r>
      <w:r w:rsidR="00020351">
        <w:rPr>
          <w:rFonts w:ascii="Times New Roman" w:hAnsi="Times New Roman"/>
          <w:sz w:val="28"/>
          <w:szCs w:val="28"/>
          <w:lang w:val="lt-LT" w:eastAsia="ro-RO"/>
        </w:rPr>
        <w:t>iterele care indică forma datei și cuvântul „Semnătura”</w:t>
      </w:r>
      <w:r w:rsidR="00BF5149">
        <w:rPr>
          <w:rFonts w:ascii="Times New Roman" w:hAnsi="Times New Roman"/>
          <w:sz w:val="28"/>
          <w:szCs w:val="28"/>
          <w:lang w:val="lt-LT" w:eastAsia="ro-RO"/>
        </w:rPr>
        <w:t xml:space="preserve"> </w:t>
      </w:r>
      <w:r w:rsidR="0001142B">
        <w:rPr>
          <w:rFonts w:ascii="Times New Roman" w:hAnsi="Times New Roman"/>
          <w:sz w:val="28"/>
          <w:szCs w:val="28"/>
          <w:lang w:val="lt-LT" w:eastAsia="ro-RO"/>
        </w:rPr>
        <w:t>de</w:t>
      </w:r>
      <w:r w:rsidRPr="00666373">
        <w:rPr>
          <w:rFonts w:ascii="Times New Roman" w:hAnsi="Times New Roman"/>
          <w:sz w:val="28"/>
          <w:szCs w:val="28"/>
          <w:lang w:val="lt-LT" w:eastAsia="ro-RO"/>
        </w:rPr>
        <w:t xml:space="preserve"> culoare </w:t>
      </w:r>
      <w:bookmarkStart w:id="16" w:name="part_f90a8d3b9a5e42b88c6064fd90b016bf"/>
      <w:bookmarkStart w:id="17" w:name="part_df5dd70d3fdf48a4afcbc906a6323016"/>
      <w:bookmarkEnd w:id="16"/>
      <w:bookmarkEnd w:id="17"/>
      <w:r w:rsidR="00020351">
        <w:rPr>
          <w:rFonts w:ascii="Times New Roman" w:hAnsi="Times New Roman"/>
          <w:sz w:val="28"/>
          <w:szCs w:val="28"/>
          <w:lang w:val="lt-LT" w:eastAsia="ro-RO"/>
        </w:rPr>
        <w:t xml:space="preserve">gri </w:t>
      </w:r>
      <w:r w:rsidR="00020351" w:rsidRPr="00666373">
        <w:rPr>
          <w:rFonts w:ascii="Times New Roman" w:hAnsi="Times New Roman"/>
          <w:color w:val="000000"/>
          <w:sz w:val="28"/>
          <w:szCs w:val="28"/>
          <w:lang w:val="lt-LT" w:eastAsia="ro-RO"/>
        </w:rPr>
        <w:t xml:space="preserve">(intensitatea culorii – </w:t>
      </w:r>
      <w:r w:rsidR="00020351">
        <w:rPr>
          <w:rFonts w:ascii="Times New Roman" w:hAnsi="Times New Roman"/>
          <w:color w:val="000000"/>
          <w:sz w:val="28"/>
          <w:szCs w:val="28"/>
          <w:lang w:val="lt-LT" w:eastAsia="ro-RO"/>
        </w:rPr>
        <w:t>25</w:t>
      </w:r>
      <w:r w:rsidR="00020351" w:rsidRPr="00666373">
        <w:rPr>
          <w:rFonts w:ascii="Times New Roman" w:hAnsi="Times New Roman"/>
          <w:color w:val="000000"/>
          <w:sz w:val="28"/>
          <w:szCs w:val="28"/>
          <w:lang w:val="lt-LT" w:eastAsia="ro-RO"/>
        </w:rPr>
        <w:t xml:space="preserve">%, </w:t>
      </w:r>
      <w:r w:rsidR="00020351">
        <w:rPr>
          <w:rFonts w:ascii="Times New Roman" w:hAnsi="Times New Roman"/>
          <w:color w:val="000000"/>
          <w:sz w:val="28"/>
          <w:szCs w:val="28"/>
          <w:lang w:val="lt-LT" w:eastAsia="ro-RO"/>
        </w:rPr>
        <w:t>fon 2, gri înschis 10%</w:t>
      </w:r>
      <w:r w:rsidRPr="00666373">
        <w:rPr>
          <w:rFonts w:ascii="Times New Roman" w:hAnsi="Times New Roman"/>
          <w:sz w:val="28"/>
          <w:szCs w:val="28"/>
          <w:lang w:val="lt-LT" w:eastAsia="ro-RO"/>
        </w:rPr>
        <w:t>.</w:t>
      </w:r>
    </w:p>
    <w:p w14:paraId="2AE21B6B" w14:textId="50204057" w:rsidR="00135948" w:rsidRDefault="003A11FD" w:rsidP="00135948">
      <w:pPr>
        <w:spacing w:after="0"/>
        <w:ind w:firstLine="567"/>
        <w:jc w:val="both"/>
        <w:rPr>
          <w:rFonts w:ascii="Times New Roman" w:hAnsi="Times New Roman"/>
          <w:sz w:val="28"/>
          <w:szCs w:val="28"/>
          <w:lang w:eastAsia="ro-RO"/>
        </w:rPr>
      </w:pPr>
      <w:r w:rsidRPr="00666373">
        <w:rPr>
          <w:rFonts w:ascii="Times New Roman" w:hAnsi="Times New Roman"/>
          <w:sz w:val="28"/>
          <w:szCs w:val="28"/>
          <w:lang w:val="lt-LT" w:eastAsia="ro-RO"/>
        </w:rPr>
        <w:t>11</w:t>
      </w:r>
      <w:r w:rsidR="00B060F4" w:rsidRPr="00666373">
        <w:rPr>
          <w:rFonts w:ascii="Times New Roman" w:hAnsi="Times New Roman"/>
          <w:sz w:val="28"/>
          <w:szCs w:val="28"/>
          <w:lang w:val="lt-LT" w:eastAsia="ro-RO"/>
        </w:rPr>
        <w:t>. </w:t>
      </w:r>
      <w:r w:rsidR="00BF5149">
        <w:rPr>
          <w:rFonts w:ascii="Times New Roman" w:hAnsi="Times New Roman"/>
          <w:sz w:val="28"/>
          <w:szCs w:val="28"/>
          <w:lang w:val="lt-LT" w:eastAsia="ro-RO"/>
        </w:rPr>
        <w:t>Formularul</w:t>
      </w:r>
      <w:r w:rsidR="00B060F4" w:rsidRPr="00B007DF">
        <w:rPr>
          <w:rFonts w:ascii="Times New Roman" w:hAnsi="Times New Roman"/>
          <w:sz w:val="28"/>
          <w:szCs w:val="28"/>
          <w:lang w:val="lt-LT" w:eastAsia="ro-RO"/>
        </w:rPr>
        <w:t xml:space="preserve"> declarație</w:t>
      </w:r>
      <w:r w:rsidR="00BF5149">
        <w:rPr>
          <w:rFonts w:ascii="Times New Roman" w:hAnsi="Times New Roman"/>
          <w:sz w:val="28"/>
          <w:szCs w:val="28"/>
          <w:lang w:val="lt-LT" w:eastAsia="ro-RO"/>
        </w:rPr>
        <w:t>i</w:t>
      </w:r>
      <w:r w:rsidR="00B060F4" w:rsidRPr="00B007DF">
        <w:rPr>
          <w:rFonts w:ascii="Times New Roman" w:hAnsi="Times New Roman"/>
          <w:sz w:val="28"/>
          <w:szCs w:val="28"/>
          <w:lang w:val="lt-LT" w:eastAsia="ro-RO"/>
        </w:rPr>
        <w:t xml:space="preserve"> </w:t>
      </w:r>
      <w:r w:rsidR="008918E5">
        <w:rPr>
          <w:rFonts w:ascii="Times New Roman" w:hAnsi="Times New Roman"/>
          <w:sz w:val="28"/>
          <w:szCs w:val="28"/>
          <w:lang w:val="lt-LT" w:eastAsia="ro-RO"/>
        </w:rPr>
        <w:t>se marchează</w:t>
      </w:r>
      <w:r w:rsidR="00B060F4" w:rsidRPr="00B007DF">
        <w:rPr>
          <w:rFonts w:ascii="Times New Roman" w:hAnsi="Times New Roman"/>
          <w:sz w:val="28"/>
          <w:szCs w:val="28"/>
          <w:lang w:val="lt-LT" w:eastAsia="ro-RO"/>
        </w:rPr>
        <w:t xml:space="preserve"> cu un număr </w:t>
      </w:r>
      <w:r w:rsidR="00B007DF">
        <w:rPr>
          <w:rFonts w:ascii="Times New Roman" w:hAnsi="Times New Roman"/>
          <w:sz w:val="28"/>
          <w:szCs w:val="28"/>
          <w:lang w:val="lt-LT" w:eastAsia="ro-RO"/>
        </w:rPr>
        <w:t>unic în tipografie</w:t>
      </w:r>
      <w:r w:rsidR="00B060F4" w:rsidRPr="00B007DF">
        <w:rPr>
          <w:rFonts w:ascii="Times New Roman" w:hAnsi="Times New Roman"/>
          <w:sz w:val="28"/>
          <w:szCs w:val="28"/>
          <w:lang w:val="lt-LT" w:eastAsia="ro-RO"/>
        </w:rPr>
        <w:t xml:space="preserve">. Acest </w:t>
      </w:r>
      <w:r w:rsidRPr="00B007DF">
        <w:rPr>
          <w:rFonts w:ascii="Times New Roman" w:hAnsi="Times New Roman"/>
          <w:sz w:val="28"/>
          <w:szCs w:val="28"/>
          <w:lang w:val="lt-LT" w:eastAsia="ro-RO"/>
        </w:rPr>
        <w:t xml:space="preserve">număr </w:t>
      </w:r>
      <w:r w:rsidR="0001142B">
        <w:rPr>
          <w:rFonts w:ascii="Times New Roman" w:hAnsi="Times New Roman"/>
          <w:sz w:val="28"/>
          <w:szCs w:val="28"/>
          <w:lang w:val="lt-LT" w:eastAsia="ro-RO"/>
        </w:rPr>
        <w:t>se tipărește</w:t>
      </w:r>
      <w:r w:rsidR="00521B30">
        <w:rPr>
          <w:rFonts w:ascii="Times New Roman" w:hAnsi="Times New Roman"/>
          <w:sz w:val="28"/>
          <w:szCs w:val="28"/>
          <w:lang w:val="lt-LT" w:eastAsia="ro-RO"/>
        </w:rPr>
        <w:t xml:space="preserve"> în caseta</w:t>
      </w:r>
      <w:r w:rsidRPr="00B007DF">
        <w:rPr>
          <w:rFonts w:ascii="Times New Roman" w:hAnsi="Times New Roman"/>
          <w:sz w:val="28"/>
          <w:szCs w:val="28"/>
          <w:lang w:val="lt-LT" w:eastAsia="ro-RO"/>
        </w:rPr>
        <w:t xml:space="preserve"> „NR.</w:t>
      </w:r>
      <w:r w:rsidR="00B060F4" w:rsidRPr="00B007DF">
        <w:rPr>
          <w:rFonts w:ascii="Times New Roman" w:hAnsi="Times New Roman"/>
          <w:sz w:val="28"/>
          <w:szCs w:val="28"/>
          <w:lang w:val="lt-LT" w:eastAsia="ro-RO"/>
        </w:rPr>
        <w:t>” din colțul din dreapta sus</w:t>
      </w:r>
      <w:r w:rsidR="005F75B8" w:rsidRPr="00B007DF">
        <w:rPr>
          <w:rFonts w:ascii="Times New Roman" w:hAnsi="Times New Roman"/>
          <w:sz w:val="28"/>
          <w:szCs w:val="28"/>
          <w:lang w:val="lt-LT" w:eastAsia="ro-RO"/>
        </w:rPr>
        <w:t xml:space="preserve">. </w:t>
      </w:r>
      <w:r w:rsidR="00841728">
        <w:rPr>
          <w:rFonts w:ascii="Times New Roman" w:hAnsi="Times New Roman"/>
          <w:sz w:val="28"/>
          <w:szCs w:val="28"/>
          <w:lang w:val="lt-LT" w:eastAsia="ro-RO"/>
        </w:rPr>
        <w:t>Camera este formată din</w:t>
      </w:r>
      <w:r w:rsidR="00B060F4" w:rsidRPr="00B007DF">
        <w:rPr>
          <w:rFonts w:ascii="Times New Roman" w:hAnsi="Times New Roman"/>
          <w:sz w:val="28"/>
          <w:szCs w:val="28"/>
          <w:lang w:val="lt-LT" w:eastAsia="ro-RO"/>
        </w:rPr>
        <w:t>:</w:t>
      </w:r>
      <w:bookmarkStart w:id="18" w:name="part_e75263c851ba4deb93d181f14e148136"/>
      <w:bookmarkEnd w:id="18"/>
    </w:p>
    <w:p w14:paraId="266EC910" w14:textId="77777777" w:rsidR="00135948" w:rsidRDefault="00135948" w:rsidP="00135948">
      <w:pPr>
        <w:spacing w:after="0"/>
        <w:ind w:firstLine="567"/>
        <w:jc w:val="both"/>
        <w:rPr>
          <w:rFonts w:ascii="Times New Roman" w:hAnsi="Times New Roman"/>
          <w:sz w:val="28"/>
          <w:szCs w:val="28"/>
          <w:lang w:eastAsia="ro-RO"/>
        </w:rPr>
      </w:pPr>
      <w:r>
        <w:rPr>
          <w:rFonts w:ascii="Times New Roman" w:hAnsi="Times New Roman"/>
          <w:sz w:val="28"/>
          <w:szCs w:val="28"/>
          <w:lang w:eastAsia="ro-RO"/>
        </w:rPr>
        <w:t xml:space="preserve">1) </w:t>
      </w:r>
      <w:r w:rsidR="00B060F4" w:rsidRPr="00B007DF">
        <w:rPr>
          <w:rFonts w:ascii="Times New Roman" w:hAnsi="Times New Roman"/>
          <w:sz w:val="28"/>
          <w:szCs w:val="28"/>
          <w:lang w:val="lt-LT" w:eastAsia="ro-RO"/>
        </w:rPr>
        <w:t xml:space="preserve">un număr de serie din două litere </w:t>
      </w:r>
      <w:r w:rsidR="00BF5149">
        <w:rPr>
          <w:rFonts w:ascii="Times New Roman" w:hAnsi="Times New Roman"/>
          <w:sz w:val="28"/>
          <w:szCs w:val="28"/>
          <w:lang w:val="lt-LT" w:eastAsia="ro-RO"/>
        </w:rPr>
        <w:t>tipărit</w:t>
      </w:r>
      <w:r w:rsidR="00B060F4" w:rsidRPr="00B007DF">
        <w:rPr>
          <w:rFonts w:ascii="Times New Roman" w:hAnsi="Times New Roman"/>
          <w:sz w:val="28"/>
          <w:szCs w:val="28"/>
          <w:lang w:val="lt-LT" w:eastAsia="ro-RO"/>
        </w:rPr>
        <w:t xml:space="preserve"> în offset albastru;</w:t>
      </w:r>
      <w:bookmarkStart w:id="19" w:name="part_8366e25318114c2397996f4cdbf889f2"/>
      <w:bookmarkEnd w:id="19"/>
    </w:p>
    <w:p w14:paraId="4B388BA2" w14:textId="3107FC5D" w:rsidR="00B060F4" w:rsidRPr="00B007DF" w:rsidRDefault="00135948" w:rsidP="00135948">
      <w:pPr>
        <w:spacing w:after="0"/>
        <w:ind w:firstLine="567"/>
        <w:jc w:val="both"/>
        <w:rPr>
          <w:rFonts w:ascii="Times New Roman" w:hAnsi="Times New Roman"/>
          <w:sz w:val="28"/>
          <w:szCs w:val="28"/>
          <w:lang w:eastAsia="ro-RO"/>
        </w:rPr>
      </w:pPr>
      <w:r>
        <w:rPr>
          <w:rFonts w:ascii="Times New Roman" w:hAnsi="Times New Roman"/>
          <w:sz w:val="28"/>
          <w:szCs w:val="28"/>
          <w:lang w:eastAsia="ro-RO"/>
        </w:rPr>
        <w:t xml:space="preserve">2) </w:t>
      </w:r>
      <w:r w:rsidR="00B060F4" w:rsidRPr="00B007DF">
        <w:rPr>
          <w:rFonts w:ascii="Times New Roman" w:hAnsi="Times New Roman"/>
          <w:sz w:val="28"/>
          <w:szCs w:val="28"/>
          <w:lang w:val="lt-LT" w:eastAsia="ro-RO"/>
        </w:rPr>
        <w:t xml:space="preserve">un număr de secvență din șase cifre care variază de la „000001” la „999999” în fiecare serie. Acest număr </w:t>
      </w:r>
      <w:r w:rsidR="008918E5">
        <w:rPr>
          <w:rFonts w:ascii="Times New Roman" w:hAnsi="Times New Roman"/>
          <w:sz w:val="28"/>
          <w:szCs w:val="28"/>
          <w:lang w:val="lt-LT" w:eastAsia="ro-RO"/>
        </w:rPr>
        <w:t xml:space="preserve">se tipărește </w:t>
      </w:r>
      <w:r w:rsidR="008918E5" w:rsidRPr="00CA4A2E">
        <w:rPr>
          <w:rFonts w:ascii="Times New Roman" w:hAnsi="Times New Roman"/>
          <w:sz w:val="28"/>
          <w:szCs w:val="28"/>
          <w:lang w:val="lt-LT" w:eastAsia="ro-RO"/>
        </w:rPr>
        <w:t xml:space="preserve"> </w:t>
      </w:r>
      <w:r w:rsidR="00B060F4" w:rsidRPr="00B007DF">
        <w:rPr>
          <w:rFonts w:ascii="Times New Roman" w:hAnsi="Times New Roman"/>
          <w:sz w:val="28"/>
          <w:szCs w:val="28"/>
          <w:lang w:val="lt-LT" w:eastAsia="ro-RO"/>
        </w:rPr>
        <w:t xml:space="preserve">cu </w:t>
      </w:r>
      <w:r w:rsidR="005F75B8" w:rsidRPr="00B007DF">
        <w:rPr>
          <w:rFonts w:ascii="Times New Roman" w:hAnsi="Times New Roman"/>
          <w:sz w:val="28"/>
          <w:szCs w:val="28"/>
          <w:lang w:val="lt-LT" w:eastAsia="ro-RO"/>
        </w:rPr>
        <w:t>n</w:t>
      </w:r>
      <w:r w:rsidR="00B060F4" w:rsidRPr="00B007DF">
        <w:rPr>
          <w:rFonts w:ascii="Times New Roman" w:hAnsi="Times New Roman"/>
          <w:sz w:val="28"/>
          <w:szCs w:val="28"/>
          <w:lang w:val="lt-LT" w:eastAsia="ro-RO"/>
        </w:rPr>
        <w:t xml:space="preserve">umărător pe </w:t>
      </w:r>
      <w:r w:rsidR="00144609">
        <w:rPr>
          <w:rFonts w:ascii="Times New Roman" w:hAnsi="Times New Roman"/>
          <w:sz w:val="28"/>
          <w:szCs w:val="28"/>
          <w:lang w:val="lt-LT" w:eastAsia="ro-RO"/>
        </w:rPr>
        <w:t xml:space="preserve">primul exemplar al </w:t>
      </w:r>
      <w:r w:rsidR="00B007DF">
        <w:rPr>
          <w:rFonts w:ascii="Times New Roman" w:hAnsi="Times New Roman"/>
          <w:sz w:val="28"/>
          <w:szCs w:val="28"/>
          <w:lang w:val="lt-LT" w:eastAsia="ro-RO"/>
        </w:rPr>
        <w:t>formular</w:t>
      </w:r>
      <w:r w:rsidR="00144609">
        <w:rPr>
          <w:rFonts w:ascii="Times New Roman" w:hAnsi="Times New Roman"/>
          <w:sz w:val="28"/>
          <w:szCs w:val="28"/>
          <w:lang w:val="lt-LT" w:eastAsia="ro-RO"/>
        </w:rPr>
        <w:t xml:space="preserve">ului </w:t>
      </w:r>
      <w:r w:rsidR="00B060F4" w:rsidRPr="00B007DF">
        <w:rPr>
          <w:rFonts w:ascii="Times New Roman" w:hAnsi="Times New Roman"/>
          <w:sz w:val="28"/>
          <w:szCs w:val="28"/>
          <w:lang w:val="lt-LT" w:eastAsia="ro-RO"/>
        </w:rPr>
        <w:t>declarație</w:t>
      </w:r>
      <w:r w:rsidR="00144609">
        <w:rPr>
          <w:rFonts w:ascii="Times New Roman" w:hAnsi="Times New Roman"/>
          <w:sz w:val="28"/>
          <w:szCs w:val="28"/>
          <w:lang w:val="lt-LT" w:eastAsia="ro-RO"/>
        </w:rPr>
        <w:t>i</w:t>
      </w:r>
      <w:r w:rsidR="00B060F4" w:rsidRPr="00B007DF">
        <w:rPr>
          <w:rFonts w:ascii="Times New Roman" w:hAnsi="Times New Roman"/>
          <w:sz w:val="28"/>
          <w:szCs w:val="28"/>
          <w:lang w:val="lt-LT" w:eastAsia="ro-RO"/>
        </w:rPr>
        <w:t xml:space="preserve"> cu cerneală albastră</w:t>
      </w:r>
      <w:r w:rsidR="00B007DF">
        <w:rPr>
          <w:rFonts w:ascii="Times New Roman" w:hAnsi="Times New Roman"/>
          <w:sz w:val="28"/>
          <w:szCs w:val="28"/>
          <w:lang w:val="lt-LT" w:eastAsia="ro-RO"/>
        </w:rPr>
        <w:t xml:space="preserve">, pe al doilea </w:t>
      </w:r>
      <w:r w:rsidR="0001142B">
        <w:rPr>
          <w:rFonts w:ascii="Times New Roman" w:hAnsi="Times New Roman"/>
          <w:sz w:val="28"/>
          <w:szCs w:val="28"/>
          <w:lang w:val="lt-LT" w:eastAsia="ro-RO"/>
        </w:rPr>
        <w:t>exemplar</w:t>
      </w:r>
      <w:r w:rsidR="00B007DF">
        <w:rPr>
          <w:rFonts w:ascii="Times New Roman" w:hAnsi="Times New Roman"/>
          <w:sz w:val="28"/>
          <w:szCs w:val="28"/>
          <w:lang w:val="lt-LT" w:eastAsia="ro-RO"/>
        </w:rPr>
        <w:t xml:space="preserve"> – prin autocopiere</w:t>
      </w:r>
      <w:r w:rsidR="00B060F4" w:rsidRPr="00B007DF">
        <w:rPr>
          <w:rFonts w:ascii="Times New Roman" w:hAnsi="Times New Roman"/>
          <w:sz w:val="28"/>
          <w:szCs w:val="28"/>
          <w:lang w:val="lt-LT" w:eastAsia="ro-RO"/>
        </w:rPr>
        <w:t>.</w:t>
      </w:r>
    </w:p>
    <w:p w14:paraId="5351B0B3" w14:textId="4535EEEE" w:rsidR="00B060F4" w:rsidRPr="00666373" w:rsidRDefault="005F75B8" w:rsidP="00666373">
      <w:pPr>
        <w:spacing w:after="0"/>
        <w:ind w:firstLine="567"/>
        <w:jc w:val="both"/>
        <w:rPr>
          <w:rFonts w:ascii="Times New Roman" w:hAnsi="Times New Roman"/>
          <w:color w:val="000000"/>
          <w:sz w:val="28"/>
          <w:szCs w:val="28"/>
          <w:lang w:eastAsia="ro-RO"/>
        </w:rPr>
      </w:pPr>
      <w:bookmarkStart w:id="20" w:name="part_b0bc3386da6044c3851611251786e99e"/>
      <w:bookmarkEnd w:id="20"/>
      <w:r w:rsidRPr="00666373">
        <w:rPr>
          <w:rFonts w:ascii="Times New Roman" w:hAnsi="Times New Roman"/>
          <w:color w:val="000000"/>
          <w:sz w:val="28"/>
          <w:szCs w:val="28"/>
          <w:lang w:val="lt-LT" w:eastAsia="ro-RO"/>
        </w:rPr>
        <w:t>12</w:t>
      </w:r>
      <w:r w:rsidR="00B060F4" w:rsidRPr="00666373">
        <w:rPr>
          <w:rFonts w:ascii="Times New Roman" w:hAnsi="Times New Roman"/>
          <w:color w:val="000000"/>
          <w:sz w:val="28"/>
          <w:szCs w:val="28"/>
          <w:lang w:val="lt-LT" w:eastAsia="ro-RO"/>
        </w:rPr>
        <w:t>. Formatul foilor formula</w:t>
      </w:r>
      <w:r w:rsidRPr="00666373">
        <w:rPr>
          <w:rFonts w:ascii="Times New Roman" w:hAnsi="Times New Roman"/>
          <w:color w:val="000000"/>
          <w:sz w:val="28"/>
          <w:szCs w:val="28"/>
          <w:lang w:val="lt-LT" w:eastAsia="ro-RO"/>
        </w:rPr>
        <w:t>rului declarație</w:t>
      </w:r>
      <w:r w:rsidR="00BF5149">
        <w:rPr>
          <w:rFonts w:ascii="Times New Roman" w:hAnsi="Times New Roman"/>
          <w:color w:val="000000"/>
          <w:sz w:val="28"/>
          <w:szCs w:val="28"/>
          <w:lang w:val="lt-LT" w:eastAsia="ro-RO"/>
        </w:rPr>
        <w:t>i</w:t>
      </w:r>
      <w:r w:rsidRPr="00666373">
        <w:rPr>
          <w:rFonts w:ascii="Times New Roman" w:hAnsi="Times New Roman"/>
          <w:color w:val="000000"/>
          <w:sz w:val="28"/>
          <w:szCs w:val="28"/>
          <w:lang w:val="lt-LT" w:eastAsia="ro-RO"/>
        </w:rPr>
        <w:t xml:space="preserve"> este de 210x</w:t>
      </w:r>
      <w:r w:rsidR="00B060F4" w:rsidRPr="00666373">
        <w:rPr>
          <w:rFonts w:ascii="Times New Roman" w:hAnsi="Times New Roman"/>
          <w:color w:val="000000"/>
          <w:sz w:val="28"/>
          <w:szCs w:val="28"/>
          <w:lang w:val="lt-LT" w:eastAsia="ro-RO"/>
        </w:rPr>
        <w:t>297 mm. Abaterea maximă admisă este cu 5 mm mai mică decât dimensiunile specificate și cu 8 mm mai mult decât dimensiunile specificate.</w:t>
      </w:r>
    </w:p>
    <w:p w14:paraId="451A4396" w14:textId="5B492AFD" w:rsidR="000C113B" w:rsidRDefault="005F75B8" w:rsidP="000C113B">
      <w:pPr>
        <w:spacing w:after="0"/>
        <w:ind w:firstLine="567"/>
        <w:jc w:val="both"/>
        <w:rPr>
          <w:rFonts w:ascii="Times New Roman" w:hAnsi="Times New Roman"/>
          <w:color w:val="000000"/>
          <w:sz w:val="28"/>
          <w:szCs w:val="28"/>
          <w:lang w:val="lt-LT" w:eastAsia="ro-RO"/>
        </w:rPr>
      </w:pPr>
      <w:bookmarkStart w:id="21" w:name="part_712996de79154e369d0e16e47d5b9fcd"/>
      <w:bookmarkEnd w:id="21"/>
      <w:r w:rsidRPr="00666373">
        <w:rPr>
          <w:rFonts w:ascii="Times New Roman" w:hAnsi="Times New Roman"/>
          <w:color w:val="000000"/>
          <w:sz w:val="28"/>
          <w:szCs w:val="28"/>
          <w:lang w:val="lt-LT" w:eastAsia="ro-RO"/>
        </w:rPr>
        <w:t>13</w:t>
      </w:r>
      <w:r w:rsidR="00B060F4" w:rsidRPr="00666373">
        <w:rPr>
          <w:rFonts w:ascii="Times New Roman" w:hAnsi="Times New Roman"/>
          <w:color w:val="000000"/>
          <w:sz w:val="28"/>
          <w:szCs w:val="28"/>
          <w:lang w:val="lt-LT" w:eastAsia="ro-RO"/>
        </w:rPr>
        <w:t>. Dimensiunile orizontale ale liniilor formularului declarație</w:t>
      </w:r>
      <w:r w:rsidR="00BF5149">
        <w:rPr>
          <w:rFonts w:ascii="Times New Roman" w:hAnsi="Times New Roman"/>
          <w:color w:val="000000"/>
          <w:sz w:val="28"/>
          <w:szCs w:val="28"/>
          <w:lang w:val="lt-LT" w:eastAsia="ro-RO"/>
        </w:rPr>
        <w:t>i</w:t>
      </w:r>
      <w:r w:rsidR="00B060F4" w:rsidRPr="00666373">
        <w:rPr>
          <w:rFonts w:ascii="Times New Roman" w:hAnsi="Times New Roman"/>
          <w:color w:val="000000"/>
          <w:sz w:val="28"/>
          <w:szCs w:val="28"/>
          <w:lang w:val="lt-LT" w:eastAsia="ro-RO"/>
        </w:rPr>
        <w:t xml:space="preserve"> să fie divizibile cu 0,25 cm fără rest, dimensiunile verticale </w:t>
      </w:r>
      <w:r w:rsidR="00144609">
        <w:rPr>
          <w:rFonts w:ascii="Times New Roman" w:hAnsi="Times New Roman"/>
          <w:color w:val="000000"/>
          <w:sz w:val="28"/>
          <w:szCs w:val="28"/>
          <w:lang w:val="lt-LT" w:eastAsia="ro-RO"/>
        </w:rPr>
        <w:t>–</w:t>
      </w:r>
      <w:r w:rsidR="00B060F4" w:rsidRPr="00666373">
        <w:rPr>
          <w:rFonts w:ascii="Times New Roman" w:hAnsi="Times New Roman"/>
          <w:color w:val="000000"/>
          <w:sz w:val="28"/>
          <w:szCs w:val="28"/>
          <w:lang w:val="lt-LT" w:eastAsia="ro-RO"/>
        </w:rPr>
        <w:t xml:space="preserve"> cu</w:t>
      </w:r>
      <w:r w:rsidR="00144609">
        <w:rPr>
          <w:rFonts w:ascii="Times New Roman" w:hAnsi="Times New Roman"/>
          <w:color w:val="000000"/>
          <w:sz w:val="28"/>
          <w:szCs w:val="28"/>
          <w:lang w:val="lt-LT" w:eastAsia="ro-RO"/>
        </w:rPr>
        <w:t xml:space="preserve"> </w:t>
      </w:r>
      <w:r w:rsidR="00B060F4" w:rsidRPr="00666373">
        <w:rPr>
          <w:rFonts w:ascii="Times New Roman" w:hAnsi="Times New Roman"/>
          <w:color w:val="000000"/>
          <w:sz w:val="28"/>
          <w:szCs w:val="28"/>
          <w:lang w:val="lt-LT" w:eastAsia="ro-RO"/>
        </w:rPr>
        <w:t>0,42 cm.</w:t>
      </w:r>
      <w:bookmarkStart w:id="22" w:name="part_c5152df27ae84667b88d84d7dc0ef68e"/>
      <w:bookmarkEnd w:id="22"/>
    </w:p>
    <w:p w14:paraId="7BC79687" w14:textId="6451593C" w:rsidR="00666373" w:rsidRPr="00340E10" w:rsidRDefault="000C113B" w:rsidP="000C113B">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14. </w:t>
      </w:r>
      <w:r w:rsidR="00666373" w:rsidRPr="00666373">
        <w:rPr>
          <w:rFonts w:ascii="Times New Roman" w:hAnsi="Times New Roman"/>
          <w:color w:val="000000"/>
          <w:sz w:val="28"/>
          <w:szCs w:val="28"/>
          <w:lang w:val="lt-LT" w:eastAsia="ro-RO"/>
        </w:rPr>
        <w:t>În colțul din stânga jos – denumirea și adresa tipografiei sau marca de identificare a acesteia și numărul autorizației de tipărire a formularului declarație</w:t>
      </w:r>
      <w:r w:rsidR="00BF5149">
        <w:rPr>
          <w:rFonts w:ascii="Times New Roman" w:hAnsi="Times New Roman"/>
          <w:color w:val="000000"/>
          <w:sz w:val="28"/>
          <w:szCs w:val="28"/>
          <w:lang w:val="lt-LT" w:eastAsia="ro-RO"/>
        </w:rPr>
        <w:t>i</w:t>
      </w:r>
      <w:r w:rsidR="00666373" w:rsidRPr="00666373">
        <w:rPr>
          <w:rFonts w:ascii="Times New Roman" w:hAnsi="Times New Roman"/>
          <w:color w:val="000000"/>
          <w:sz w:val="28"/>
          <w:szCs w:val="28"/>
          <w:lang w:val="lt-LT" w:eastAsia="ro-RO"/>
        </w:rPr>
        <w:t>.</w:t>
      </w:r>
    </w:p>
    <w:p w14:paraId="4F4BC401" w14:textId="44328468" w:rsidR="00C348EC" w:rsidRPr="00666373" w:rsidRDefault="00C348EC" w:rsidP="00666373">
      <w:pPr>
        <w:spacing w:after="0"/>
        <w:rPr>
          <w:rFonts w:ascii="Times New Roman" w:hAnsi="Times New Roman"/>
          <w:color w:val="000000"/>
          <w:sz w:val="28"/>
          <w:szCs w:val="28"/>
          <w:lang w:val="lt-LT" w:eastAsia="ro-RO"/>
        </w:rPr>
      </w:pPr>
      <w:bookmarkStart w:id="23" w:name="part_3835b3aeddb644ab9a9d3eb97f5817b0"/>
      <w:bookmarkEnd w:id="23"/>
    </w:p>
    <w:p w14:paraId="2E7C2E96" w14:textId="37E194F5" w:rsidR="00995339" w:rsidRPr="00313F3C" w:rsidRDefault="00995339" w:rsidP="00995339">
      <w:pPr>
        <w:spacing w:after="0"/>
        <w:jc w:val="right"/>
        <w:rPr>
          <w:rFonts w:ascii="Times New Roman" w:hAnsi="Times New Roman"/>
          <w:b/>
          <w:sz w:val="24"/>
          <w:szCs w:val="24"/>
        </w:rPr>
      </w:pPr>
      <w:r w:rsidRPr="00313F3C">
        <w:rPr>
          <w:rFonts w:ascii="Times New Roman" w:hAnsi="Times New Roman"/>
          <w:b/>
          <w:sz w:val="24"/>
          <w:szCs w:val="24"/>
        </w:rPr>
        <w:t xml:space="preserve">Anexa nr. </w:t>
      </w:r>
      <w:r>
        <w:rPr>
          <w:rFonts w:ascii="Times New Roman" w:hAnsi="Times New Roman"/>
          <w:b/>
          <w:sz w:val="24"/>
          <w:szCs w:val="24"/>
        </w:rPr>
        <w:t>3</w:t>
      </w:r>
    </w:p>
    <w:p w14:paraId="0BBC26ED" w14:textId="476620CA" w:rsidR="00C348EC" w:rsidRDefault="00995339" w:rsidP="000C113B">
      <w:pPr>
        <w:spacing w:after="0"/>
        <w:jc w:val="right"/>
        <w:rPr>
          <w:rFonts w:ascii="Times New Roman" w:hAnsi="Times New Roman"/>
          <w:color w:val="000000"/>
          <w:sz w:val="24"/>
          <w:szCs w:val="24"/>
          <w:lang w:val="lt-LT" w:eastAsia="ro-RO"/>
        </w:rPr>
      </w:pPr>
      <w:r w:rsidRPr="00313F3C">
        <w:rPr>
          <w:rFonts w:ascii="Times New Roman" w:hAnsi="Times New Roman"/>
          <w:b/>
          <w:sz w:val="24"/>
          <w:szCs w:val="24"/>
        </w:rPr>
        <w:t xml:space="preserve"> </w:t>
      </w:r>
      <w:r w:rsidRPr="00313F3C">
        <w:rPr>
          <w:rFonts w:ascii="Times New Roman" w:hAnsi="Times New Roman"/>
          <w:color w:val="000000"/>
          <w:sz w:val="24"/>
          <w:szCs w:val="24"/>
          <w:lang w:val="lt-LT" w:eastAsia="ro-RO"/>
        </w:rPr>
        <w:t> </w:t>
      </w:r>
      <w:r>
        <w:rPr>
          <w:rFonts w:ascii="Times New Roman" w:hAnsi="Times New Roman"/>
          <w:color w:val="000000"/>
          <w:sz w:val="24"/>
          <w:szCs w:val="24"/>
          <w:lang w:val="ro-RO" w:eastAsia="ro-RO"/>
        </w:rPr>
        <w:t xml:space="preserve">   la </w:t>
      </w:r>
      <w:r w:rsidRPr="00313F3C">
        <w:rPr>
          <w:rFonts w:ascii="Times New Roman" w:hAnsi="Times New Roman"/>
          <w:color w:val="000000"/>
          <w:sz w:val="24"/>
          <w:szCs w:val="24"/>
          <w:lang w:val="lt-LT" w:eastAsia="ro-RO"/>
        </w:rPr>
        <w:t>Ordinul directorului Serviciului Vamal nr.</w:t>
      </w:r>
    </w:p>
    <w:p w14:paraId="3404BE8C" w14:textId="77777777" w:rsidR="00B836B4" w:rsidRPr="000C113B" w:rsidRDefault="00B836B4" w:rsidP="000C113B">
      <w:pPr>
        <w:spacing w:after="0"/>
        <w:jc w:val="right"/>
        <w:rPr>
          <w:rFonts w:ascii="Times New Roman" w:hAnsi="Times New Roman"/>
          <w:b/>
          <w:sz w:val="24"/>
          <w:szCs w:val="24"/>
          <w:lang w:val="lt-LT"/>
        </w:rPr>
      </w:pPr>
    </w:p>
    <w:p w14:paraId="557A8FDA" w14:textId="68A8043D" w:rsidR="00C348EC" w:rsidRPr="00666373" w:rsidRDefault="000B2EB1" w:rsidP="00666373">
      <w:pPr>
        <w:spacing w:after="0"/>
        <w:jc w:val="center"/>
        <w:rPr>
          <w:rFonts w:ascii="Times New Roman" w:hAnsi="Times New Roman"/>
          <w:color w:val="000000"/>
          <w:sz w:val="28"/>
          <w:szCs w:val="28"/>
          <w:lang w:eastAsia="ro-RO"/>
        </w:rPr>
      </w:pPr>
      <w:r w:rsidRPr="00666373">
        <w:rPr>
          <w:rFonts w:ascii="Times New Roman" w:hAnsi="Times New Roman"/>
          <w:b/>
          <w:bCs/>
          <w:caps/>
          <w:color w:val="000000"/>
          <w:sz w:val="28"/>
          <w:szCs w:val="28"/>
          <w:lang w:val="lt-LT" w:eastAsia="ro-RO"/>
        </w:rPr>
        <w:lastRenderedPageBreak/>
        <w:t>INSTRUCȚIUN</w:t>
      </w:r>
      <w:r w:rsidR="00466834">
        <w:rPr>
          <w:rFonts w:ascii="Times New Roman" w:hAnsi="Times New Roman"/>
          <w:b/>
          <w:bCs/>
          <w:caps/>
          <w:color w:val="000000"/>
          <w:sz w:val="28"/>
          <w:szCs w:val="28"/>
          <w:lang w:val="lt-LT" w:eastAsia="ro-RO"/>
        </w:rPr>
        <w:t>EA</w:t>
      </w:r>
      <w:r w:rsidR="00C348EC" w:rsidRPr="00666373">
        <w:rPr>
          <w:rFonts w:ascii="Times New Roman" w:hAnsi="Times New Roman"/>
          <w:b/>
          <w:bCs/>
          <w:caps/>
          <w:color w:val="000000"/>
          <w:sz w:val="28"/>
          <w:szCs w:val="28"/>
          <w:lang w:val="lt-LT" w:eastAsia="ro-RO"/>
        </w:rPr>
        <w:t xml:space="preserve"> DE</w:t>
      </w:r>
      <w:r w:rsidR="00466834">
        <w:rPr>
          <w:rFonts w:ascii="Times New Roman" w:hAnsi="Times New Roman"/>
          <w:b/>
          <w:bCs/>
          <w:caps/>
          <w:color w:val="000000"/>
          <w:sz w:val="28"/>
          <w:szCs w:val="28"/>
          <w:lang w:val="lt-LT" w:eastAsia="ro-RO"/>
        </w:rPr>
        <w:t xml:space="preserve"> </w:t>
      </w:r>
      <w:r w:rsidR="00A25088" w:rsidRPr="00666373">
        <w:rPr>
          <w:rFonts w:ascii="Times New Roman" w:hAnsi="Times New Roman"/>
          <w:b/>
          <w:bCs/>
          <w:caps/>
          <w:color w:val="000000"/>
          <w:sz w:val="28"/>
          <w:szCs w:val="28"/>
          <w:lang w:val="lt-LT" w:eastAsia="ro-RO"/>
        </w:rPr>
        <w:t>COMPLETARE</w:t>
      </w:r>
      <w:r w:rsidR="00466834">
        <w:rPr>
          <w:rFonts w:ascii="Times New Roman" w:hAnsi="Times New Roman"/>
          <w:b/>
          <w:bCs/>
          <w:caps/>
          <w:sz w:val="28"/>
          <w:szCs w:val="28"/>
          <w:lang w:val="lt-LT" w:eastAsia="ro-RO"/>
        </w:rPr>
        <w:t xml:space="preserve">, </w:t>
      </w:r>
      <w:r w:rsidR="00466834" w:rsidRPr="00666373">
        <w:rPr>
          <w:rFonts w:ascii="Times New Roman" w:hAnsi="Times New Roman"/>
          <w:b/>
          <w:bCs/>
          <w:caps/>
          <w:color w:val="000000"/>
          <w:sz w:val="28"/>
          <w:szCs w:val="28"/>
          <w:lang w:val="lt-LT" w:eastAsia="ro-RO"/>
        </w:rPr>
        <w:t>DEPUNERE</w:t>
      </w:r>
      <w:r w:rsidR="00466834" w:rsidRPr="00666373">
        <w:rPr>
          <w:rFonts w:ascii="Times New Roman" w:hAnsi="Times New Roman"/>
          <w:b/>
          <w:bCs/>
          <w:caps/>
          <w:sz w:val="28"/>
          <w:szCs w:val="28"/>
          <w:lang w:val="lt-LT" w:eastAsia="ro-RO"/>
        </w:rPr>
        <w:t xml:space="preserve"> </w:t>
      </w:r>
      <w:r w:rsidR="00C348EC" w:rsidRPr="00666373">
        <w:rPr>
          <w:rFonts w:ascii="Times New Roman" w:hAnsi="Times New Roman"/>
          <w:b/>
          <w:bCs/>
          <w:caps/>
          <w:sz w:val="28"/>
          <w:szCs w:val="28"/>
          <w:lang w:val="lt-LT" w:eastAsia="ro-RO"/>
        </w:rPr>
        <w:t>ȘI</w:t>
      </w:r>
      <w:r w:rsidR="00A25088" w:rsidRPr="00666373">
        <w:rPr>
          <w:rFonts w:ascii="Times New Roman" w:hAnsi="Times New Roman"/>
          <w:b/>
          <w:bCs/>
          <w:caps/>
          <w:sz w:val="28"/>
          <w:szCs w:val="28"/>
          <w:lang w:val="lt-LT" w:eastAsia="ro-RO"/>
        </w:rPr>
        <w:t xml:space="preserve"> </w:t>
      </w:r>
      <w:r w:rsidR="00466834">
        <w:rPr>
          <w:rFonts w:ascii="Times New Roman" w:hAnsi="Times New Roman"/>
          <w:b/>
          <w:bCs/>
          <w:caps/>
          <w:sz w:val="28"/>
          <w:szCs w:val="28"/>
          <w:lang w:val="lt-LT" w:eastAsia="ro-RO"/>
        </w:rPr>
        <w:t>VALIDARE</w:t>
      </w:r>
      <w:r w:rsidR="00C32749" w:rsidRPr="00666373">
        <w:rPr>
          <w:rFonts w:ascii="Times New Roman" w:hAnsi="Times New Roman"/>
          <w:b/>
          <w:bCs/>
          <w:caps/>
          <w:sz w:val="28"/>
          <w:szCs w:val="28"/>
          <w:lang w:val="lt-LT" w:eastAsia="ro-RO"/>
        </w:rPr>
        <w:t xml:space="preserve"> A</w:t>
      </w:r>
      <w:r w:rsidR="00466834">
        <w:rPr>
          <w:rFonts w:ascii="Times New Roman" w:hAnsi="Times New Roman"/>
          <w:b/>
          <w:bCs/>
          <w:caps/>
          <w:sz w:val="28"/>
          <w:szCs w:val="28"/>
          <w:lang w:val="lt-LT" w:eastAsia="ro-RO"/>
        </w:rPr>
        <w:t xml:space="preserve"> </w:t>
      </w:r>
      <w:r w:rsidR="00C348EC" w:rsidRPr="00666373">
        <w:rPr>
          <w:rFonts w:ascii="Times New Roman" w:hAnsi="Times New Roman"/>
          <w:b/>
          <w:bCs/>
          <w:caps/>
          <w:color w:val="000000"/>
          <w:sz w:val="28"/>
          <w:szCs w:val="28"/>
          <w:lang w:val="lt-LT" w:eastAsia="ro-RO"/>
        </w:rPr>
        <w:t>DECLARAȚIE</w:t>
      </w:r>
      <w:r w:rsidR="00466834">
        <w:rPr>
          <w:rFonts w:ascii="Times New Roman" w:hAnsi="Times New Roman"/>
          <w:b/>
          <w:bCs/>
          <w:caps/>
          <w:color w:val="000000"/>
          <w:sz w:val="28"/>
          <w:szCs w:val="28"/>
          <w:lang w:val="lt-LT" w:eastAsia="ro-RO"/>
        </w:rPr>
        <w:t>I</w:t>
      </w:r>
      <w:r w:rsidR="00C348EC" w:rsidRPr="00666373">
        <w:rPr>
          <w:rFonts w:ascii="Times New Roman" w:hAnsi="Times New Roman"/>
          <w:b/>
          <w:bCs/>
          <w:caps/>
          <w:color w:val="000000"/>
          <w:sz w:val="28"/>
          <w:szCs w:val="28"/>
          <w:lang w:val="lt-LT" w:eastAsia="ro-RO"/>
        </w:rPr>
        <w:t xml:space="preserve"> DE NUMERAR</w:t>
      </w:r>
    </w:p>
    <w:p w14:paraId="59ED75B6" w14:textId="77777777" w:rsidR="00C348EC" w:rsidRPr="00666373" w:rsidRDefault="00C348EC" w:rsidP="00630DB7">
      <w:pPr>
        <w:spacing w:after="0" w:line="240" w:lineRule="auto"/>
        <w:jc w:val="center"/>
        <w:rPr>
          <w:rFonts w:ascii="Times New Roman" w:hAnsi="Times New Roman"/>
          <w:color w:val="000000"/>
          <w:sz w:val="28"/>
          <w:szCs w:val="28"/>
          <w:lang w:eastAsia="ro-RO"/>
        </w:rPr>
      </w:pPr>
      <w:r w:rsidRPr="00666373">
        <w:rPr>
          <w:rFonts w:ascii="Times New Roman" w:hAnsi="Times New Roman"/>
          <w:b/>
          <w:bCs/>
          <w:caps/>
          <w:color w:val="000000"/>
          <w:sz w:val="28"/>
          <w:szCs w:val="28"/>
          <w:lang w:val="lt-LT" w:eastAsia="ro-RO"/>
        </w:rPr>
        <w:t> </w:t>
      </w:r>
    </w:p>
    <w:p w14:paraId="04F0A630" w14:textId="4D8C565F" w:rsidR="00C348EC" w:rsidRPr="000C113B" w:rsidRDefault="000C113B" w:rsidP="000C113B">
      <w:pPr>
        <w:tabs>
          <w:tab w:val="left" w:pos="6521"/>
        </w:tabs>
        <w:spacing w:after="0"/>
        <w:jc w:val="center"/>
        <w:rPr>
          <w:rFonts w:ascii="Times New Roman" w:hAnsi="Times New Roman"/>
          <w:color w:val="000000"/>
          <w:sz w:val="28"/>
          <w:szCs w:val="28"/>
          <w:lang w:eastAsia="ro-RO"/>
        </w:rPr>
      </w:pPr>
      <w:bookmarkStart w:id="24" w:name="part_2c214d5f9e444d4e83fec5bd8a12951d"/>
      <w:bookmarkEnd w:id="24"/>
      <w:r>
        <w:rPr>
          <w:rFonts w:ascii="Times New Roman" w:hAnsi="Times New Roman"/>
          <w:b/>
          <w:bCs/>
          <w:color w:val="000000"/>
          <w:sz w:val="28"/>
          <w:szCs w:val="28"/>
          <w:lang w:val="lt-LT" w:eastAsia="ro-RO"/>
        </w:rPr>
        <w:t xml:space="preserve">I. </w:t>
      </w:r>
      <w:r w:rsidRPr="000C113B">
        <w:rPr>
          <w:rFonts w:ascii="Times New Roman" w:hAnsi="Times New Roman"/>
          <w:b/>
          <w:bCs/>
          <w:color w:val="000000"/>
          <w:sz w:val="28"/>
          <w:szCs w:val="28"/>
          <w:lang w:val="lt-LT" w:eastAsia="ro-RO"/>
        </w:rPr>
        <w:t>Dispoz</w:t>
      </w:r>
      <w:r w:rsidR="00630DB7" w:rsidRPr="000C113B">
        <w:rPr>
          <w:rFonts w:ascii="Times New Roman" w:hAnsi="Times New Roman"/>
          <w:b/>
          <w:bCs/>
          <w:color w:val="000000"/>
          <w:sz w:val="28"/>
          <w:szCs w:val="28"/>
          <w:lang w:val="lt-LT" w:eastAsia="ro-RO"/>
        </w:rPr>
        <w:t>iții generale</w:t>
      </w:r>
    </w:p>
    <w:p w14:paraId="496BFC12" w14:textId="2CC3F7B4" w:rsidR="00C348EC" w:rsidRPr="00666373" w:rsidRDefault="00C348EC" w:rsidP="00630DB7">
      <w:pPr>
        <w:spacing w:after="0" w:line="240" w:lineRule="auto"/>
        <w:jc w:val="center"/>
        <w:rPr>
          <w:rFonts w:ascii="Times New Roman" w:hAnsi="Times New Roman"/>
          <w:color w:val="000000"/>
          <w:sz w:val="28"/>
          <w:szCs w:val="28"/>
          <w:lang w:eastAsia="ro-RO"/>
        </w:rPr>
      </w:pPr>
      <w:r w:rsidRPr="00666373">
        <w:rPr>
          <w:rFonts w:ascii="Times New Roman" w:hAnsi="Times New Roman"/>
          <w:b/>
          <w:bCs/>
          <w:color w:val="000000"/>
          <w:sz w:val="28"/>
          <w:szCs w:val="28"/>
          <w:lang w:val="lt-LT" w:eastAsia="ro-RO"/>
        </w:rPr>
        <w:t> </w:t>
      </w:r>
    </w:p>
    <w:p w14:paraId="7D3DEBA6" w14:textId="1AA89692" w:rsidR="00630DB7" w:rsidRDefault="00661FDB" w:rsidP="00630DB7">
      <w:pPr>
        <w:spacing w:after="0"/>
        <w:ind w:firstLine="567"/>
        <w:jc w:val="both"/>
        <w:rPr>
          <w:rFonts w:ascii="Times New Roman" w:hAnsi="Times New Roman"/>
          <w:color w:val="000000"/>
          <w:sz w:val="28"/>
          <w:szCs w:val="28"/>
          <w:lang w:val="lt-LT" w:eastAsia="ro-RO"/>
        </w:rPr>
      </w:pPr>
      <w:bookmarkStart w:id="25" w:name="part_a63fc64554de4cc39101c19b6ccc6154"/>
      <w:bookmarkEnd w:id="25"/>
      <w:r w:rsidRPr="00666373">
        <w:rPr>
          <w:rFonts w:ascii="Times New Roman" w:hAnsi="Times New Roman"/>
          <w:color w:val="000000"/>
          <w:sz w:val="28"/>
          <w:szCs w:val="28"/>
          <w:lang w:val="lt-LT" w:eastAsia="ro-RO"/>
        </w:rPr>
        <w:t xml:space="preserve">15. </w:t>
      </w:r>
      <w:r w:rsidR="000C113B">
        <w:rPr>
          <w:rFonts w:ascii="Times New Roman" w:hAnsi="Times New Roman"/>
          <w:color w:val="000000"/>
          <w:sz w:val="28"/>
          <w:szCs w:val="28"/>
          <w:lang w:val="lt-LT" w:eastAsia="ro-RO"/>
        </w:rPr>
        <w:t>Declarația</w:t>
      </w:r>
      <w:r w:rsidR="00466834">
        <w:rPr>
          <w:rFonts w:ascii="Times New Roman" w:hAnsi="Times New Roman"/>
          <w:color w:val="000000"/>
          <w:sz w:val="28"/>
          <w:szCs w:val="28"/>
          <w:lang w:val="lt-LT" w:eastAsia="ro-RO"/>
        </w:rPr>
        <w:t xml:space="preserve"> de numerar este format</w:t>
      </w:r>
      <w:r w:rsidR="000C113B">
        <w:rPr>
          <w:rFonts w:ascii="Times New Roman" w:hAnsi="Times New Roman"/>
          <w:color w:val="000000"/>
          <w:sz w:val="28"/>
          <w:szCs w:val="28"/>
          <w:lang w:val="lt-LT" w:eastAsia="ro-RO"/>
        </w:rPr>
        <w:t>ă din 2 exemplare</w:t>
      </w:r>
      <w:r w:rsidR="00466834">
        <w:rPr>
          <w:rFonts w:ascii="Times New Roman" w:hAnsi="Times New Roman"/>
          <w:color w:val="000000"/>
          <w:sz w:val="28"/>
          <w:szCs w:val="28"/>
          <w:lang w:val="lt-LT" w:eastAsia="ro-RO"/>
        </w:rPr>
        <w:t xml:space="preserve">, dintre care primul este </w:t>
      </w:r>
      <w:r w:rsidR="000C113B">
        <w:rPr>
          <w:rFonts w:ascii="Times New Roman" w:hAnsi="Times New Roman"/>
          <w:color w:val="000000"/>
          <w:sz w:val="28"/>
          <w:szCs w:val="28"/>
          <w:lang w:val="lt-LT" w:eastAsia="ro-RO"/>
        </w:rPr>
        <w:t>pentru postul</w:t>
      </w:r>
      <w:r w:rsidR="00466834">
        <w:rPr>
          <w:rFonts w:ascii="Times New Roman" w:hAnsi="Times New Roman"/>
          <w:color w:val="000000"/>
          <w:sz w:val="28"/>
          <w:szCs w:val="28"/>
          <w:lang w:val="lt-LT" w:eastAsia="ro-RO"/>
        </w:rPr>
        <w:t xml:space="preserve"> vamal de frontieră</w:t>
      </w:r>
      <w:r w:rsidR="00630DB7">
        <w:rPr>
          <w:rFonts w:ascii="Times New Roman" w:hAnsi="Times New Roman"/>
          <w:color w:val="000000"/>
          <w:sz w:val="28"/>
          <w:szCs w:val="28"/>
          <w:lang w:val="lt-LT" w:eastAsia="ro-RO"/>
        </w:rPr>
        <w:t xml:space="preserve">, iar al doilea </w:t>
      </w:r>
      <w:r w:rsidR="000C113B">
        <w:rPr>
          <w:rFonts w:ascii="Times New Roman" w:hAnsi="Times New Roman"/>
          <w:color w:val="000000"/>
          <w:sz w:val="28"/>
          <w:szCs w:val="28"/>
          <w:lang w:val="lt-LT" w:eastAsia="ro-RO"/>
        </w:rPr>
        <w:t>exemplar</w:t>
      </w:r>
      <w:r w:rsidR="00630DB7">
        <w:rPr>
          <w:rFonts w:ascii="Times New Roman" w:hAnsi="Times New Roman"/>
          <w:color w:val="000000"/>
          <w:sz w:val="28"/>
          <w:szCs w:val="28"/>
          <w:lang w:val="lt-LT" w:eastAsia="ro-RO"/>
        </w:rPr>
        <w:t xml:space="preserve"> este </w:t>
      </w:r>
      <w:r w:rsidR="000C113B">
        <w:rPr>
          <w:rFonts w:ascii="Times New Roman" w:hAnsi="Times New Roman"/>
          <w:color w:val="000000"/>
          <w:sz w:val="28"/>
          <w:szCs w:val="28"/>
          <w:lang w:val="lt-LT" w:eastAsia="ro-RO"/>
        </w:rPr>
        <w:t>pentru</w:t>
      </w:r>
      <w:r w:rsidR="00630DB7">
        <w:rPr>
          <w:rFonts w:ascii="Times New Roman" w:hAnsi="Times New Roman"/>
          <w:color w:val="000000"/>
          <w:sz w:val="28"/>
          <w:szCs w:val="28"/>
          <w:lang w:val="lt-LT" w:eastAsia="ro-RO"/>
        </w:rPr>
        <w:t xml:space="preserve"> persoan</w:t>
      </w:r>
      <w:r w:rsidR="000C113B">
        <w:rPr>
          <w:rFonts w:ascii="Times New Roman" w:hAnsi="Times New Roman"/>
          <w:color w:val="000000"/>
          <w:sz w:val="28"/>
          <w:szCs w:val="28"/>
          <w:lang w:val="lt-LT" w:eastAsia="ro-RO"/>
        </w:rPr>
        <w:t>a</w:t>
      </w:r>
      <w:r w:rsidR="00630DB7">
        <w:rPr>
          <w:rFonts w:ascii="Times New Roman" w:hAnsi="Times New Roman"/>
          <w:color w:val="000000"/>
          <w:sz w:val="28"/>
          <w:szCs w:val="28"/>
          <w:lang w:val="lt-LT" w:eastAsia="ro-RO"/>
        </w:rPr>
        <w:t xml:space="preserve"> fizic</w:t>
      </w:r>
      <w:r w:rsidR="000C113B">
        <w:rPr>
          <w:rFonts w:ascii="Times New Roman" w:hAnsi="Times New Roman"/>
          <w:color w:val="000000"/>
          <w:sz w:val="28"/>
          <w:szCs w:val="28"/>
          <w:lang w:val="lt-LT" w:eastAsia="ro-RO"/>
        </w:rPr>
        <w:t>ă</w:t>
      </w:r>
      <w:r w:rsidR="00630DB7">
        <w:rPr>
          <w:rFonts w:ascii="Times New Roman" w:hAnsi="Times New Roman"/>
          <w:color w:val="000000"/>
          <w:sz w:val="28"/>
          <w:szCs w:val="28"/>
          <w:lang w:val="lt-LT" w:eastAsia="ro-RO"/>
        </w:rPr>
        <w:t xml:space="preserve"> (declarant).</w:t>
      </w:r>
    </w:p>
    <w:p w14:paraId="1BE404BF" w14:textId="70252EF0" w:rsidR="00630DB7" w:rsidRPr="00A67892" w:rsidRDefault="00630DB7" w:rsidP="00630DB7">
      <w:pPr>
        <w:spacing w:after="0"/>
        <w:ind w:firstLine="567"/>
        <w:jc w:val="both"/>
        <w:rPr>
          <w:rFonts w:ascii="Times New Roman" w:hAnsi="Times New Roman"/>
          <w:sz w:val="28"/>
          <w:szCs w:val="28"/>
          <w:lang w:val="lt-LT" w:eastAsia="ro-RO"/>
        </w:rPr>
      </w:pPr>
      <w:r>
        <w:rPr>
          <w:rFonts w:ascii="Times New Roman" w:hAnsi="Times New Roman"/>
          <w:color w:val="000000"/>
          <w:sz w:val="28"/>
          <w:szCs w:val="28"/>
          <w:lang w:val="lt-LT" w:eastAsia="ro-RO"/>
        </w:rPr>
        <w:t xml:space="preserve">16. </w:t>
      </w:r>
      <w:r w:rsidRPr="00630DB7">
        <w:rPr>
          <w:rFonts w:ascii="Times New Roman" w:hAnsi="Times New Roman"/>
          <w:color w:val="000000"/>
          <w:sz w:val="28"/>
          <w:szCs w:val="28"/>
          <w:lang w:val="ro-RO" w:eastAsia="ro-RO"/>
        </w:rPr>
        <w:t xml:space="preserve">Declarația </w:t>
      </w:r>
      <w:r>
        <w:rPr>
          <w:rFonts w:ascii="Times New Roman" w:hAnsi="Times New Roman"/>
          <w:color w:val="000000"/>
          <w:sz w:val="28"/>
          <w:szCs w:val="28"/>
          <w:lang w:val="ro-RO" w:eastAsia="ro-RO"/>
        </w:rPr>
        <w:t xml:space="preserve">de numerar </w:t>
      </w:r>
      <w:r w:rsidRPr="00630DB7">
        <w:rPr>
          <w:rFonts w:ascii="Times New Roman" w:hAnsi="Times New Roman"/>
          <w:color w:val="000000"/>
          <w:sz w:val="28"/>
          <w:szCs w:val="28"/>
          <w:lang w:val="ro-RO" w:eastAsia="ro-RO"/>
        </w:rPr>
        <w:t>poat</w:t>
      </w:r>
      <w:r w:rsidR="000C113B">
        <w:rPr>
          <w:rFonts w:ascii="Times New Roman" w:hAnsi="Times New Roman"/>
          <w:color w:val="000000"/>
          <w:sz w:val="28"/>
          <w:szCs w:val="28"/>
          <w:lang w:val="ro-RO" w:eastAsia="ro-RO"/>
        </w:rPr>
        <w:t xml:space="preserve">e fi completată în limba română, </w:t>
      </w:r>
      <w:r w:rsidRPr="00630DB7">
        <w:rPr>
          <w:rFonts w:ascii="Times New Roman" w:hAnsi="Times New Roman"/>
          <w:color w:val="000000"/>
          <w:sz w:val="28"/>
          <w:szCs w:val="28"/>
          <w:lang w:val="ro-RO" w:eastAsia="ro-RO"/>
        </w:rPr>
        <w:t xml:space="preserve">sau </w:t>
      </w:r>
      <w:r w:rsidR="000C113B">
        <w:rPr>
          <w:rFonts w:ascii="Times New Roman" w:hAnsi="Times New Roman"/>
          <w:color w:val="000000"/>
          <w:sz w:val="28"/>
          <w:szCs w:val="28"/>
          <w:lang w:val="ro-RO" w:eastAsia="ro-RO"/>
        </w:rPr>
        <w:t xml:space="preserve">în </w:t>
      </w:r>
      <w:r w:rsidRPr="000C113B">
        <w:rPr>
          <w:rFonts w:ascii="Times New Roman" w:hAnsi="Times New Roman"/>
          <w:sz w:val="28"/>
          <w:szCs w:val="28"/>
          <w:lang w:val="ro-RO" w:eastAsia="ro-RO"/>
        </w:rPr>
        <w:t>engleză,</w:t>
      </w:r>
      <w:r w:rsidR="000C113B" w:rsidRPr="000C113B">
        <w:rPr>
          <w:rFonts w:ascii="Times New Roman" w:hAnsi="Times New Roman"/>
          <w:sz w:val="28"/>
          <w:szCs w:val="28"/>
          <w:lang w:val="ro-RO" w:eastAsia="ro-RO"/>
        </w:rPr>
        <w:t xml:space="preserve"> sau în rusă </w:t>
      </w:r>
      <w:r w:rsidRPr="000C113B">
        <w:rPr>
          <w:rFonts w:ascii="Times New Roman" w:hAnsi="Times New Roman"/>
          <w:sz w:val="28"/>
          <w:szCs w:val="28"/>
          <w:lang w:val="ro-RO" w:eastAsia="ro-RO"/>
        </w:rPr>
        <w:t>folosind formularul declarație</w:t>
      </w:r>
      <w:r w:rsidR="00A80D7E">
        <w:rPr>
          <w:rFonts w:ascii="Times New Roman" w:hAnsi="Times New Roman"/>
          <w:sz w:val="28"/>
          <w:szCs w:val="28"/>
          <w:lang w:val="ro-RO" w:eastAsia="ro-RO"/>
        </w:rPr>
        <w:t>i</w:t>
      </w:r>
      <w:r w:rsidRPr="000C113B">
        <w:rPr>
          <w:rFonts w:ascii="Times New Roman" w:hAnsi="Times New Roman"/>
          <w:sz w:val="28"/>
          <w:szCs w:val="28"/>
          <w:lang w:val="ro-RO" w:eastAsia="ro-RO"/>
        </w:rPr>
        <w:t xml:space="preserve"> tipărit în aceeași limbă. Declarația </w:t>
      </w:r>
      <w:r w:rsidRPr="00A67892">
        <w:rPr>
          <w:rFonts w:ascii="Times New Roman" w:hAnsi="Times New Roman"/>
          <w:sz w:val="28"/>
          <w:szCs w:val="28"/>
          <w:lang w:val="ro-RO" w:eastAsia="ro-RO"/>
        </w:rPr>
        <w:t xml:space="preserve">de numerar </w:t>
      </w:r>
      <w:r w:rsidR="00A67892" w:rsidRPr="00A67892">
        <w:rPr>
          <w:rStyle w:val="FontStyle11"/>
          <w:rFonts w:ascii="Times New Roman" w:hAnsi="Times New Roman" w:cs="Times New Roman"/>
          <w:sz w:val="28"/>
          <w:szCs w:val="28"/>
          <w:lang w:val="ro-RO" w:eastAsia="ru-RU"/>
        </w:rPr>
        <w:t xml:space="preserve">se completează manual cu majuscule cu un pix de culoare închisă, iar casetele se marchează cu simbolul „X”. </w:t>
      </w:r>
      <w:r w:rsidRPr="00A67892">
        <w:rPr>
          <w:rFonts w:ascii="Times New Roman" w:hAnsi="Times New Roman"/>
          <w:sz w:val="28"/>
          <w:szCs w:val="28"/>
          <w:lang w:val="ro-RO"/>
        </w:rPr>
        <w:t>Declarația de numerar trebuie completată în mod clar și lizibil.</w:t>
      </w:r>
    </w:p>
    <w:p w14:paraId="4D974DF0" w14:textId="62FF27D2" w:rsidR="00E66FA9" w:rsidRPr="00E66FA9" w:rsidRDefault="00630DB7" w:rsidP="00135948">
      <w:pPr>
        <w:shd w:val="clear" w:color="auto" w:fill="FFFFFF"/>
        <w:spacing w:after="0"/>
        <w:ind w:firstLine="567"/>
        <w:jc w:val="both"/>
        <w:rPr>
          <w:rFonts w:ascii="Times New Roman" w:hAnsi="Times New Roman"/>
          <w:sz w:val="28"/>
          <w:szCs w:val="28"/>
          <w:lang w:val="ro-RO"/>
        </w:rPr>
      </w:pPr>
      <w:r>
        <w:rPr>
          <w:rFonts w:ascii="Times New Roman" w:hAnsi="Times New Roman"/>
          <w:sz w:val="28"/>
          <w:szCs w:val="28"/>
          <w:lang w:val="ro-RO"/>
        </w:rPr>
        <w:t>Declarația de numerar</w:t>
      </w:r>
      <w:r w:rsidRPr="00630DB7">
        <w:rPr>
          <w:rFonts w:ascii="Times New Roman" w:hAnsi="Times New Roman"/>
          <w:sz w:val="28"/>
          <w:szCs w:val="28"/>
          <w:lang w:val="ro-RO"/>
        </w:rPr>
        <w:t xml:space="preserve"> </w:t>
      </w:r>
      <w:r w:rsidR="008C5F89">
        <w:rPr>
          <w:rFonts w:ascii="Times New Roman" w:hAnsi="Times New Roman"/>
          <w:sz w:val="28"/>
          <w:szCs w:val="28"/>
          <w:lang w:val="ro-RO"/>
        </w:rPr>
        <w:t xml:space="preserve">va </w:t>
      </w:r>
      <w:r w:rsidRPr="00630DB7">
        <w:rPr>
          <w:rFonts w:ascii="Times New Roman" w:hAnsi="Times New Roman"/>
          <w:sz w:val="28"/>
          <w:szCs w:val="28"/>
          <w:lang w:val="ro-RO"/>
        </w:rPr>
        <w:t>p</w:t>
      </w:r>
      <w:r w:rsidR="008C5F89">
        <w:rPr>
          <w:rFonts w:ascii="Times New Roman" w:hAnsi="Times New Roman"/>
          <w:sz w:val="28"/>
          <w:szCs w:val="28"/>
          <w:lang w:val="ro-RO"/>
        </w:rPr>
        <w:t>utea</w:t>
      </w:r>
      <w:r>
        <w:rPr>
          <w:rFonts w:ascii="Times New Roman" w:hAnsi="Times New Roman"/>
          <w:sz w:val="28"/>
          <w:szCs w:val="28"/>
          <w:lang w:val="ro-RO"/>
        </w:rPr>
        <w:t xml:space="preserve"> fi </w:t>
      </w:r>
      <w:r w:rsidR="008C5F89">
        <w:rPr>
          <w:rFonts w:ascii="Times New Roman" w:hAnsi="Times New Roman"/>
          <w:sz w:val="28"/>
          <w:szCs w:val="28"/>
          <w:lang w:val="ro-RO"/>
        </w:rPr>
        <w:t>completată</w:t>
      </w:r>
      <w:r w:rsidRPr="00630DB7">
        <w:rPr>
          <w:rFonts w:ascii="Times New Roman" w:hAnsi="Times New Roman"/>
          <w:sz w:val="28"/>
          <w:szCs w:val="28"/>
          <w:lang w:val="ro-RO"/>
        </w:rPr>
        <w:t xml:space="preserve"> folosind modulul electronic a declarației </w:t>
      </w:r>
      <w:r>
        <w:rPr>
          <w:rFonts w:ascii="Times New Roman" w:hAnsi="Times New Roman"/>
          <w:sz w:val="28"/>
          <w:szCs w:val="28"/>
          <w:lang w:val="ro-RO"/>
        </w:rPr>
        <w:t>de numerar</w:t>
      </w:r>
      <w:r w:rsidRPr="00630DB7">
        <w:rPr>
          <w:rFonts w:ascii="Times New Roman" w:hAnsi="Times New Roman"/>
          <w:sz w:val="28"/>
          <w:szCs w:val="28"/>
          <w:lang w:val="ro-RO"/>
        </w:rPr>
        <w:t xml:space="preserve"> prin tehnici de prelucrare electronică</w:t>
      </w:r>
      <w:r w:rsidR="008C5F89">
        <w:rPr>
          <w:rFonts w:ascii="Times New Roman" w:hAnsi="Times New Roman"/>
          <w:sz w:val="28"/>
          <w:szCs w:val="28"/>
          <w:lang w:val="ro-RO"/>
        </w:rPr>
        <w:t xml:space="preserve">, odată dezvoltării </w:t>
      </w:r>
      <w:r w:rsidR="008C5F89" w:rsidRPr="002470C1">
        <w:rPr>
          <w:rFonts w:ascii="Times New Roman" w:hAnsi="Times New Roman"/>
          <w:sz w:val="28"/>
          <w:szCs w:val="28"/>
        </w:rPr>
        <w:t>în modul electronic a declarației de numerar prin tehnicile de prelucrare electronică</w:t>
      </w:r>
      <w:r w:rsidRPr="00630DB7">
        <w:rPr>
          <w:rFonts w:ascii="Times New Roman" w:hAnsi="Times New Roman"/>
          <w:sz w:val="28"/>
          <w:szCs w:val="28"/>
          <w:lang w:val="ro-RO"/>
        </w:rPr>
        <w:t>. Ace</w:t>
      </w:r>
      <w:r>
        <w:rPr>
          <w:rFonts w:ascii="Times New Roman" w:hAnsi="Times New Roman"/>
          <w:sz w:val="28"/>
          <w:szCs w:val="28"/>
          <w:lang w:val="ro-RO"/>
        </w:rPr>
        <w:t>a</w:t>
      </w:r>
      <w:r w:rsidRPr="00630DB7">
        <w:rPr>
          <w:rFonts w:ascii="Times New Roman" w:hAnsi="Times New Roman"/>
          <w:sz w:val="28"/>
          <w:szCs w:val="28"/>
          <w:lang w:val="ro-RO"/>
        </w:rPr>
        <w:t xml:space="preserve">sta </w:t>
      </w:r>
      <w:r w:rsidR="008C5F89">
        <w:rPr>
          <w:rFonts w:ascii="Times New Roman" w:hAnsi="Times New Roman"/>
          <w:sz w:val="28"/>
          <w:szCs w:val="28"/>
          <w:lang w:val="ro-RO"/>
        </w:rPr>
        <w:t xml:space="preserve">va </w:t>
      </w:r>
      <w:r w:rsidRPr="00630DB7">
        <w:rPr>
          <w:rFonts w:ascii="Times New Roman" w:hAnsi="Times New Roman"/>
          <w:sz w:val="28"/>
          <w:szCs w:val="28"/>
          <w:lang w:val="ro-RO"/>
        </w:rPr>
        <w:t>p</w:t>
      </w:r>
      <w:r w:rsidR="008C5F89">
        <w:rPr>
          <w:rFonts w:ascii="Times New Roman" w:hAnsi="Times New Roman"/>
          <w:sz w:val="28"/>
          <w:szCs w:val="28"/>
          <w:lang w:val="ro-RO"/>
        </w:rPr>
        <w:t>utea</w:t>
      </w:r>
      <w:r w:rsidRPr="00630DB7">
        <w:rPr>
          <w:rFonts w:ascii="Times New Roman" w:hAnsi="Times New Roman"/>
          <w:sz w:val="28"/>
          <w:szCs w:val="28"/>
          <w:lang w:val="ro-RO"/>
        </w:rPr>
        <w:t xml:space="preserve"> fi depus</w:t>
      </w:r>
      <w:r>
        <w:rPr>
          <w:rFonts w:ascii="Times New Roman" w:hAnsi="Times New Roman"/>
          <w:sz w:val="28"/>
          <w:szCs w:val="28"/>
          <w:lang w:val="ro-RO"/>
        </w:rPr>
        <w:t>ă</w:t>
      </w:r>
      <w:r w:rsidRPr="00630DB7">
        <w:rPr>
          <w:rFonts w:ascii="Times New Roman" w:hAnsi="Times New Roman"/>
          <w:sz w:val="28"/>
          <w:szCs w:val="28"/>
          <w:lang w:val="ro-RO"/>
        </w:rPr>
        <w:t xml:space="preserve"> în prealabil înainte de prezentarea </w:t>
      </w:r>
      <w:r>
        <w:rPr>
          <w:rFonts w:ascii="Times New Roman" w:hAnsi="Times New Roman"/>
          <w:sz w:val="28"/>
          <w:szCs w:val="28"/>
          <w:lang w:val="ro-RO"/>
        </w:rPr>
        <w:t>numerarului</w:t>
      </w:r>
      <w:r w:rsidRPr="00630DB7">
        <w:rPr>
          <w:rFonts w:ascii="Times New Roman" w:hAnsi="Times New Roman"/>
          <w:sz w:val="28"/>
          <w:szCs w:val="28"/>
          <w:lang w:val="ro-RO"/>
        </w:rPr>
        <w:t xml:space="preserve"> la postul vamal</w:t>
      </w:r>
      <w:r>
        <w:rPr>
          <w:rFonts w:ascii="Times New Roman" w:hAnsi="Times New Roman"/>
          <w:sz w:val="28"/>
          <w:szCs w:val="28"/>
          <w:lang w:val="ro-RO"/>
        </w:rPr>
        <w:t xml:space="preserve"> de frontieră</w:t>
      </w:r>
      <w:r w:rsidRPr="00630DB7">
        <w:rPr>
          <w:rFonts w:ascii="Times New Roman" w:hAnsi="Times New Roman"/>
          <w:sz w:val="28"/>
          <w:szCs w:val="28"/>
          <w:lang w:val="ro-RO"/>
        </w:rPr>
        <w:t xml:space="preserve">. </w:t>
      </w:r>
      <w:r w:rsidR="008C5F89">
        <w:rPr>
          <w:rFonts w:ascii="Times New Roman" w:hAnsi="Times New Roman"/>
          <w:sz w:val="28"/>
          <w:szCs w:val="28"/>
          <w:lang w:val="ro-RO"/>
        </w:rPr>
        <w:t>D</w:t>
      </w:r>
      <w:r w:rsidRPr="00630DB7">
        <w:rPr>
          <w:rFonts w:ascii="Times New Roman" w:hAnsi="Times New Roman"/>
          <w:sz w:val="28"/>
          <w:szCs w:val="28"/>
          <w:lang w:val="ro-RO"/>
        </w:rPr>
        <w:t xml:space="preserve">eclarația </w:t>
      </w:r>
      <w:r w:rsidRPr="00E66FA9">
        <w:rPr>
          <w:rFonts w:ascii="Times New Roman" w:hAnsi="Times New Roman"/>
          <w:sz w:val="28"/>
          <w:szCs w:val="28"/>
          <w:lang w:val="ro-RO"/>
        </w:rPr>
        <w:t xml:space="preserve">de numerar, depusă în acest mod, </w:t>
      </w:r>
      <w:r w:rsidR="008C5F89">
        <w:rPr>
          <w:rFonts w:ascii="Times New Roman" w:hAnsi="Times New Roman"/>
          <w:sz w:val="28"/>
          <w:szCs w:val="28"/>
          <w:lang w:val="ro-RO"/>
        </w:rPr>
        <w:t>va fi</w:t>
      </w:r>
      <w:r w:rsidRPr="00E66FA9">
        <w:rPr>
          <w:rFonts w:ascii="Times New Roman" w:hAnsi="Times New Roman"/>
          <w:sz w:val="28"/>
          <w:szCs w:val="28"/>
          <w:lang w:val="ro-RO"/>
        </w:rPr>
        <w:t xml:space="preserve"> stocat</w:t>
      </w:r>
      <w:r w:rsidR="008C5F89">
        <w:rPr>
          <w:rFonts w:ascii="Times New Roman" w:hAnsi="Times New Roman"/>
          <w:sz w:val="28"/>
          <w:szCs w:val="28"/>
          <w:lang w:val="ro-RO"/>
        </w:rPr>
        <w:t>ă în modulul electronic pe un termen de 2</w:t>
      </w:r>
      <w:r w:rsidRPr="00E66FA9">
        <w:rPr>
          <w:rFonts w:ascii="Times New Roman" w:hAnsi="Times New Roman"/>
          <w:sz w:val="28"/>
          <w:szCs w:val="28"/>
          <w:lang w:val="ro-RO"/>
        </w:rPr>
        <w:t>0 de zile, fără înregistrarea declarației de numerar</w:t>
      </w:r>
      <w:r w:rsidR="008C5F89">
        <w:rPr>
          <w:rFonts w:ascii="Times New Roman" w:hAnsi="Times New Roman"/>
          <w:sz w:val="28"/>
          <w:szCs w:val="28"/>
          <w:lang w:val="ro-RO"/>
        </w:rPr>
        <w:t xml:space="preserve"> în sistemul informațional</w:t>
      </w:r>
      <w:r w:rsidR="00A67F9F">
        <w:rPr>
          <w:rFonts w:ascii="Times New Roman" w:hAnsi="Times New Roman"/>
          <w:sz w:val="28"/>
          <w:szCs w:val="28"/>
          <w:lang w:val="ro-RO"/>
        </w:rPr>
        <w:t xml:space="preserve"> </w:t>
      </w:r>
      <w:r w:rsidR="00A67F9F">
        <w:rPr>
          <w:rFonts w:ascii="Times New Roman" w:hAnsi="Times New Roman"/>
          <w:sz w:val="28"/>
          <w:szCs w:val="28"/>
          <w:lang w:val="lt-LT" w:eastAsia="ro-RO"/>
        </w:rPr>
        <w:t>al Serviciului Vamal</w:t>
      </w:r>
      <w:r w:rsidRPr="00E66FA9">
        <w:rPr>
          <w:rFonts w:ascii="Times New Roman" w:hAnsi="Times New Roman"/>
          <w:sz w:val="28"/>
          <w:szCs w:val="28"/>
          <w:lang w:val="ro-RO"/>
        </w:rPr>
        <w:t>.</w:t>
      </w:r>
      <w:bookmarkStart w:id="26" w:name="part_d1cd8317eddf4c39b449b0cb649be84e"/>
      <w:bookmarkStart w:id="27" w:name="part_25bf7b3395344bb1b7b0e2f5b6095f64"/>
      <w:bookmarkEnd w:id="26"/>
      <w:bookmarkEnd w:id="27"/>
    </w:p>
    <w:p w14:paraId="5364DEE3" w14:textId="44420E56" w:rsidR="00D16DCB" w:rsidRDefault="00D16DCB" w:rsidP="00D16DCB">
      <w:pPr>
        <w:spacing w:after="0"/>
        <w:ind w:firstLine="567"/>
        <w:jc w:val="both"/>
        <w:rPr>
          <w:rFonts w:ascii="Times New Roman" w:hAnsi="Times New Roman"/>
          <w:color w:val="000000"/>
          <w:sz w:val="28"/>
          <w:szCs w:val="28"/>
          <w:lang w:val="ro-RO" w:eastAsia="ro-RO"/>
        </w:rPr>
      </w:pPr>
      <w:r w:rsidRPr="00E66FA9">
        <w:rPr>
          <w:rFonts w:ascii="Times New Roman" w:hAnsi="Times New Roman"/>
          <w:sz w:val="28"/>
          <w:szCs w:val="28"/>
          <w:lang w:eastAsia="ro-RO"/>
        </w:rPr>
        <w:t>17. D</w:t>
      </w:r>
      <w:r w:rsidRPr="00E66FA9">
        <w:rPr>
          <w:rFonts w:ascii="Times New Roman" w:hAnsi="Times New Roman"/>
          <w:sz w:val="28"/>
          <w:szCs w:val="28"/>
          <w:lang w:val="lt-LT" w:eastAsia="ro-RO"/>
        </w:rPr>
        <w:t xml:space="preserve">eclarația de numerar se completează </w:t>
      </w:r>
      <w:r w:rsidRPr="00666373">
        <w:rPr>
          <w:rFonts w:ascii="Times New Roman" w:hAnsi="Times New Roman"/>
          <w:color w:val="000000"/>
          <w:sz w:val="28"/>
          <w:szCs w:val="28"/>
          <w:lang w:val="lt-LT" w:eastAsia="ro-RO"/>
        </w:rPr>
        <w:t>de către persoana fizică</w:t>
      </w:r>
      <w:r w:rsidR="008C5F89">
        <w:rPr>
          <w:rFonts w:ascii="Times New Roman" w:hAnsi="Times New Roman"/>
          <w:color w:val="000000"/>
          <w:sz w:val="28"/>
          <w:szCs w:val="28"/>
          <w:lang w:val="lt-LT" w:eastAsia="ro-RO"/>
        </w:rPr>
        <w:t xml:space="preserve"> </w:t>
      </w:r>
      <w:r w:rsidRPr="00666373">
        <w:rPr>
          <w:rFonts w:ascii="Times New Roman" w:hAnsi="Times New Roman"/>
          <w:color w:val="000000"/>
          <w:sz w:val="28"/>
          <w:szCs w:val="28"/>
          <w:lang w:val="lt-LT" w:eastAsia="ro-RO"/>
        </w:rPr>
        <w:t>care transportă</w:t>
      </w:r>
      <w:r>
        <w:rPr>
          <w:rFonts w:ascii="Times New Roman" w:hAnsi="Times New Roman"/>
          <w:color w:val="000000"/>
          <w:sz w:val="28"/>
          <w:szCs w:val="28"/>
          <w:lang w:val="lt-LT" w:eastAsia="ro-RO"/>
        </w:rPr>
        <w:t xml:space="preserve"> numerarul, indiferent cine are dreptul de proprietate</w:t>
      </w:r>
      <w:r w:rsidRPr="00666373">
        <w:rPr>
          <w:rFonts w:ascii="Times New Roman" w:hAnsi="Times New Roman"/>
          <w:color w:val="000000"/>
          <w:sz w:val="28"/>
          <w:szCs w:val="28"/>
          <w:lang w:val="lt-LT" w:eastAsia="ro-RO"/>
        </w:rPr>
        <w:t xml:space="preserve"> – persoana fizică care îl transportă </w:t>
      </w:r>
      <w:r>
        <w:rPr>
          <w:rFonts w:ascii="Times New Roman" w:hAnsi="Times New Roman"/>
          <w:color w:val="000000"/>
          <w:sz w:val="28"/>
          <w:szCs w:val="28"/>
          <w:lang w:val="lt-LT" w:eastAsia="ro-RO"/>
        </w:rPr>
        <w:t xml:space="preserve">nemijlocit </w:t>
      </w:r>
      <w:r w:rsidRPr="00666373">
        <w:rPr>
          <w:rFonts w:ascii="Times New Roman" w:hAnsi="Times New Roman"/>
          <w:color w:val="000000"/>
          <w:sz w:val="28"/>
          <w:szCs w:val="28"/>
          <w:lang w:val="lt-LT" w:eastAsia="ro-RO"/>
        </w:rPr>
        <w:t>sau altă persoană fizică sau juridică.</w:t>
      </w:r>
    </w:p>
    <w:p w14:paraId="17689D6A" w14:textId="15CCC5BB" w:rsidR="00D16DCB" w:rsidRDefault="00D16DCB" w:rsidP="00D16DCB">
      <w:pPr>
        <w:spacing w:after="0"/>
        <w:ind w:firstLine="567"/>
        <w:jc w:val="both"/>
        <w:rPr>
          <w:rFonts w:ascii="Times New Roman" w:hAnsi="Times New Roman"/>
          <w:color w:val="000000"/>
          <w:sz w:val="28"/>
          <w:szCs w:val="28"/>
          <w:lang w:val="ro-RO" w:eastAsia="ro-RO"/>
        </w:rPr>
      </w:pPr>
      <w:r>
        <w:rPr>
          <w:rFonts w:ascii="Times New Roman" w:hAnsi="Times New Roman"/>
          <w:color w:val="000000"/>
          <w:sz w:val="28"/>
          <w:szCs w:val="28"/>
          <w:lang w:val="ro-RO" w:eastAsia="ro-RO"/>
        </w:rPr>
        <w:t xml:space="preserve">18. </w:t>
      </w:r>
      <w:r w:rsidR="00CB3C3C" w:rsidRPr="00666373">
        <w:rPr>
          <w:rFonts w:ascii="Times New Roman" w:hAnsi="Times New Roman"/>
          <w:color w:val="000000"/>
          <w:sz w:val="28"/>
          <w:szCs w:val="28"/>
          <w:lang w:val="lt-LT" w:eastAsia="ro-RO"/>
        </w:rPr>
        <w:t>P</w:t>
      </w:r>
      <w:r w:rsidR="00C348EC" w:rsidRPr="00666373">
        <w:rPr>
          <w:rFonts w:ascii="Times New Roman" w:hAnsi="Times New Roman"/>
          <w:color w:val="000000"/>
          <w:sz w:val="28"/>
          <w:szCs w:val="28"/>
          <w:lang w:val="lt-LT" w:eastAsia="ro-RO"/>
        </w:rPr>
        <w:t xml:space="preserve">ersoană </w:t>
      </w:r>
      <w:r w:rsidR="00CB3C3C" w:rsidRPr="00666373">
        <w:rPr>
          <w:rFonts w:ascii="Times New Roman" w:hAnsi="Times New Roman"/>
          <w:color w:val="000000"/>
          <w:sz w:val="28"/>
          <w:szCs w:val="28"/>
          <w:lang w:val="lt-LT" w:eastAsia="ro-RO"/>
        </w:rPr>
        <w:t xml:space="preserve">fizică </w:t>
      </w:r>
      <w:r w:rsidR="00C348EC" w:rsidRPr="00666373">
        <w:rPr>
          <w:rFonts w:ascii="Times New Roman" w:hAnsi="Times New Roman"/>
          <w:color w:val="000000"/>
          <w:sz w:val="28"/>
          <w:szCs w:val="28"/>
          <w:lang w:val="lt-LT" w:eastAsia="ro-RO"/>
        </w:rPr>
        <w:t xml:space="preserve">trebuie să depună </w:t>
      </w:r>
      <w:r w:rsidR="001308CC" w:rsidRPr="00666373">
        <w:rPr>
          <w:rFonts w:ascii="Times New Roman" w:hAnsi="Times New Roman"/>
          <w:color w:val="000000"/>
          <w:sz w:val="28"/>
          <w:szCs w:val="28"/>
          <w:lang w:val="lt-LT" w:eastAsia="ro-RO"/>
        </w:rPr>
        <w:t>declarați</w:t>
      </w:r>
      <w:r>
        <w:rPr>
          <w:rFonts w:ascii="Times New Roman" w:hAnsi="Times New Roman"/>
          <w:color w:val="000000"/>
          <w:sz w:val="28"/>
          <w:szCs w:val="28"/>
          <w:lang w:val="lt-LT" w:eastAsia="ro-RO"/>
        </w:rPr>
        <w:t>a de numerar</w:t>
      </w:r>
      <w:r w:rsidR="001308CC" w:rsidRPr="00666373">
        <w:rPr>
          <w:rFonts w:ascii="Times New Roman" w:hAnsi="Times New Roman"/>
          <w:color w:val="000000"/>
          <w:sz w:val="28"/>
          <w:szCs w:val="28"/>
          <w:lang w:val="lt-LT" w:eastAsia="ro-RO"/>
        </w:rPr>
        <w:t xml:space="preserve"> </w:t>
      </w:r>
      <w:r w:rsidR="00C348EC" w:rsidRPr="00666373">
        <w:rPr>
          <w:rFonts w:ascii="Times New Roman" w:hAnsi="Times New Roman"/>
          <w:color w:val="000000"/>
          <w:sz w:val="28"/>
          <w:szCs w:val="28"/>
          <w:lang w:val="lt-LT" w:eastAsia="ro-RO"/>
        </w:rPr>
        <w:t xml:space="preserve">la </w:t>
      </w:r>
      <w:r w:rsidR="001308CC" w:rsidRPr="00666373">
        <w:rPr>
          <w:rFonts w:ascii="Times New Roman" w:hAnsi="Times New Roman"/>
          <w:color w:val="000000"/>
          <w:sz w:val="28"/>
          <w:szCs w:val="28"/>
          <w:lang w:val="lt-LT" w:eastAsia="ro-RO"/>
        </w:rPr>
        <w:t>intrarea</w:t>
      </w:r>
      <w:r w:rsidR="00C348EC" w:rsidRPr="00666373">
        <w:rPr>
          <w:rFonts w:ascii="Times New Roman" w:hAnsi="Times New Roman"/>
          <w:color w:val="000000"/>
          <w:sz w:val="28"/>
          <w:szCs w:val="28"/>
          <w:lang w:val="lt-LT" w:eastAsia="ro-RO"/>
        </w:rPr>
        <w:t xml:space="preserve"> în Republica </w:t>
      </w:r>
      <w:r w:rsidR="001308CC" w:rsidRPr="00666373">
        <w:rPr>
          <w:rFonts w:ascii="Times New Roman" w:hAnsi="Times New Roman"/>
          <w:color w:val="000000"/>
          <w:sz w:val="28"/>
          <w:szCs w:val="28"/>
          <w:lang w:val="lt-LT" w:eastAsia="ro-RO"/>
        </w:rPr>
        <w:t>Moldova dintr-o țară străină</w:t>
      </w:r>
      <w:r w:rsidR="00C348EC" w:rsidRPr="00666373">
        <w:rPr>
          <w:rFonts w:ascii="Times New Roman" w:hAnsi="Times New Roman"/>
          <w:color w:val="000000"/>
          <w:sz w:val="28"/>
          <w:szCs w:val="28"/>
          <w:lang w:val="lt-LT" w:eastAsia="ro-RO"/>
        </w:rPr>
        <w:t xml:space="preserve"> sau la </w:t>
      </w:r>
      <w:r w:rsidR="001308CC" w:rsidRPr="00666373">
        <w:rPr>
          <w:rFonts w:ascii="Times New Roman" w:hAnsi="Times New Roman"/>
          <w:color w:val="000000"/>
          <w:sz w:val="28"/>
          <w:szCs w:val="28"/>
          <w:lang w:val="lt-LT" w:eastAsia="ro-RO"/>
        </w:rPr>
        <w:t>ieșirea</w:t>
      </w:r>
      <w:r w:rsidR="00C348EC" w:rsidRPr="00666373">
        <w:rPr>
          <w:rFonts w:ascii="Times New Roman" w:hAnsi="Times New Roman"/>
          <w:color w:val="000000"/>
          <w:sz w:val="28"/>
          <w:szCs w:val="28"/>
          <w:lang w:val="lt-LT" w:eastAsia="ro-RO"/>
        </w:rPr>
        <w:t xml:space="preserve"> din Republica </w:t>
      </w:r>
      <w:r w:rsidR="001308CC" w:rsidRPr="00666373">
        <w:rPr>
          <w:rFonts w:ascii="Times New Roman" w:hAnsi="Times New Roman"/>
          <w:color w:val="000000"/>
          <w:sz w:val="28"/>
          <w:szCs w:val="28"/>
          <w:lang w:val="lt-LT" w:eastAsia="ro-RO"/>
        </w:rPr>
        <w:t xml:space="preserve">Moldova </w:t>
      </w:r>
      <w:r w:rsidR="00C348EC" w:rsidRPr="00666373">
        <w:rPr>
          <w:rFonts w:ascii="Times New Roman" w:hAnsi="Times New Roman"/>
          <w:color w:val="000000"/>
          <w:sz w:val="28"/>
          <w:szCs w:val="28"/>
          <w:lang w:val="lt-LT" w:eastAsia="ro-RO"/>
        </w:rPr>
        <w:t>într-</w:t>
      </w:r>
      <w:r w:rsidR="001308CC" w:rsidRPr="00666373">
        <w:rPr>
          <w:rFonts w:ascii="Times New Roman" w:hAnsi="Times New Roman"/>
          <w:color w:val="000000"/>
          <w:sz w:val="28"/>
          <w:szCs w:val="28"/>
          <w:lang w:val="lt-LT" w:eastAsia="ro-RO"/>
        </w:rPr>
        <w:t>o țară străină</w:t>
      </w:r>
      <w:r>
        <w:rPr>
          <w:rFonts w:ascii="Times New Roman" w:hAnsi="Times New Roman"/>
          <w:color w:val="000000"/>
          <w:sz w:val="28"/>
          <w:szCs w:val="28"/>
          <w:lang w:val="lt-LT" w:eastAsia="ro-RO"/>
        </w:rPr>
        <w:t xml:space="preserve">, </w:t>
      </w:r>
      <w:r w:rsidR="00C348EC" w:rsidRPr="00666373">
        <w:rPr>
          <w:rFonts w:ascii="Times New Roman" w:hAnsi="Times New Roman"/>
          <w:color w:val="000000"/>
          <w:sz w:val="28"/>
          <w:szCs w:val="28"/>
          <w:lang w:val="lt-LT" w:eastAsia="ro-RO"/>
        </w:rPr>
        <w:t xml:space="preserve">atunci când suma numerarului transportat depășește 10.000 euro </w:t>
      </w:r>
      <w:r w:rsidR="001308CC" w:rsidRPr="00666373">
        <w:rPr>
          <w:rFonts w:ascii="Times New Roman" w:hAnsi="Times New Roman"/>
          <w:color w:val="000000"/>
          <w:sz w:val="28"/>
          <w:szCs w:val="28"/>
          <w:lang w:val="lt-LT" w:eastAsia="ro-RO"/>
        </w:rPr>
        <w:t>(sau e</w:t>
      </w:r>
      <w:r w:rsidR="00C348EC" w:rsidRPr="00666373">
        <w:rPr>
          <w:rFonts w:ascii="Times New Roman" w:hAnsi="Times New Roman"/>
          <w:color w:val="000000"/>
          <w:sz w:val="28"/>
          <w:szCs w:val="28"/>
          <w:lang w:val="lt-LT" w:eastAsia="ro-RO"/>
        </w:rPr>
        <w:t>chivalent</w:t>
      </w:r>
      <w:r w:rsidR="001308CC" w:rsidRPr="00666373">
        <w:rPr>
          <w:rFonts w:ascii="Times New Roman" w:hAnsi="Times New Roman"/>
          <w:color w:val="000000"/>
          <w:sz w:val="28"/>
          <w:szCs w:val="28"/>
          <w:lang w:val="lt-LT" w:eastAsia="ro-RO"/>
        </w:rPr>
        <w:t>ul lor) de persoană/călătorie</w:t>
      </w:r>
      <w:r w:rsidR="00C348EC" w:rsidRPr="00666373">
        <w:rPr>
          <w:rFonts w:ascii="Times New Roman" w:hAnsi="Times New Roman"/>
          <w:color w:val="000000"/>
          <w:sz w:val="28"/>
          <w:szCs w:val="28"/>
          <w:lang w:val="lt-LT" w:eastAsia="ro-RO"/>
        </w:rPr>
        <w:t>.</w:t>
      </w:r>
      <w:bookmarkStart w:id="28" w:name="part_b2fe2d5e816f48849dc9cbc8fc08d65c"/>
      <w:bookmarkStart w:id="29" w:name="part_99b16d4bb67f42f5bb106c01edc78b6c"/>
      <w:bookmarkEnd w:id="28"/>
      <w:bookmarkEnd w:id="29"/>
    </w:p>
    <w:p w14:paraId="185310D1" w14:textId="56541A89" w:rsidR="00E66FA9" w:rsidRDefault="00D16DCB" w:rsidP="00E66FA9">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ro-RO" w:eastAsia="ro-RO"/>
        </w:rPr>
        <w:t xml:space="preserve">19. </w:t>
      </w:r>
      <w:r w:rsidR="00C348EC" w:rsidRPr="00666373">
        <w:rPr>
          <w:rFonts w:ascii="Times New Roman" w:hAnsi="Times New Roman"/>
          <w:color w:val="000000"/>
          <w:sz w:val="28"/>
          <w:szCs w:val="28"/>
          <w:lang w:val="lt-LT" w:eastAsia="ro-RO"/>
        </w:rPr>
        <w:t xml:space="preserve">La depunerea </w:t>
      </w:r>
      <w:r>
        <w:rPr>
          <w:rFonts w:ascii="Times New Roman" w:hAnsi="Times New Roman"/>
          <w:color w:val="000000"/>
          <w:sz w:val="28"/>
          <w:szCs w:val="28"/>
          <w:lang w:val="lt-LT" w:eastAsia="ro-RO"/>
        </w:rPr>
        <w:t>declarației de numerar</w:t>
      </w:r>
      <w:r w:rsidR="00C348EC" w:rsidRPr="00666373">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persoana fizică (declarant)</w:t>
      </w:r>
      <w:r w:rsidR="00C348EC" w:rsidRPr="00666373">
        <w:rPr>
          <w:rFonts w:ascii="Times New Roman" w:hAnsi="Times New Roman"/>
          <w:color w:val="000000"/>
          <w:sz w:val="28"/>
          <w:szCs w:val="28"/>
          <w:lang w:val="lt-LT" w:eastAsia="ro-RO"/>
        </w:rPr>
        <w:t xml:space="preserve"> prezint</w:t>
      </w:r>
      <w:r w:rsidR="008C5F89">
        <w:rPr>
          <w:rFonts w:ascii="Times New Roman" w:hAnsi="Times New Roman"/>
          <w:color w:val="000000"/>
          <w:sz w:val="28"/>
          <w:szCs w:val="28"/>
          <w:lang w:val="lt-LT" w:eastAsia="ro-RO"/>
        </w:rPr>
        <w:t>ă</w:t>
      </w:r>
      <w:r w:rsidR="00C348EC" w:rsidRPr="00666373">
        <w:rPr>
          <w:rFonts w:ascii="Times New Roman" w:hAnsi="Times New Roman"/>
          <w:color w:val="000000"/>
          <w:sz w:val="28"/>
          <w:szCs w:val="28"/>
          <w:lang w:val="lt-LT" w:eastAsia="ro-RO"/>
        </w:rPr>
        <w:t xml:space="preserve"> un </w:t>
      </w:r>
      <w:r w:rsidR="00D70D31" w:rsidRPr="00666373">
        <w:rPr>
          <w:rFonts w:ascii="Times New Roman" w:hAnsi="Times New Roman"/>
          <w:color w:val="000000"/>
          <w:sz w:val="28"/>
          <w:szCs w:val="28"/>
          <w:lang w:val="lt-LT" w:eastAsia="ro-RO"/>
        </w:rPr>
        <w:t>act</w:t>
      </w:r>
      <w:r>
        <w:rPr>
          <w:rFonts w:ascii="Times New Roman" w:hAnsi="Times New Roman"/>
          <w:color w:val="000000"/>
          <w:sz w:val="28"/>
          <w:szCs w:val="28"/>
          <w:lang w:val="lt-LT" w:eastAsia="ro-RO"/>
        </w:rPr>
        <w:t xml:space="preserve"> de </w:t>
      </w:r>
      <w:r w:rsidR="00C348EC" w:rsidRPr="00666373">
        <w:rPr>
          <w:rFonts w:ascii="Times New Roman" w:hAnsi="Times New Roman"/>
          <w:color w:val="000000"/>
          <w:sz w:val="28"/>
          <w:szCs w:val="28"/>
          <w:lang w:val="lt-LT" w:eastAsia="ro-RO"/>
        </w:rPr>
        <w:t xml:space="preserve">identitate și copii </w:t>
      </w:r>
      <w:r w:rsidR="008C5F89">
        <w:rPr>
          <w:rFonts w:ascii="Times New Roman" w:hAnsi="Times New Roman"/>
          <w:color w:val="000000"/>
          <w:sz w:val="28"/>
          <w:szCs w:val="28"/>
          <w:lang w:val="lt-LT" w:eastAsia="ro-RO"/>
        </w:rPr>
        <w:t>autentificate în mod corespunzător</w:t>
      </w:r>
      <w:r w:rsidR="00C348EC" w:rsidRPr="00666373">
        <w:rPr>
          <w:rFonts w:ascii="Times New Roman" w:hAnsi="Times New Roman"/>
          <w:color w:val="000000"/>
          <w:sz w:val="28"/>
          <w:szCs w:val="28"/>
          <w:lang w:val="lt-LT" w:eastAsia="ro-RO"/>
        </w:rPr>
        <w:t xml:space="preserve"> ale documentelor care dovedesc proveniența numerarului (de exemplu, un document care indică moștenirea numerarului și/sau a instrumentelor </w:t>
      </w:r>
      <w:r w:rsidR="00C95A78">
        <w:rPr>
          <w:rFonts w:ascii="Times New Roman" w:hAnsi="Times New Roman"/>
          <w:color w:val="000000"/>
          <w:sz w:val="28"/>
          <w:szCs w:val="28"/>
          <w:lang w:val="lt-LT" w:eastAsia="ro-RO"/>
        </w:rPr>
        <w:t>de plată</w:t>
      </w:r>
      <w:r w:rsidR="00C348EC" w:rsidRPr="00666373">
        <w:rPr>
          <w:rFonts w:ascii="Times New Roman" w:hAnsi="Times New Roman"/>
          <w:color w:val="000000"/>
          <w:sz w:val="28"/>
          <w:szCs w:val="28"/>
          <w:lang w:val="lt-LT" w:eastAsia="ro-RO"/>
        </w:rPr>
        <w:t xml:space="preserve">, un contract al cărui obiect este fonduri transferate, un cec de casierie, un document emis de organizatorii de loterie, competiții, evenimente sportive sau culturale, </w:t>
      </w:r>
      <w:r w:rsidR="00E66FA9">
        <w:rPr>
          <w:rFonts w:ascii="Times New Roman" w:hAnsi="Times New Roman"/>
          <w:color w:val="000000"/>
          <w:sz w:val="28"/>
          <w:szCs w:val="28"/>
          <w:lang w:val="lt-LT" w:eastAsia="ro-RO"/>
        </w:rPr>
        <w:t xml:space="preserve">jocuri de noroc, extras de cont, un document ce atestă veniturile </w:t>
      </w:r>
      <w:r w:rsidR="00C348EC" w:rsidRPr="00666373">
        <w:rPr>
          <w:rFonts w:ascii="Times New Roman" w:hAnsi="Times New Roman"/>
          <w:color w:val="000000"/>
          <w:sz w:val="28"/>
          <w:szCs w:val="28"/>
          <w:lang w:val="lt-LT" w:eastAsia="ro-RO"/>
        </w:rPr>
        <w:t>etc.).</w:t>
      </w:r>
      <w:bookmarkStart w:id="30" w:name="part_7ae51c1bca8349aeb3411d7c8cfd8c2f"/>
      <w:bookmarkStart w:id="31" w:name="part_f06fbeceaad048448a3fac885be6b851"/>
      <w:bookmarkEnd w:id="30"/>
      <w:bookmarkEnd w:id="31"/>
    </w:p>
    <w:p w14:paraId="49EB11FA" w14:textId="77777777" w:rsidR="001B1E73" w:rsidRDefault="00E66FA9" w:rsidP="001B1E73">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20. Persoana fizică (declarant) completează rubricile 1-8 (cu excepția rubricii 9) din declarația de numerar. Rubricile care nu sunt </w:t>
      </w:r>
      <w:r w:rsidR="001B1E73">
        <w:rPr>
          <w:rFonts w:ascii="Times New Roman" w:hAnsi="Times New Roman"/>
          <w:color w:val="000000"/>
          <w:sz w:val="28"/>
          <w:szCs w:val="28"/>
          <w:lang w:val="lt-LT" w:eastAsia="ro-RO"/>
        </w:rPr>
        <w:t>posibile</w:t>
      </w:r>
      <w:r>
        <w:rPr>
          <w:rFonts w:ascii="Times New Roman" w:hAnsi="Times New Roman"/>
          <w:color w:val="000000"/>
          <w:sz w:val="28"/>
          <w:szCs w:val="28"/>
          <w:lang w:val="lt-LT" w:eastAsia="ro-RO"/>
        </w:rPr>
        <w:t xml:space="preserve"> de completat se vor trasa în diagonală.</w:t>
      </w:r>
    </w:p>
    <w:p w14:paraId="3BFFA6DC" w14:textId="77777777" w:rsidR="00605F42" w:rsidRPr="00605F42" w:rsidRDefault="001B1E73" w:rsidP="00605F42">
      <w:pPr>
        <w:spacing w:after="0"/>
        <w:ind w:firstLine="567"/>
        <w:jc w:val="both"/>
        <w:rPr>
          <w:rFonts w:ascii="Times New Roman" w:hAnsi="Times New Roman"/>
          <w:sz w:val="28"/>
          <w:szCs w:val="28"/>
          <w:lang w:val="ro-RO"/>
        </w:rPr>
      </w:pPr>
      <w:r>
        <w:rPr>
          <w:rFonts w:ascii="Times New Roman" w:hAnsi="Times New Roman"/>
          <w:color w:val="000000"/>
          <w:sz w:val="28"/>
          <w:szCs w:val="28"/>
          <w:lang w:val="lt-LT" w:eastAsia="ro-RO"/>
        </w:rPr>
        <w:t xml:space="preserve">21. </w:t>
      </w:r>
      <w:r w:rsidR="00E66FA9" w:rsidRPr="001B1E73">
        <w:rPr>
          <w:rFonts w:ascii="Times New Roman" w:hAnsi="Times New Roman"/>
          <w:sz w:val="28"/>
          <w:szCs w:val="28"/>
          <w:lang w:val="ro-RO"/>
        </w:rPr>
        <w:t xml:space="preserve">În declarația de numerar nu se admit </w:t>
      </w:r>
      <w:r>
        <w:rPr>
          <w:rFonts w:ascii="Times New Roman" w:hAnsi="Times New Roman"/>
          <w:sz w:val="28"/>
          <w:szCs w:val="28"/>
          <w:lang w:val="ro-RO"/>
        </w:rPr>
        <w:t xml:space="preserve">sub </w:t>
      </w:r>
      <w:r w:rsidRPr="008019DF">
        <w:rPr>
          <w:rFonts w:ascii="Times New Roman" w:hAnsi="Times New Roman"/>
          <w:sz w:val="28"/>
          <w:szCs w:val="28"/>
          <w:lang w:val="ro-RO"/>
        </w:rPr>
        <w:t>nici o formă rectificări, adăugiri, alte modificări</w:t>
      </w:r>
      <w:r w:rsidR="00E66FA9" w:rsidRPr="008019DF">
        <w:rPr>
          <w:rFonts w:ascii="Times New Roman" w:hAnsi="Times New Roman"/>
          <w:sz w:val="28"/>
          <w:szCs w:val="28"/>
          <w:lang w:val="ro-RO"/>
        </w:rPr>
        <w:t xml:space="preserve">. </w:t>
      </w:r>
      <w:r w:rsidR="008019DF" w:rsidRPr="008019DF">
        <w:rPr>
          <w:rFonts w:ascii="Times New Roman" w:hAnsi="Times New Roman"/>
          <w:sz w:val="28"/>
          <w:szCs w:val="28"/>
        </w:rPr>
        <w:t xml:space="preserve">În cazul necesităţii unor astfel de acţiuni, </w:t>
      </w:r>
      <w:r w:rsidR="008019DF">
        <w:rPr>
          <w:rFonts w:ascii="Times New Roman" w:hAnsi="Times New Roman"/>
          <w:sz w:val="28"/>
          <w:szCs w:val="28"/>
          <w:lang w:val="ro-RO"/>
        </w:rPr>
        <w:t>persoana fizică</w:t>
      </w:r>
      <w:r w:rsidR="008019DF" w:rsidRPr="008019DF">
        <w:rPr>
          <w:rFonts w:ascii="Times New Roman" w:hAnsi="Times New Roman"/>
          <w:sz w:val="28"/>
          <w:szCs w:val="28"/>
          <w:lang w:val="ro-RO"/>
        </w:rPr>
        <w:t xml:space="preserve"> (</w:t>
      </w:r>
      <w:r w:rsidR="008019DF">
        <w:rPr>
          <w:rFonts w:ascii="Times New Roman" w:hAnsi="Times New Roman"/>
          <w:sz w:val="28"/>
          <w:szCs w:val="28"/>
          <w:lang w:val="ro-RO"/>
        </w:rPr>
        <w:t>declarant</w:t>
      </w:r>
      <w:r w:rsidR="008019DF" w:rsidRPr="008019DF">
        <w:rPr>
          <w:rFonts w:ascii="Times New Roman" w:hAnsi="Times New Roman"/>
          <w:sz w:val="28"/>
          <w:szCs w:val="28"/>
          <w:lang w:val="ro-RO"/>
        </w:rPr>
        <w:t>) depunere</w:t>
      </w:r>
      <w:r w:rsidR="008019DF">
        <w:rPr>
          <w:rFonts w:ascii="Times New Roman" w:hAnsi="Times New Roman"/>
          <w:sz w:val="28"/>
          <w:szCs w:val="28"/>
          <w:lang w:val="ro-RO"/>
        </w:rPr>
        <w:t xml:space="preserve"> o nouă </w:t>
      </w:r>
      <w:r w:rsidR="008019DF" w:rsidRPr="00605F42">
        <w:rPr>
          <w:rFonts w:ascii="Times New Roman" w:hAnsi="Times New Roman"/>
          <w:sz w:val="28"/>
          <w:szCs w:val="28"/>
          <w:lang w:val="ro-RO"/>
        </w:rPr>
        <w:t xml:space="preserve">declarație de numerar, </w:t>
      </w:r>
      <w:r w:rsidR="008019DF" w:rsidRPr="00605F42">
        <w:rPr>
          <w:rFonts w:ascii="Times New Roman" w:hAnsi="Times New Roman"/>
          <w:sz w:val="28"/>
          <w:szCs w:val="28"/>
        </w:rPr>
        <w:t>în care se face consemnarea respectivă</w:t>
      </w:r>
      <w:r w:rsidR="00E66FA9" w:rsidRPr="00605F42">
        <w:rPr>
          <w:rFonts w:ascii="Times New Roman" w:hAnsi="Times New Roman"/>
          <w:sz w:val="28"/>
          <w:szCs w:val="28"/>
          <w:lang w:val="ro-RO"/>
        </w:rPr>
        <w:t>.</w:t>
      </w:r>
    </w:p>
    <w:p w14:paraId="26AB76EA" w14:textId="1B035F04" w:rsidR="00135948" w:rsidRDefault="00605F42" w:rsidP="00135948">
      <w:pPr>
        <w:spacing w:after="0"/>
        <w:ind w:firstLine="567"/>
        <w:jc w:val="both"/>
        <w:rPr>
          <w:rFonts w:ascii="Times New Roman" w:hAnsi="Times New Roman"/>
          <w:sz w:val="28"/>
          <w:szCs w:val="28"/>
          <w:lang w:val="ro-RO"/>
        </w:rPr>
      </w:pPr>
      <w:r w:rsidRPr="00605F42">
        <w:rPr>
          <w:rFonts w:ascii="Times New Roman" w:hAnsi="Times New Roman"/>
          <w:sz w:val="28"/>
          <w:szCs w:val="28"/>
          <w:lang w:val="ro-RO"/>
        </w:rPr>
        <w:lastRenderedPageBreak/>
        <w:t>22. Serviciul Vamal</w:t>
      </w:r>
      <w:r w:rsidRPr="00605F42">
        <w:rPr>
          <w:rFonts w:ascii="Times New Roman" w:hAnsi="Times New Roman"/>
          <w:sz w:val="28"/>
          <w:szCs w:val="28"/>
        </w:rPr>
        <w:t xml:space="preserve"> este în drept să modifice datele din </w:t>
      </w:r>
      <w:r>
        <w:rPr>
          <w:rFonts w:ascii="Times New Roman" w:hAnsi="Times New Roman"/>
          <w:sz w:val="28"/>
          <w:szCs w:val="28"/>
        </w:rPr>
        <w:t>declarația de numerar</w:t>
      </w:r>
      <w:r w:rsidR="00135948">
        <w:rPr>
          <w:rFonts w:ascii="Times New Roman" w:hAnsi="Times New Roman"/>
          <w:sz w:val="28"/>
          <w:szCs w:val="28"/>
        </w:rPr>
        <w:t xml:space="preserve"> </w:t>
      </w:r>
      <w:r w:rsidR="00EC731F" w:rsidRPr="00605F42">
        <w:rPr>
          <w:rFonts w:ascii="Times New Roman" w:hAnsi="Times New Roman"/>
          <w:sz w:val="28"/>
          <w:szCs w:val="28"/>
        </w:rPr>
        <w:t>pe suport de h</w:t>
      </w:r>
      <w:r w:rsidR="00EC731F">
        <w:rPr>
          <w:rFonts w:ascii="Times New Roman" w:hAnsi="Times New Roman"/>
          <w:sz w:val="28"/>
          <w:szCs w:val="28"/>
        </w:rPr>
        <w:t>ârtie, câ</w:t>
      </w:r>
      <w:r w:rsidR="00EC731F" w:rsidRPr="00605F42">
        <w:rPr>
          <w:rFonts w:ascii="Times New Roman" w:hAnsi="Times New Roman"/>
          <w:sz w:val="28"/>
          <w:szCs w:val="28"/>
        </w:rPr>
        <w:t xml:space="preserve">t şi </w:t>
      </w:r>
      <w:r w:rsidR="00135948">
        <w:rPr>
          <w:rFonts w:ascii="Times New Roman" w:hAnsi="Times New Roman"/>
          <w:sz w:val="28"/>
          <w:szCs w:val="28"/>
        </w:rPr>
        <w:t xml:space="preserve">electronic </w:t>
      </w:r>
      <w:r w:rsidRPr="00605F42">
        <w:rPr>
          <w:rFonts w:ascii="Times New Roman" w:hAnsi="Times New Roman"/>
          <w:sz w:val="28"/>
          <w:szCs w:val="28"/>
        </w:rPr>
        <w:t xml:space="preserve">într-o perioadă de 4 ani de la data </w:t>
      </w:r>
      <w:r>
        <w:rPr>
          <w:rFonts w:ascii="Times New Roman" w:hAnsi="Times New Roman"/>
          <w:sz w:val="28"/>
          <w:szCs w:val="28"/>
        </w:rPr>
        <w:t>validării acesteia</w:t>
      </w:r>
      <w:r w:rsidRPr="00605F42">
        <w:rPr>
          <w:rFonts w:ascii="Times New Roman" w:hAnsi="Times New Roman"/>
          <w:sz w:val="28"/>
          <w:szCs w:val="28"/>
        </w:rPr>
        <w:t>:</w:t>
      </w:r>
    </w:p>
    <w:p w14:paraId="1BB281F3" w14:textId="77777777" w:rsidR="00135948" w:rsidRDefault="00135948" w:rsidP="00135948">
      <w:pPr>
        <w:spacing w:after="0"/>
        <w:ind w:firstLine="567"/>
        <w:jc w:val="both"/>
        <w:rPr>
          <w:rFonts w:ascii="Times New Roman" w:hAnsi="Times New Roman"/>
          <w:sz w:val="28"/>
          <w:szCs w:val="28"/>
          <w:lang w:val="ro-RO"/>
        </w:rPr>
      </w:pPr>
      <w:r>
        <w:rPr>
          <w:rFonts w:ascii="Times New Roman" w:hAnsi="Times New Roman"/>
          <w:sz w:val="28"/>
          <w:szCs w:val="28"/>
          <w:lang w:val="ro-RO"/>
        </w:rPr>
        <w:t xml:space="preserve">1) </w:t>
      </w:r>
      <w:r w:rsidR="00605F42" w:rsidRPr="00605F42">
        <w:rPr>
          <w:rFonts w:ascii="Times New Roman" w:hAnsi="Times New Roman"/>
          <w:sz w:val="28"/>
          <w:szCs w:val="28"/>
          <w:lang w:val="ro-RO" w:eastAsia="ro-RO"/>
        </w:rPr>
        <w:t xml:space="preserve">la solicitarea </w:t>
      </w:r>
      <w:r w:rsidR="00605F42">
        <w:rPr>
          <w:rFonts w:ascii="Times New Roman" w:hAnsi="Times New Roman"/>
          <w:sz w:val="28"/>
          <w:szCs w:val="28"/>
          <w:lang w:val="ro-RO" w:eastAsia="ro-RO"/>
        </w:rPr>
        <w:t>persoanei fizice (</w:t>
      </w:r>
      <w:r w:rsidR="00605F42" w:rsidRPr="00605F42">
        <w:rPr>
          <w:rFonts w:ascii="Times New Roman" w:hAnsi="Times New Roman"/>
          <w:sz w:val="28"/>
          <w:szCs w:val="28"/>
          <w:lang w:val="ro-RO" w:eastAsia="ro-RO"/>
        </w:rPr>
        <w:t>declarant</w:t>
      </w:r>
      <w:r w:rsidR="00605F42">
        <w:rPr>
          <w:rFonts w:ascii="Times New Roman" w:hAnsi="Times New Roman"/>
          <w:sz w:val="28"/>
          <w:szCs w:val="28"/>
          <w:lang w:val="ro-RO" w:eastAsia="ro-RO"/>
        </w:rPr>
        <w:t>)</w:t>
      </w:r>
      <w:r w:rsidR="00605F42" w:rsidRPr="00605F42">
        <w:rPr>
          <w:rFonts w:ascii="Times New Roman" w:hAnsi="Times New Roman"/>
          <w:sz w:val="28"/>
          <w:szCs w:val="28"/>
          <w:lang w:val="ro-RO" w:eastAsia="ro-RO"/>
        </w:rPr>
        <w:t>;</w:t>
      </w:r>
    </w:p>
    <w:p w14:paraId="13F2B002" w14:textId="26BB35DA" w:rsidR="00605F42" w:rsidRDefault="00135948" w:rsidP="00135948">
      <w:pPr>
        <w:spacing w:after="0"/>
        <w:ind w:firstLine="567"/>
        <w:jc w:val="both"/>
        <w:rPr>
          <w:rFonts w:ascii="Times New Roman" w:hAnsi="Times New Roman"/>
          <w:sz w:val="28"/>
          <w:szCs w:val="28"/>
          <w:lang w:val="ro-RO"/>
        </w:rPr>
      </w:pPr>
      <w:r>
        <w:rPr>
          <w:rFonts w:ascii="Times New Roman" w:hAnsi="Times New Roman"/>
          <w:sz w:val="28"/>
          <w:szCs w:val="28"/>
          <w:lang w:val="ro-RO"/>
        </w:rPr>
        <w:t xml:space="preserve">2) </w:t>
      </w:r>
      <w:r w:rsidR="00605F42" w:rsidRPr="00605F42">
        <w:rPr>
          <w:rFonts w:ascii="Times New Roman" w:hAnsi="Times New Roman"/>
          <w:sz w:val="28"/>
          <w:szCs w:val="28"/>
          <w:lang w:val="ro-RO" w:eastAsia="ro-RO"/>
        </w:rPr>
        <w:t xml:space="preserve">din oficiu cu înştiinţarea </w:t>
      </w:r>
      <w:r w:rsidR="00605F42">
        <w:rPr>
          <w:rFonts w:ascii="Times New Roman" w:hAnsi="Times New Roman"/>
          <w:sz w:val="28"/>
          <w:szCs w:val="28"/>
          <w:lang w:val="ro-RO" w:eastAsia="ro-RO"/>
        </w:rPr>
        <w:t>persoanei fizice (</w:t>
      </w:r>
      <w:r w:rsidR="00605F42" w:rsidRPr="00605F42">
        <w:rPr>
          <w:rFonts w:ascii="Times New Roman" w:hAnsi="Times New Roman"/>
          <w:sz w:val="28"/>
          <w:szCs w:val="28"/>
          <w:lang w:val="ro-RO" w:eastAsia="ro-RO"/>
        </w:rPr>
        <w:t>declarant</w:t>
      </w:r>
      <w:r w:rsidR="00605F42">
        <w:rPr>
          <w:rFonts w:ascii="Times New Roman" w:hAnsi="Times New Roman"/>
          <w:sz w:val="28"/>
          <w:szCs w:val="28"/>
          <w:lang w:val="ro-RO" w:eastAsia="ro-RO"/>
        </w:rPr>
        <w:t>).</w:t>
      </w:r>
    </w:p>
    <w:p w14:paraId="7694481D" w14:textId="422D4483" w:rsidR="00135948" w:rsidRDefault="00605F42" w:rsidP="00605F42">
      <w:pPr>
        <w:spacing w:after="0"/>
        <w:ind w:firstLine="567"/>
        <w:jc w:val="both"/>
        <w:rPr>
          <w:rFonts w:ascii="Times New Roman" w:hAnsi="Times New Roman"/>
          <w:sz w:val="28"/>
          <w:szCs w:val="28"/>
          <w:lang w:val="ro-RO" w:eastAsia="ro-RO"/>
        </w:rPr>
      </w:pPr>
      <w:r>
        <w:rPr>
          <w:rFonts w:ascii="Times New Roman" w:hAnsi="Times New Roman"/>
          <w:sz w:val="28"/>
          <w:szCs w:val="28"/>
          <w:lang w:val="ro-RO" w:eastAsia="ro-RO"/>
        </w:rPr>
        <w:t xml:space="preserve">23. </w:t>
      </w:r>
      <w:r w:rsidRPr="00605F42">
        <w:rPr>
          <w:rFonts w:ascii="Times New Roman" w:hAnsi="Times New Roman"/>
          <w:sz w:val="28"/>
          <w:szCs w:val="28"/>
          <w:lang w:val="ro-RO" w:eastAsia="ro-RO"/>
        </w:rPr>
        <w:t>Informaţia din baza de date a sistemului informaţional</w:t>
      </w:r>
      <w:r w:rsidR="00A67F9F">
        <w:rPr>
          <w:rFonts w:ascii="Times New Roman" w:hAnsi="Times New Roman"/>
          <w:sz w:val="28"/>
          <w:szCs w:val="28"/>
          <w:lang w:val="ro-RO" w:eastAsia="ro-RO"/>
        </w:rPr>
        <w:t xml:space="preserve"> </w:t>
      </w:r>
      <w:r w:rsidR="00A67F9F">
        <w:rPr>
          <w:rFonts w:ascii="Times New Roman" w:hAnsi="Times New Roman"/>
          <w:sz w:val="28"/>
          <w:szCs w:val="28"/>
          <w:lang w:val="lt-LT" w:eastAsia="ro-RO"/>
        </w:rPr>
        <w:t>al Serviciului Vamal</w:t>
      </w:r>
      <w:r w:rsidRPr="00605F42">
        <w:rPr>
          <w:rFonts w:ascii="Times New Roman" w:hAnsi="Times New Roman"/>
          <w:sz w:val="28"/>
          <w:szCs w:val="28"/>
          <w:lang w:val="ro-RO" w:eastAsia="ro-RO"/>
        </w:rPr>
        <w:t>, după perioada de 4 ani, serveşte numai pentru generarea de date statistice.</w:t>
      </w:r>
    </w:p>
    <w:p w14:paraId="5F3F696C" w14:textId="427A208E" w:rsidR="00605F42" w:rsidRPr="00605F42" w:rsidRDefault="00135948" w:rsidP="00605F42">
      <w:pPr>
        <w:spacing w:after="0"/>
        <w:ind w:firstLine="567"/>
        <w:jc w:val="both"/>
        <w:rPr>
          <w:rFonts w:ascii="Times New Roman" w:hAnsi="Times New Roman"/>
          <w:sz w:val="28"/>
          <w:szCs w:val="28"/>
          <w:lang w:val="ro-RO"/>
        </w:rPr>
      </w:pPr>
      <w:r>
        <w:rPr>
          <w:rFonts w:ascii="Times New Roman" w:hAnsi="Times New Roman"/>
          <w:sz w:val="28"/>
          <w:szCs w:val="28"/>
          <w:lang w:val="ro-RO" w:eastAsia="ro-RO"/>
        </w:rPr>
        <w:t xml:space="preserve">24. </w:t>
      </w:r>
      <w:r w:rsidR="00605F42">
        <w:rPr>
          <w:rFonts w:ascii="Times New Roman" w:hAnsi="Times New Roman"/>
          <w:sz w:val="28"/>
          <w:szCs w:val="28"/>
          <w:lang w:val="ro-RO" w:eastAsia="ro-RO"/>
        </w:rPr>
        <w:t>Declarația de numerar</w:t>
      </w:r>
      <w:r w:rsidR="00605F42" w:rsidRPr="00605F42">
        <w:rPr>
          <w:rFonts w:ascii="Times New Roman" w:hAnsi="Times New Roman"/>
          <w:sz w:val="28"/>
          <w:szCs w:val="28"/>
          <w:lang w:val="ro-RO" w:eastAsia="ro-RO"/>
        </w:rPr>
        <w:t xml:space="preserve"> pe suport de h</w:t>
      </w:r>
      <w:r w:rsidR="00605F42">
        <w:rPr>
          <w:rFonts w:ascii="Times New Roman" w:hAnsi="Times New Roman"/>
          <w:sz w:val="28"/>
          <w:szCs w:val="28"/>
          <w:lang w:val="ro-RO" w:eastAsia="ro-RO"/>
        </w:rPr>
        <w:t>â</w:t>
      </w:r>
      <w:r w:rsidR="00605F42" w:rsidRPr="00605F42">
        <w:rPr>
          <w:rFonts w:ascii="Times New Roman" w:hAnsi="Times New Roman"/>
          <w:sz w:val="28"/>
          <w:szCs w:val="28"/>
          <w:lang w:val="ro-RO" w:eastAsia="ro-RO"/>
        </w:rPr>
        <w:t xml:space="preserve">rtie şi documentele </w:t>
      </w:r>
      <w:r w:rsidR="00605F42">
        <w:rPr>
          <w:rFonts w:ascii="Times New Roman" w:hAnsi="Times New Roman"/>
          <w:sz w:val="28"/>
          <w:szCs w:val="28"/>
          <w:lang w:val="ro-RO" w:eastAsia="ro-RO"/>
        </w:rPr>
        <w:t xml:space="preserve">confirmative </w:t>
      </w:r>
      <w:r w:rsidR="00605F42" w:rsidRPr="00605F42">
        <w:rPr>
          <w:rFonts w:ascii="Times New Roman" w:hAnsi="Times New Roman"/>
          <w:sz w:val="28"/>
          <w:szCs w:val="28"/>
          <w:lang w:val="ro-RO" w:eastAsia="ro-RO"/>
        </w:rPr>
        <w:t xml:space="preserve">aferente se vor păstra timp de 5 ani la </w:t>
      </w:r>
      <w:r w:rsidR="00605F42">
        <w:rPr>
          <w:rFonts w:ascii="Times New Roman" w:hAnsi="Times New Roman"/>
          <w:sz w:val="28"/>
          <w:szCs w:val="28"/>
          <w:lang w:val="ro-RO" w:eastAsia="ro-RO"/>
        </w:rPr>
        <w:t>subdiviziunea teritorială</w:t>
      </w:r>
      <w:r w:rsidR="00605F42" w:rsidRPr="00605F42">
        <w:rPr>
          <w:rFonts w:ascii="Times New Roman" w:hAnsi="Times New Roman"/>
          <w:sz w:val="28"/>
          <w:szCs w:val="28"/>
          <w:lang w:val="ro-RO" w:eastAsia="ro-RO"/>
        </w:rPr>
        <w:t xml:space="preserve"> unde a</w:t>
      </w:r>
      <w:r w:rsidR="00605F42">
        <w:rPr>
          <w:rFonts w:ascii="Times New Roman" w:hAnsi="Times New Roman"/>
          <w:sz w:val="28"/>
          <w:szCs w:val="28"/>
          <w:lang w:val="ro-RO" w:eastAsia="ro-RO"/>
        </w:rPr>
        <w:t xml:space="preserve"> fost </w:t>
      </w:r>
      <w:r>
        <w:rPr>
          <w:rFonts w:ascii="Times New Roman" w:hAnsi="Times New Roman"/>
          <w:sz w:val="28"/>
          <w:szCs w:val="28"/>
          <w:lang w:val="ro-RO" w:eastAsia="ro-RO"/>
        </w:rPr>
        <w:t>validată</w:t>
      </w:r>
      <w:r w:rsidR="00605F42">
        <w:rPr>
          <w:rFonts w:ascii="Times New Roman" w:hAnsi="Times New Roman"/>
          <w:sz w:val="28"/>
          <w:szCs w:val="28"/>
          <w:lang w:val="ro-RO" w:eastAsia="ro-RO"/>
        </w:rPr>
        <w:t xml:space="preserve"> declarația de numerar</w:t>
      </w:r>
      <w:r w:rsidR="00605F42" w:rsidRPr="00605F42">
        <w:rPr>
          <w:rFonts w:ascii="Times New Roman" w:hAnsi="Times New Roman"/>
          <w:sz w:val="28"/>
          <w:szCs w:val="28"/>
          <w:lang w:val="ro-RO" w:eastAsia="ro-RO"/>
        </w:rPr>
        <w:t>.</w:t>
      </w:r>
    </w:p>
    <w:p w14:paraId="019EDAF7" w14:textId="77777777" w:rsidR="00E66FA9" w:rsidRDefault="00E66FA9" w:rsidP="00E66FA9">
      <w:pPr>
        <w:spacing w:after="0" w:line="240" w:lineRule="auto"/>
        <w:ind w:firstLine="567"/>
        <w:jc w:val="both"/>
        <w:rPr>
          <w:rFonts w:ascii="Times New Roman" w:hAnsi="Times New Roman"/>
          <w:color w:val="000000"/>
          <w:sz w:val="28"/>
          <w:szCs w:val="28"/>
          <w:lang w:val="lt-LT" w:eastAsia="ro-RO"/>
        </w:rPr>
      </w:pPr>
    </w:p>
    <w:p w14:paraId="5F32D7A8" w14:textId="75095F76" w:rsidR="00773A77" w:rsidRPr="00666373" w:rsidRDefault="000C113B" w:rsidP="00666373">
      <w:pPr>
        <w:widowControl w:val="0"/>
        <w:tabs>
          <w:tab w:val="left" w:pos="567"/>
        </w:tabs>
        <w:spacing w:after="0"/>
        <w:jc w:val="center"/>
        <w:rPr>
          <w:rFonts w:ascii="Times New Roman" w:hAnsi="Times New Roman"/>
          <w:b/>
          <w:color w:val="000000"/>
          <w:sz w:val="28"/>
          <w:szCs w:val="28"/>
          <w:lang w:eastAsia="ro-RO"/>
        </w:rPr>
      </w:pPr>
      <w:r>
        <w:rPr>
          <w:rFonts w:ascii="Times New Roman" w:hAnsi="Times New Roman"/>
          <w:b/>
          <w:color w:val="000000"/>
          <w:sz w:val="28"/>
          <w:szCs w:val="28"/>
          <w:lang w:eastAsia="ro-RO"/>
        </w:rPr>
        <w:t xml:space="preserve">II. </w:t>
      </w:r>
      <w:r w:rsidR="00773A77" w:rsidRPr="00666373">
        <w:rPr>
          <w:rFonts w:ascii="Times New Roman" w:hAnsi="Times New Roman"/>
          <w:b/>
          <w:color w:val="000000"/>
          <w:sz w:val="28"/>
          <w:szCs w:val="28"/>
          <w:lang w:eastAsia="ro-RO"/>
        </w:rPr>
        <w:t xml:space="preserve">Completarea declarație </w:t>
      </w:r>
      <w:r w:rsidR="000E2CCE" w:rsidRPr="00666373">
        <w:rPr>
          <w:rFonts w:ascii="Times New Roman" w:hAnsi="Times New Roman"/>
          <w:b/>
          <w:color w:val="000000"/>
          <w:sz w:val="28"/>
          <w:szCs w:val="28"/>
          <w:lang w:eastAsia="ro-RO"/>
        </w:rPr>
        <w:t xml:space="preserve">de numerar </w:t>
      </w:r>
    </w:p>
    <w:p w14:paraId="234F7448" w14:textId="77777777" w:rsidR="00773A77" w:rsidRPr="00666373" w:rsidRDefault="00773A77" w:rsidP="00666373">
      <w:pPr>
        <w:widowControl w:val="0"/>
        <w:tabs>
          <w:tab w:val="left" w:pos="567"/>
        </w:tabs>
        <w:spacing w:after="0"/>
        <w:jc w:val="both"/>
        <w:rPr>
          <w:rFonts w:ascii="Times New Roman" w:hAnsi="Times New Roman"/>
          <w:color w:val="000000"/>
          <w:sz w:val="28"/>
          <w:szCs w:val="28"/>
          <w:lang w:eastAsia="ro-RO"/>
        </w:rPr>
      </w:pPr>
    </w:p>
    <w:p w14:paraId="6C3AF1BB" w14:textId="3185BE62" w:rsidR="007F4C8F" w:rsidRDefault="00135948" w:rsidP="00135948">
      <w:pPr>
        <w:widowControl w:val="0"/>
        <w:spacing w:after="0"/>
        <w:ind w:firstLine="567"/>
        <w:jc w:val="both"/>
        <w:rPr>
          <w:rFonts w:ascii="Times New Roman" w:hAnsi="Times New Roman"/>
          <w:sz w:val="28"/>
          <w:szCs w:val="28"/>
        </w:rPr>
      </w:pPr>
      <w:r>
        <w:rPr>
          <w:rFonts w:ascii="Times New Roman" w:hAnsi="Times New Roman"/>
          <w:color w:val="000000"/>
          <w:sz w:val="28"/>
          <w:szCs w:val="28"/>
          <w:lang w:eastAsia="ro-RO"/>
        </w:rPr>
        <w:t xml:space="preserve">25. </w:t>
      </w:r>
      <w:r w:rsidR="007F4C8F" w:rsidRPr="007F4C8F">
        <w:rPr>
          <w:rFonts w:ascii="Times New Roman" w:hAnsi="Times New Roman"/>
          <w:color w:val="000000"/>
          <w:sz w:val="28"/>
          <w:szCs w:val="28"/>
          <w:lang w:val="lt-LT" w:eastAsia="ro-RO"/>
        </w:rPr>
        <w:t>Rubricile din declarația de numerar se completează în următoarea ordine:</w:t>
      </w:r>
      <w:bookmarkStart w:id="32" w:name="part_8f08a583b5ec4b888e925dad39a8ed62"/>
      <w:bookmarkEnd w:id="32"/>
    </w:p>
    <w:p w14:paraId="61A7AD29" w14:textId="02E79215" w:rsidR="00135948" w:rsidRDefault="00F4144A" w:rsidP="00135948">
      <w:pPr>
        <w:widowControl w:val="0"/>
        <w:spacing w:after="0"/>
        <w:ind w:firstLine="567"/>
        <w:jc w:val="both"/>
        <w:rPr>
          <w:rFonts w:ascii="Times New Roman" w:hAnsi="Times New Roman"/>
          <w:sz w:val="28"/>
          <w:szCs w:val="28"/>
        </w:rPr>
      </w:pPr>
      <w:bookmarkStart w:id="33" w:name="part_872e700c42d24de9af5339c2c316bfdb"/>
      <w:bookmarkEnd w:id="33"/>
      <w:r>
        <w:rPr>
          <w:rFonts w:ascii="Times New Roman" w:hAnsi="Times New Roman"/>
          <w:sz w:val="28"/>
          <w:szCs w:val="28"/>
        </w:rPr>
        <w:t>(</w:t>
      </w:r>
      <w:r w:rsidR="00135948">
        <w:rPr>
          <w:rFonts w:ascii="Times New Roman" w:hAnsi="Times New Roman"/>
          <w:sz w:val="28"/>
          <w:szCs w:val="28"/>
        </w:rPr>
        <w:t xml:space="preserve">1) </w:t>
      </w:r>
      <w:r w:rsidR="007F4C8F" w:rsidRPr="00EE6CF4">
        <w:rPr>
          <w:rFonts w:ascii="Times New Roman" w:hAnsi="Times New Roman"/>
          <w:b/>
          <w:sz w:val="28"/>
          <w:szCs w:val="28"/>
        </w:rPr>
        <w:t>În rândul 1</w:t>
      </w:r>
      <w:r w:rsidR="0018784A">
        <w:rPr>
          <w:rFonts w:ascii="Times New Roman" w:hAnsi="Times New Roman"/>
          <w:b/>
          <w:sz w:val="28"/>
          <w:szCs w:val="28"/>
        </w:rPr>
        <w:t>.</w:t>
      </w:r>
      <w:r w:rsidR="007F4C8F" w:rsidRPr="00EE6CF4">
        <w:rPr>
          <w:rFonts w:ascii="Times New Roman" w:hAnsi="Times New Roman"/>
          <w:b/>
          <w:sz w:val="28"/>
          <w:szCs w:val="28"/>
        </w:rPr>
        <w:t xml:space="preserve"> „</w:t>
      </w:r>
      <w:r w:rsidR="00A679FD">
        <w:rPr>
          <w:rFonts w:ascii="Times New Roman" w:hAnsi="Times New Roman"/>
          <w:b/>
          <w:sz w:val="28"/>
          <w:szCs w:val="28"/>
        </w:rPr>
        <w:t>Locul întocmirii</w:t>
      </w:r>
      <w:r w:rsidR="007F4C8F" w:rsidRPr="00EE6CF4">
        <w:rPr>
          <w:rFonts w:ascii="Times New Roman" w:hAnsi="Times New Roman"/>
          <w:b/>
          <w:sz w:val="28"/>
          <w:szCs w:val="28"/>
        </w:rPr>
        <w:t>”</w:t>
      </w:r>
      <w:r w:rsidR="00EE6CF4">
        <w:rPr>
          <w:rFonts w:ascii="Times New Roman" w:hAnsi="Times New Roman"/>
          <w:sz w:val="28"/>
          <w:szCs w:val="28"/>
        </w:rPr>
        <w:t xml:space="preserve"> </w:t>
      </w:r>
      <w:r w:rsidR="00691820">
        <w:rPr>
          <w:rFonts w:ascii="Times New Roman" w:hAnsi="Times New Roman"/>
          <w:sz w:val="28"/>
          <w:szCs w:val="28"/>
        </w:rPr>
        <w:t xml:space="preserve">se </w:t>
      </w:r>
      <w:r w:rsidR="007F4C8F">
        <w:rPr>
          <w:rFonts w:ascii="Times New Roman" w:hAnsi="Times New Roman"/>
          <w:sz w:val="28"/>
          <w:szCs w:val="28"/>
        </w:rPr>
        <w:t>bif</w:t>
      </w:r>
      <w:r w:rsidR="00691820">
        <w:rPr>
          <w:rFonts w:ascii="Times New Roman" w:hAnsi="Times New Roman"/>
          <w:sz w:val="28"/>
          <w:szCs w:val="28"/>
        </w:rPr>
        <w:t>ează</w:t>
      </w:r>
      <w:r w:rsidR="007F4C8F">
        <w:rPr>
          <w:rFonts w:ascii="Times New Roman" w:hAnsi="Times New Roman"/>
          <w:sz w:val="28"/>
          <w:szCs w:val="28"/>
        </w:rPr>
        <w:t xml:space="preserve"> caseta corespunzătoare</w:t>
      </w:r>
      <w:r w:rsidR="00135948">
        <w:rPr>
          <w:rFonts w:ascii="Times New Roman" w:hAnsi="Times New Roman"/>
          <w:sz w:val="28"/>
          <w:szCs w:val="28"/>
        </w:rPr>
        <w:t xml:space="preserve"> direcției pe care o parcurge persoana fizică (declarant):</w:t>
      </w:r>
    </w:p>
    <w:p w14:paraId="5B3A2CA4" w14:textId="78D1CCE3" w:rsidR="007F4C8F" w:rsidRPr="00135948" w:rsidRDefault="00B60415" w:rsidP="00135948">
      <w:pPr>
        <w:pStyle w:val="a3"/>
        <w:widowControl w:val="0"/>
        <w:numPr>
          <w:ilvl w:val="2"/>
          <w:numId w:val="40"/>
        </w:numPr>
        <w:spacing w:after="0"/>
        <w:ind w:left="0" w:firstLine="567"/>
        <w:jc w:val="both"/>
        <w:rPr>
          <w:rFonts w:ascii="Times New Roman" w:hAnsi="Times New Roman"/>
          <w:sz w:val="28"/>
          <w:szCs w:val="28"/>
        </w:rPr>
      </w:pPr>
      <w:r w:rsidRPr="00135948">
        <w:rPr>
          <w:rFonts w:ascii="Times New Roman" w:hAnsi="Times New Roman"/>
          <w:color w:val="000000"/>
          <w:sz w:val="28"/>
          <w:szCs w:val="28"/>
          <w:lang w:eastAsia="ro-RO"/>
        </w:rPr>
        <w:t>c</w:t>
      </w:r>
      <w:r w:rsidRPr="00135948">
        <w:rPr>
          <w:rFonts w:ascii="Times New Roman" w:hAnsi="Times New Roman"/>
          <w:color w:val="000000"/>
          <w:sz w:val="28"/>
          <w:szCs w:val="28"/>
          <w:lang w:val="lt-LT" w:eastAsia="ro-RO"/>
        </w:rPr>
        <w:t>aseta „Intrare</w:t>
      </w:r>
      <w:r w:rsidR="0060691B" w:rsidRPr="00135948">
        <w:rPr>
          <w:rFonts w:ascii="Times New Roman" w:hAnsi="Times New Roman"/>
          <w:color w:val="000000"/>
          <w:sz w:val="28"/>
          <w:szCs w:val="28"/>
          <w:lang w:val="lt-LT" w:eastAsia="ro-RO"/>
        </w:rPr>
        <w:t xml:space="preserve"> în Republica Moldova</w:t>
      </w:r>
      <w:r w:rsidR="00C348EC" w:rsidRPr="00135948">
        <w:rPr>
          <w:rFonts w:ascii="Times New Roman" w:hAnsi="Times New Roman"/>
          <w:color w:val="000000"/>
          <w:sz w:val="28"/>
          <w:szCs w:val="28"/>
          <w:lang w:val="lt-LT" w:eastAsia="ro-RO"/>
        </w:rPr>
        <w:t xml:space="preserve">” </w:t>
      </w:r>
      <w:r w:rsidR="007F4C8F" w:rsidRPr="00135948">
        <w:rPr>
          <w:rFonts w:ascii="Times New Roman" w:hAnsi="Times New Roman"/>
          <w:color w:val="000000"/>
          <w:sz w:val="28"/>
          <w:szCs w:val="28"/>
          <w:lang w:val="lt-LT" w:eastAsia="ro-RO"/>
        </w:rPr>
        <w:t xml:space="preserve">direcția intrare </w:t>
      </w:r>
      <w:r w:rsidR="00C348EC" w:rsidRPr="00135948">
        <w:rPr>
          <w:rFonts w:ascii="Times New Roman" w:hAnsi="Times New Roman"/>
          <w:color w:val="000000"/>
          <w:sz w:val="28"/>
          <w:szCs w:val="28"/>
          <w:lang w:val="lt-LT" w:eastAsia="ro-RO"/>
        </w:rPr>
        <w:t xml:space="preserve">în Republica </w:t>
      </w:r>
      <w:r w:rsidRPr="00135948">
        <w:rPr>
          <w:rFonts w:ascii="Times New Roman" w:hAnsi="Times New Roman"/>
          <w:color w:val="000000"/>
          <w:sz w:val="28"/>
          <w:szCs w:val="28"/>
          <w:lang w:val="lt-LT" w:eastAsia="ro-RO"/>
        </w:rPr>
        <w:t xml:space="preserve">Moldova </w:t>
      </w:r>
      <w:r w:rsidR="00C348EC" w:rsidRPr="00135948">
        <w:rPr>
          <w:rFonts w:ascii="Times New Roman" w:hAnsi="Times New Roman"/>
          <w:color w:val="000000"/>
          <w:sz w:val="28"/>
          <w:szCs w:val="28"/>
          <w:lang w:val="lt-LT" w:eastAsia="ro-RO"/>
        </w:rPr>
        <w:t>dintr-</w:t>
      </w:r>
      <w:r w:rsidRPr="00135948">
        <w:rPr>
          <w:rFonts w:ascii="Times New Roman" w:hAnsi="Times New Roman"/>
          <w:color w:val="000000"/>
          <w:sz w:val="28"/>
          <w:szCs w:val="28"/>
          <w:lang w:val="lt-LT" w:eastAsia="ro-RO"/>
        </w:rPr>
        <w:t>o țară străină</w:t>
      </w:r>
      <w:r w:rsidR="000A1834" w:rsidRPr="00135948">
        <w:rPr>
          <w:rFonts w:ascii="Times New Roman" w:hAnsi="Times New Roman"/>
          <w:color w:val="000000"/>
          <w:sz w:val="28"/>
          <w:szCs w:val="28"/>
          <w:lang w:val="lt-LT" w:eastAsia="ro-RO"/>
        </w:rPr>
        <w:t>;</w:t>
      </w:r>
    </w:p>
    <w:p w14:paraId="47FB37D6" w14:textId="77777777" w:rsidR="00135948" w:rsidRPr="00135948" w:rsidRDefault="000A1834" w:rsidP="00135948">
      <w:pPr>
        <w:pStyle w:val="a3"/>
        <w:widowControl w:val="0"/>
        <w:numPr>
          <w:ilvl w:val="2"/>
          <w:numId w:val="40"/>
        </w:numPr>
        <w:tabs>
          <w:tab w:val="left" w:pos="567"/>
        </w:tabs>
        <w:spacing w:after="0"/>
        <w:ind w:left="0" w:firstLine="567"/>
        <w:jc w:val="both"/>
        <w:rPr>
          <w:rFonts w:ascii="Times New Roman" w:hAnsi="Times New Roman"/>
          <w:sz w:val="28"/>
          <w:szCs w:val="28"/>
        </w:rPr>
      </w:pPr>
      <w:r w:rsidRPr="007F4C8F">
        <w:rPr>
          <w:rFonts w:ascii="Times New Roman" w:hAnsi="Times New Roman"/>
          <w:color w:val="000000"/>
          <w:sz w:val="28"/>
          <w:szCs w:val="28"/>
          <w:lang w:eastAsia="ro-RO"/>
        </w:rPr>
        <w:t>c</w:t>
      </w:r>
      <w:r w:rsidR="00C348EC" w:rsidRPr="007F4C8F">
        <w:rPr>
          <w:rFonts w:ascii="Times New Roman" w:hAnsi="Times New Roman"/>
          <w:color w:val="000000"/>
          <w:sz w:val="28"/>
          <w:szCs w:val="28"/>
          <w:lang w:val="lt-LT" w:eastAsia="ro-RO"/>
        </w:rPr>
        <w:t>aseta „</w:t>
      </w:r>
      <w:r w:rsidR="007E6093" w:rsidRPr="007F4C8F">
        <w:rPr>
          <w:rFonts w:ascii="Times New Roman" w:hAnsi="Times New Roman"/>
          <w:color w:val="000000"/>
          <w:sz w:val="28"/>
          <w:szCs w:val="28"/>
          <w:lang w:val="lt-LT" w:eastAsia="ro-RO"/>
        </w:rPr>
        <w:t>Ieșire</w:t>
      </w:r>
      <w:r w:rsidR="0060691B" w:rsidRPr="007F4C8F">
        <w:rPr>
          <w:rFonts w:ascii="Times New Roman" w:hAnsi="Times New Roman"/>
          <w:color w:val="000000"/>
          <w:sz w:val="28"/>
          <w:szCs w:val="28"/>
          <w:lang w:val="lt-LT" w:eastAsia="ro-RO"/>
        </w:rPr>
        <w:t xml:space="preserve"> din Republica Moldova</w:t>
      </w:r>
      <w:r w:rsidR="00C348EC" w:rsidRPr="007F4C8F">
        <w:rPr>
          <w:rFonts w:ascii="Times New Roman" w:hAnsi="Times New Roman"/>
          <w:color w:val="000000"/>
          <w:sz w:val="28"/>
          <w:szCs w:val="28"/>
          <w:lang w:val="lt-LT" w:eastAsia="ro-RO"/>
        </w:rPr>
        <w:t xml:space="preserve">” </w:t>
      </w:r>
      <w:r w:rsidR="007F4C8F">
        <w:rPr>
          <w:rFonts w:ascii="Times New Roman" w:hAnsi="Times New Roman"/>
          <w:color w:val="000000"/>
          <w:sz w:val="28"/>
          <w:szCs w:val="28"/>
          <w:lang w:val="lt-LT" w:eastAsia="ro-RO"/>
        </w:rPr>
        <w:t xml:space="preserve">direcția ieșire </w:t>
      </w:r>
      <w:r w:rsidR="0060691B" w:rsidRPr="007F4C8F">
        <w:rPr>
          <w:rFonts w:ascii="Times New Roman" w:hAnsi="Times New Roman"/>
          <w:color w:val="000000"/>
          <w:sz w:val="28"/>
          <w:szCs w:val="28"/>
          <w:lang w:val="lt-LT" w:eastAsia="ro-RO"/>
        </w:rPr>
        <w:t>din</w:t>
      </w:r>
      <w:r w:rsidR="00C348EC" w:rsidRPr="007F4C8F">
        <w:rPr>
          <w:rFonts w:ascii="Times New Roman" w:hAnsi="Times New Roman"/>
          <w:color w:val="000000"/>
          <w:sz w:val="28"/>
          <w:szCs w:val="28"/>
          <w:lang w:val="lt-LT" w:eastAsia="ro-RO"/>
        </w:rPr>
        <w:t xml:space="preserve"> Republica </w:t>
      </w:r>
      <w:r w:rsidR="007E6093" w:rsidRPr="007F4C8F">
        <w:rPr>
          <w:rFonts w:ascii="Times New Roman" w:hAnsi="Times New Roman"/>
          <w:color w:val="000000"/>
          <w:sz w:val="28"/>
          <w:szCs w:val="28"/>
          <w:lang w:val="lt-LT" w:eastAsia="ro-RO"/>
        </w:rPr>
        <w:t>Moldova</w:t>
      </w:r>
      <w:r w:rsidR="00C348EC" w:rsidRPr="007F4C8F">
        <w:rPr>
          <w:rFonts w:ascii="Times New Roman" w:hAnsi="Times New Roman"/>
          <w:color w:val="000000"/>
          <w:sz w:val="28"/>
          <w:szCs w:val="28"/>
          <w:lang w:val="lt-LT" w:eastAsia="ro-RO"/>
        </w:rPr>
        <w:t xml:space="preserve"> către </w:t>
      </w:r>
      <w:r w:rsidR="007E6093" w:rsidRPr="007F4C8F">
        <w:rPr>
          <w:rFonts w:ascii="Times New Roman" w:hAnsi="Times New Roman"/>
          <w:color w:val="000000"/>
          <w:sz w:val="28"/>
          <w:szCs w:val="28"/>
          <w:lang w:val="lt-LT" w:eastAsia="ro-RO"/>
        </w:rPr>
        <w:t>o țară</w:t>
      </w:r>
      <w:r w:rsidR="0060691B" w:rsidRPr="007F4C8F">
        <w:rPr>
          <w:rFonts w:ascii="Times New Roman" w:hAnsi="Times New Roman"/>
          <w:color w:val="000000"/>
          <w:sz w:val="28"/>
          <w:szCs w:val="28"/>
          <w:lang w:val="lt-LT" w:eastAsia="ro-RO"/>
        </w:rPr>
        <w:t xml:space="preserve"> străină</w:t>
      </w:r>
      <w:r w:rsidR="00C348EC" w:rsidRPr="007F4C8F">
        <w:rPr>
          <w:rFonts w:ascii="Times New Roman" w:hAnsi="Times New Roman"/>
          <w:color w:val="000000"/>
          <w:sz w:val="28"/>
          <w:szCs w:val="28"/>
          <w:lang w:val="lt-LT" w:eastAsia="ro-RO"/>
        </w:rPr>
        <w:t>.</w:t>
      </w:r>
      <w:bookmarkStart w:id="34" w:name="part_6899d002875a4bc487635215a0c19c6b"/>
      <w:bookmarkEnd w:id="34"/>
    </w:p>
    <w:p w14:paraId="6B42F92C" w14:textId="08DBD2D9" w:rsidR="0018784A" w:rsidRDefault="00F4144A" w:rsidP="0018784A">
      <w:pPr>
        <w:widowControl w:val="0"/>
        <w:spacing w:after="0"/>
        <w:ind w:firstLine="567"/>
        <w:jc w:val="both"/>
        <w:rPr>
          <w:rFonts w:ascii="Times New Roman" w:hAnsi="Times New Roman"/>
          <w:sz w:val="28"/>
          <w:szCs w:val="28"/>
        </w:rPr>
      </w:pPr>
      <w:r>
        <w:rPr>
          <w:rFonts w:ascii="Times New Roman" w:hAnsi="Times New Roman"/>
          <w:color w:val="000000"/>
          <w:sz w:val="28"/>
          <w:szCs w:val="28"/>
          <w:lang w:val="lt-LT" w:eastAsia="ro-RO"/>
        </w:rPr>
        <w:t>(</w:t>
      </w:r>
      <w:r w:rsidR="0018784A" w:rsidRPr="0018784A">
        <w:rPr>
          <w:rFonts w:ascii="Times New Roman" w:hAnsi="Times New Roman"/>
          <w:color w:val="000000"/>
          <w:sz w:val="28"/>
          <w:szCs w:val="28"/>
          <w:lang w:val="lt-LT" w:eastAsia="ro-RO"/>
        </w:rPr>
        <w:t>2)</w:t>
      </w:r>
      <w:r w:rsidR="0018784A">
        <w:rPr>
          <w:rFonts w:ascii="Times New Roman" w:hAnsi="Times New Roman"/>
          <w:b/>
          <w:color w:val="000000"/>
          <w:sz w:val="28"/>
          <w:szCs w:val="28"/>
          <w:lang w:val="lt-LT" w:eastAsia="ro-RO"/>
        </w:rPr>
        <w:t xml:space="preserve"> </w:t>
      </w:r>
      <w:r w:rsidR="007F4C8F" w:rsidRPr="0018784A">
        <w:rPr>
          <w:rFonts w:ascii="Times New Roman" w:hAnsi="Times New Roman"/>
          <w:b/>
          <w:color w:val="000000"/>
          <w:sz w:val="28"/>
          <w:szCs w:val="28"/>
          <w:lang w:val="lt-LT" w:eastAsia="ro-RO"/>
        </w:rPr>
        <w:t xml:space="preserve">În tabelul </w:t>
      </w:r>
      <w:r w:rsidR="007E6093" w:rsidRPr="0018784A">
        <w:rPr>
          <w:rFonts w:ascii="Times New Roman" w:hAnsi="Times New Roman"/>
          <w:b/>
          <w:color w:val="000000"/>
          <w:sz w:val="28"/>
          <w:szCs w:val="28"/>
          <w:lang w:val="lt-LT" w:eastAsia="ro-RO"/>
        </w:rPr>
        <w:t>2</w:t>
      </w:r>
      <w:r w:rsidR="007C05C8" w:rsidRPr="0018784A">
        <w:rPr>
          <w:rFonts w:ascii="Times New Roman" w:hAnsi="Times New Roman"/>
          <w:b/>
          <w:color w:val="000000"/>
          <w:sz w:val="28"/>
          <w:szCs w:val="28"/>
          <w:lang w:val="lt-LT" w:eastAsia="ro-RO"/>
        </w:rPr>
        <w:t>.</w:t>
      </w:r>
      <w:r w:rsidR="007E6093" w:rsidRPr="0018784A">
        <w:rPr>
          <w:rFonts w:ascii="Times New Roman" w:hAnsi="Times New Roman"/>
          <w:b/>
          <w:color w:val="000000"/>
          <w:sz w:val="28"/>
          <w:szCs w:val="28"/>
          <w:lang w:val="lt-LT" w:eastAsia="ro-RO"/>
        </w:rPr>
        <w:t xml:space="preserve"> </w:t>
      </w:r>
      <w:r w:rsidR="00C348EC" w:rsidRPr="0018784A">
        <w:rPr>
          <w:rFonts w:ascii="Times New Roman" w:hAnsi="Times New Roman"/>
          <w:b/>
          <w:color w:val="000000"/>
          <w:sz w:val="28"/>
          <w:szCs w:val="28"/>
          <w:lang w:val="lt-LT" w:eastAsia="ro-RO"/>
        </w:rPr>
        <w:t>„</w:t>
      </w:r>
      <w:r w:rsidR="007F4C8F" w:rsidRPr="0018784A">
        <w:rPr>
          <w:rFonts w:ascii="Times New Roman" w:hAnsi="Times New Roman"/>
          <w:b/>
          <w:color w:val="000000"/>
          <w:sz w:val="28"/>
          <w:szCs w:val="28"/>
          <w:lang w:val="lt-LT" w:eastAsia="ro-RO"/>
        </w:rPr>
        <w:t>Date</w:t>
      </w:r>
      <w:r w:rsidR="00251EC4">
        <w:rPr>
          <w:rFonts w:ascii="Times New Roman" w:hAnsi="Times New Roman"/>
          <w:b/>
          <w:color w:val="000000"/>
          <w:sz w:val="28"/>
          <w:szCs w:val="28"/>
          <w:lang w:val="lt-LT" w:eastAsia="ro-RO"/>
        </w:rPr>
        <w:t>le</w:t>
      </w:r>
      <w:r w:rsidR="007F4C8F" w:rsidRPr="0018784A">
        <w:rPr>
          <w:rFonts w:ascii="Times New Roman" w:hAnsi="Times New Roman"/>
          <w:b/>
          <w:color w:val="000000"/>
          <w:sz w:val="28"/>
          <w:szCs w:val="28"/>
          <w:lang w:val="lt-LT" w:eastAsia="ro-RO"/>
        </w:rPr>
        <w:t xml:space="preserve"> personale ale declarantului</w:t>
      </w:r>
      <w:r w:rsidR="00C348EC" w:rsidRPr="0018784A">
        <w:rPr>
          <w:rFonts w:ascii="Times New Roman" w:hAnsi="Times New Roman"/>
          <w:b/>
          <w:color w:val="000000"/>
          <w:sz w:val="28"/>
          <w:szCs w:val="28"/>
          <w:lang w:val="lt-LT" w:eastAsia="ro-RO"/>
        </w:rPr>
        <w:t>”</w:t>
      </w:r>
      <w:r w:rsidR="00A301EA" w:rsidRPr="0018784A">
        <w:rPr>
          <w:rFonts w:ascii="Times New Roman" w:hAnsi="Times New Roman"/>
          <w:b/>
          <w:color w:val="000000"/>
          <w:sz w:val="28"/>
          <w:szCs w:val="28"/>
          <w:lang w:val="lt-LT" w:eastAsia="ro-RO"/>
        </w:rPr>
        <w:t xml:space="preserve"> </w:t>
      </w:r>
      <w:r w:rsidR="00691820" w:rsidRPr="0018784A">
        <w:rPr>
          <w:rFonts w:ascii="Times New Roman" w:hAnsi="Times New Roman"/>
          <w:color w:val="000000"/>
          <w:sz w:val="28"/>
          <w:szCs w:val="28"/>
          <w:lang w:val="lt-LT" w:eastAsia="ro-RO"/>
        </w:rPr>
        <w:t>se bifează</w:t>
      </w:r>
      <w:r w:rsidR="00A301EA" w:rsidRPr="0018784A">
        <w:rPr>
          <w:rFonts w:ascii="Times New Roman" w:hAnsi="Times New Roman"/>
          <w:color w:val="000000"/>
          <w:sz w:val="28"/>
          <w:szCs w:val="28"/>
          <w:lang w:val="lt-LT" w:eastAsia="ro-RO"/>
        </w:rPr>
        <w:t xml:space="preserve"> caseta corespunzătoare care indică identitatea de gen (</w:t>
      </w:r>
      <w:r w:rsidR="00A679FD" w:rsidRPr="0018784A">
        <w:rPr>
          <w:rFonts w:ascii="Times New Roman" w:hAnsi="Times New Roman"/>
          <w:color w:val="000000"/>
          <w:sz w:val="28"/>
          <w:szCs w:val="28"/>
          <w:lang w:val="lt-LT" w:eastAsia="ro-RO"/>
        </w:rPr>
        <w:t>bărbat sau feme</w:t>
      </w:r>
      <w:r w:rsidR="00A301EA" w:rsidRPr="0018784A">
        <w:rPr>
          <w:rFonts w:ascii="Times New Roman" w:hAnsi="Times New Roman"/>
          <w:color w:val="000000"/>
          <w:sz w:val="28"/>
          <w:szCs w:val="28"/>
          <w:lang w:val="lt-LT" w:eastAsia="ro-RO"/>
        </w:rPr>
        <w:t>i</w:t>
      </w:r>
      <w:r w:rsidR="00A679FD" w:rsidRPr="0018784A">
        <w:rPr>
          <w:rFonts w:ascii="Times New Roman" w:hAnsi="Times New Roman"/>
          <w:color w:val="000000"/>
          <w:sz w:val="28"/>
          <w:szCs w:val="28"/>
          <w:lang w:val="lt-LT" w:eastAsia="ro-RO"/>
        </w:rPr>
        <w:t>e</w:t>
      </w:r>
      <w:r w:rsidR="00A301EA" w:rsidRPr="0018784A">
        <w:rPr>
          <w:rFonts w:ascii="Times New Roman" w:hAnsi="Times New Roman"/>
          <w:color w:val="000000"/>
          <w:sz w:val="28"/>
          <w:szCs w:val="28"/>
          <w:lang w:val="lt-LT" w:eastAsia="ro-RO"/>
        </w:rPr>
        <w:t>)</w:t>
      </w:r>
      <w:r w:rsidR="00C348EC" w:rsidRPr="0018784A">
        <w:rPr>
          <w:rFonts w:ascii="Times New Roman" w:hAnsi="Times New Roman"/>
          <w:color w:val="000000"/>
          <w:sz w:val="28"/>
          <w:szCs w:val="28"/>
          <w:lang w:val="lt-LT" w:eastAsia="ro-RO"/>
        </w:rPr>
        <w:t>:</w:t>
      </w:r>
      <w:bookmarkStart w:id="35" w:name="part_9009ff2c74514f56998e47a7d9b310db"/>
      <w:bookmarkEnd w:id="35"/>
    </w:p>
    <w:p w14:paraId="03D4E92C" w14:textId="4034F0E7" w:rsidR="00251EC4" w:rsidRDefault="0018784A" w:rsidP="00251EC4">
      <w:pPr>
        <w:widowControl w:val="0"/>
        <w:spacing w:after="0"/>
        <w:ind w:firstLine="567"/>
        <w:jc w:val="both"/>
        <w:rPr>
          <w:rFonts w:ascii="Times New Roman" w:hAnsi="Times New Roman"/>
          <w:sz w:val="28"/>
          <w:szCs w:val="28"/>
        </w:rPr>
      </w:pPr>
      <w:r>
        <w:rPr>
          <w:rFonts w:ascii="Times New Roman" w:hAnsi="Times New Roman"/>
          <w:sz w:val="28"/>
          <w:szCs w:val="28"/>
        </w:rPr>
        <w:t xml:space="preserve">a) </w:t>
      </w:r>
      <w:r w:rsidR="00691820" w:rsidRPr="0018784A">
        <w:rPr>
          <w:rFonts w:ascii="Times New Roman" w:hAnsi="Times New Roman"/>
          <w:color w:val="000000"/>
          <w:spacing w:val="-2"/>
          <w:sz w:val="28"/>
          <w:szCs w:val="28"/>
          <w:lang w:val="lt-LT" w:eastAsia="ro-RO"/>
        </w:rPr>
        <w:t>în</w:t>
      </w:r>
      <w:r w:rsidR="000332D7" w:rsidRPr="0018784A">
        <w:rPr>
          <w:rFonts w:ascii="Times New Roman" w:hAnsi="Times New Roman"/>
          <w:color w:val="000000"/>
          <w:spacing w:val="-2"/>
          <w:sz w:val="28"/>
          <w:szCs w:val="28"/>
          <w:lang w:val="lt-LT" w:eastAsia="ro-RO"/>
        </w:rPr>
        <w:t xml:space="preserve"> </w:t>
      </w:r>
      <w:r w:rsidR="00283D1D" w:rsidRPr="0018784A">
        <w:rPr>
          <w:rFonts w:ascii="Times New Roman" w:hAnsi="Times New Roman"/>
          <w:color w:val="000000"/>
          <w:spacing w:val="-2"/>
          <w:sz w:val="28"/>
          <w:szCs w:val="28"/>
          <w:lang w:val="lt-LT" w:eastAsia="ro-RO"/>
        </w:rPr>
        <w:t>r</w:t>
      </w:r>
      <w:r w:rsidR="00C348EC" w:rsidRPr="0018784A">
        <w:rPr>
          <w:rFonts w:ascii="Times New Roman" w:hAnsi="Times New Roman"/>
          <w:color w:val="000000"/>
          <w:spacing w:val="-2"/>
          <w:sz w:val="28"/>
          <w:szCs w:val="28"/>
          <w:lang w:val="lt-LT" w:eastAsia="ro-RO"/>
        </w:rPr>
        <w:t>ândul</w:t>
      </w:r>
      <w:r w:rsidR="007E6093" w:rsidRPr="0018784A">
        <w:rPr>
          <w:rFonts w:ascii="Times New Roman" w:hAnsi="Times New Roman"/>
          <w:color w:val="000000"/>
          <w:spacing w:val="-2"/>
          <w:sz w:val="28"/>
          <w:szCs w:val="28"/>
          <w:lang w:val="lt-LT" w:eastAsia="ro-RO"/>
        </w:rPr>
        <w:t xml:space="preserve"> </w:t>
      </w:r>
      <w:r w:rsidR="00C348EC" w:rsidRPr="0018784A">
        <w:rPr>
          <w:rFonts w:ascii="Times New Roman" w:hAnsi="Times New Roman"/>
          <w:color w:val="000000"/>
          <w:spacing w:val="-2"/>
          <w:sz w:val="28"/>
          <w:szCs w:val="28"/>
          <w:lang w:val="lt-LT" w:eastAsia="ro-RO"/>
        </w:rPr>
        <w:t xml:space="preserve">„Nume” </w:t>
      </w:r>
      <w:r w:rsidR="00251EC4" w:rsidRPr="0018784A">
        <w:rPr>
          <w:rFonts w:ascii="Times New Roman" w:hAnsi="Times New Roman"/>
          <w:color w:val="000000"/>
          <w:sz w:val="28"/>
          <w:szCs w:val="28"/>
          <w:lang w:val="lt-LT" w:eastAsia="ro-RO"/>
        </w:rPr>
        <w:t xml:space="preserve">cu </w:t>
      </w:r>
      <w:r w:rsidR="00251EC4">
        <w:rPr>
          <w:rFonts w:ascii="Times New Roman" w:hAnsi="Times New Roman"/>
          <w:color w:val="000000"/>
          <w:sz w:val="28"/>
          <w:szCs w:val="28"/>
          <w:lang w:val="lt-LT" w:eastAsia="ro-RO"/>
        </w:rPr>
        <w:t>litere latine</w:t>
      </w:r>
      <w:r w:rsidR="00251EC4" w:rsidRPr="0018784A">
        <w:rPr>
          <w:rFonts w:ascii="Times New Roman" w:hAnsi="Times New Roman"/>
          <w:color w:val="000000"/>
          <w:spacing w:val="-2"/>
          <w:sz w:val="28"/>
          <w:szCs w:val="28"/>
          <w:lang w:val="lt-LT" w:eastAsia="ro-RO"/>
        </w:rPr>
        <w:t xml:space="preserve"> </w:t>
      </w:r>
      <w:r w:rsidR="00691820" w:rsidRPr="0018784A">
        <w:rPr>
          <w:rFonts w:ascii="Times New Roman" w:hAnsi="Times New Roman"/>
          <w:color w:val="000000"/>
          <w:spacing w:val="-2"/>
          <w:sz w:val="28"/>
          <w:szCs w:val="28"/>
          <w:lang w:val="lt-LT" w:eastAsia="ro-RO"/>
        </w:rPr>
        <w:t>se înscrie</w:t>
      </w:r>
      <w:r w:rsidR="00C348EC" w:rsidRPr="0018784A">
        <w:rPr>
          <w:rFonts w:ascii="Times New Roman" w:hAnsi="Times New Roman"/>
          <w:color w:val="000000"/>
          <w:spacing w:val="-2"/>
          <w:sz w:val="28"/>
          <w:szCs w:val="28"/>
          <w:lang w:val="lt-LT" w:eastAsia="ro-RO"/>
        </w:rPr>
        <w:t xml:space="preserve"> numele </w:t>
      </w:r>
      <w:r w:rsidR="007E6093" w:rsidRPr="0018784A">
        <w:rPr>
          <w:rFonts w:ascii="Times New Roman" w:hAnsi="Times New Roman"/>
          <w:color w:val="000000"/>
          <w:spacing w:val="-2"/>
          <w:sz w:val="28"/>
          <w:szCs w:val="28"/>
          <w:lang w:val="lt-LT" w:eastAsia="ro-RO"/>
        </w:rPr>
        <w:t>de familie</w:t>
      </w:r>
      <w:r w:rsidR="00251EC4">
        <w:rPr>
          <w:rFonts w:ascii="Times New Roman" w:hAnsi="Times New Roman"/>
          <w:color w:val="000000"/>
          <w:sz w:val="28"/>
          <w:szCs w:val="28"/>
          <w:lang w:val="lt-LT" w:eastAsia="ro-RO"/>
        </w:rPr>
        <w:t xml:space="preserve">, </w:t>
      </w:r>
      <w:r w:rsidR="00C348EC" w:rsidRPr="0018784A">
        <w:rPr>
          <w:rFonts w:ascii="Times New Roman" w:hAnsi="Times New Roman"/>
          <w:color w:val="000000"/>
          <w:sz w:val="28"/>
          <w:szCs w:val="28"/>
          <w:lang w:val="lt-LT" w:eastAsia="ro-RO"/>
        </w:rPr>
        <w:t xml:space="preserve">conform datelor </w:t>
      </w:r>
      <w:r w:rsidR="00A301EA" w:rsidRPr="0018784A">
        <w:rPr>
          <w:rFonts w:ascii="Times New Roman" w:hAnsi="Times New Roman"/>
          <w:color w:val="000000"/>
          <w:sz w:val="28"/>
          <w:szCs w:val="28"/>
          <w:lang w:val="lt-LT" w:eastAsia="ro-RO"/>
        </w:rPr>
        <w:t xml:space="preserve">din </w:t>
      </w:r>
      <w:r w:rsidR="00C348EC" w:rsidRPr="0018784A">
        <w:rPr>
          <w:rFonts w:ascii="Times New Roman" w:hAnsi="Times New Roman"/>
          <w:color w:val="000000"/>
          <w:sz w:val="28"/>
          <w:szCs w:val="28"/>
          <w:lang w:val="lt-LT" w:eastAsia="ro-RO"/>
        </w:rPr>
        <w:t>a</w:t>
      </w:r>
      <w:r w:rsidR="00A301EA" w:rsidRPr="0018784A">
        <w:rPr>
          <w:rFonts w:ascii="Times New Roman" w:hAnsi="Times New Roman"/>
          <w:color w:val="000000"/>
          <w:sz w:val="28"/>
          <w:szCs w:val="28"/>
          <w:lang w:val="lt-LT" w:eastAsia="ro-RO"/>
        </w:rPr>
        <w:t>ctul</w:t>
      </w:r>
      <w:r w:rsidR="00283D1D" w:rsidRPr="0018784A">
        <w:rPr>
          <w:rFonts w:ascii="Times New Roman" w:hAnsi="Times New Roman"/>
          <w:color w:val="000000"/>
          <w:sz w:val="28"/>
          <w:szCs w:val="28"/>
          <w:lang w:val="lt-LT" w:eastAsia="ro-RO"/>
        </w:rPr>
        <w:t xml:space="preserve"> de identitate</w:t>
      </w:r>
      <w:r w:rsidR="00C348EC" w:rsidRPr="0018784A">
        <w:rPr>
          <w:rFonts w:ascii="Times New Roman" w:hAnsi="Times New Roman"/>
          <w:color w:val="000000"/>
          <w:sz w:val="28"/>
          <w:szCs w:val="28"/>
          <w:lang w:val="lt-LT" w:eastAsia="ro-RO"/>
        </w:rPr>
        <w:t>;</w:t>
      </w:r>
      <w:bookmarkStart w:id="36" w:name="part_eab7e84370b54e63b4e96be8d9e4e75a"/>
      <w:bookmarkEnd w:id="36"/>
    </w:p>
    <w:p w14:paraId="670D1B3D" w14:textId="77777777" w:rsidR="00251EC4" w:rsidRDefault="00251EC4" w:rsidP="00251EC4">
      <w:pPr>
        <w:widowControl w:val="0"/>
        <w:spacing w:after="0"/>
        <w:ind w:firstLine="567"/>
        <w:jc w:val="both"/>
        <w:rPr>
          <w:rFonts w:ascii="Times New Roman" w:hAnsi="Times New Roman"/>
          <w:sz w:val="28"/>
          <w:szCs w:val="28"/>
        </w:rPr>
      </w:pPr>
      <w:r>
        <w:rPr>
          <w:rFonts w:ascii="Times New Roman" w:hAnsi="Times New Roman"/>
          <w:sz w:val="28"/>
          <w:szCs w:val="28"/>
        </w:rPr>
        <w:t xml:space="preserve">b) </w:t>
      </w:r>
      <w:r w:rsidR="00691820" w:rsidRPr="00251EC4">
        <w:rPr>
          <w:rFonts w:ascii="Times New Roman" w:hAnsi="Times New Roman"/>
          <w:color w:val="000000"/>
          <w:sz w:val="28"/>
          <w:szCs w:val="28"/>
          <w:lang w:val="lt-LT" w:eastAsia="ro-RO"/>
        </w:rPr>
        <w:t xml:space="preserve">în </w:t>
      </w:r>
      <w:r w:rsidR="00283D1D" w:rsidRPr="00251EC4">
        <w:rPr>
          <w:rFonts w:ascii="Times New Roman" w:hAnsi="Times New Roman"/>
          <w:color w:val="000000"/>
          <w:sz w:val="28"/>
          <w:szCs w:val="28"/>
          <w:lang w:val="lt-LT" w:eastAsia="ro-RO"/>
        </w:rPr>
        <w:t>r</w:t>
      </w:r>
      <w:r w:rsidR="00A301EA" w:rsidRPr="00251EC4">
        <w:rPr>
          <w:rFonts w:ascii="Times New Roman" w:hAnsi="Times New Roman"/>
          <w:color w:val="000000"/>
          <w:sz w:val="28"/>
          <w:szCs w:val="28"/>
          <w:lang w:val="lt-LT" w:eastAsia="ro-RO"/>
        </w:rPr>
        <w:t xml:space="preserve">ândul „Prenume” </w:t>
      </w:r>
      <w:r w:rsidRPr="00251EC4">
        <w:rPr>
          <w:rFonts w:ascii="Times New Roman" w:hAnsi="Times New Roman"/>
          <w:color w:val="000000"/>
          <w:sz w:val="28"/>
          <w:szCs w:val="28"/>
          <w:lang w:val="lt-LT" w:eastAsia="ro-RO"/>
        </w:rPr>
        <w:t xml:space="preserve">cu litere latine </w:t>
      </w:r>
      <w:r w:rsidR="00691820" w:rsidRPr="00251EC4">
        <w:rPr>
          <w:rFonts w:ascii="Times New Roman" w:hAnsi="Times New Roman"/>
          <w:color w:val="000000"/>
          <w:spacing w:val="-2"/>
          <w:sz w:val="28"/>
          <w:szCs w:val="28"/>
          <w:lang w:val="lt-LT" w:eastAsia="ro-RO"/>
        </w:rPr>
        <w:t>se înscrie</w:t>
      </w:r>
      <w:r w:rsidR="007E6093" w:rsidRPr="00251EC4">
        <w:rPr>
          <w:rFonts w:ascii="Times New Roman" w:hAnsi="Times New Roman"/>
          <w:color w:val="000000"/>
          <w:sz w:val="28"/>
          <w:szCs w:val="28"/>
          <w:lang w:val="lt-LT" w:eastAsia="ro-RO"/>
        </w:rPr>
        <w:t xml:space="preserve"> </w:t>
      </w:r>
      <w:r w:rsidR="00C348EC" w:rsidRPr="00251EC4">
        <w:rPr>
          <w:rFonts w:ascii="Times New Roman" w:hAnsi="Times New Roman"/>
          <w:color w:val="000000"/>
          <w:spacing w:val="-4"/>
          <w:sz w:val="28"/>
          <w:szCs w:val="28"/>
          <w:lang w:val="lt-LT" w:eastAsia="ro-RO"/>
        </w:rPr>
        <w:t xml:space="preserve">numele </w:t>
      </w:r>
      <w:r w:rsidR="00283D1D" w:rsidRPr="00251EC4">
        <w:rPr>
          <w:rFonts w:ascii="Times New Roman" w:hAnsi="Times New Roman"/>
          <w:color w:val="000000"/>
          <w:spacing w:val="-4"/>
          <w:sz w:val="28"/>
          <w:szCs w:val="28"/>
          <w:lang w:val="lt-LT" w:eastAsia="ro-RO"/>
        </w:rPr>
        <w:t>persoanei</w:t>
      </w:r>
      <w:r>
        <w:rPr>
          <w:rFonts w:ascii="Times New Roman" w:hAnsi="Times New Roman"/>
          <w:color w:val="000000"/>
          <w:spacing w:val="-4"/>
          <w:sz w:val="28"/>
          <w:szCs w:val="28"/>
          <w:lang w:val="lt-LT" w:eastAsia="ro-RO"/>
        </w:rPr>
        <w:t>, confo</w:t>
      </w:r>
      <w:r w:rsidR="00C348EC" w:rsidRPr="00251EC4">
        <w:rPr>
          <w:rFonts w:ascii="Times New Roman" w:hAnsi="Times New Roman"/>
          <w:color w:val="000000"/>
          <w:sz w:val="28"/>
          <w:szCs w:val="28"/>
          <w:lang w:val="lt-LT" w:eastAsia="ro-RO"/>
        </w:rPr>
        <w:t>rm datelor</w:t>
      </w:r>
      <w:r w:rsidR="00A301EA" w:rsidRPr="00251EC4">
        <w:rPr>
          <w:rFonts w:ascii="Times New Roman" w:hAnsi="Times New Roman"/>
          <w:color w:val="000000"/>
          <w:sz w:val="28"/>
          <w:szCs w:val="28"/>
          <w:lang w:val="lt-LT" w:eastAsia="ro-RO"/>
        </w:rPr>
        <w:t xml:space="preserve"> din actul</w:t>
      </w:r>
      <w:r w:rsidR="00283D1D" w:rsidRPr="00251EC4">
        <w:rPr>
          <w:rFonts w:ascii="Times New Roman" w:hAnsi="Times New Roman"/>
          <w:color w:val="000000"/>
          <w:sz w:val="28"/>
          <w:szCs w:val="28"/>
          <w:lang w:val="lt-LT" w:eastAsia="ro-RO"/>
        </w:rPr>
        <w:t xml:space="preserve"> de identitate</w:t>
      </w:r>
      <w:r w:rsidR="00C348EC" w:rsidRPr="00251EC4">
        <w:rPr>
          <w:rFonts w:ascii="Times New Roman" w:hAnsi="Times New Roman"/>
          <w:color w:val="000000"/>
          <w:sz w:val="28"/>
          <w:szCs w:val="28"/>
          <w:lang w:val="lt-LT" w:eastAsia="ro-RO"/>
        </w:rPr>
        <w:t>;</w:t>
      </w:r>
      <w:bookmarkStart w:id="37" w:name="part_6b98a4b3c5e14d8c80d451b5e2166481"/>
      <w:bookmarkStart w:id="38" w:name="part_aa2ae37e83754f8baaf2309d6846115c"/>
      <w:bookmarkEnd w:id="37"/>
      <w:bookmarkEnd w:id="38"/>
    </w:p>
    <w:p w14:paraId="5A0CE86A" w14:textId="142DB47C" w:rsidR="00251EC4" w:rsidRDefault="00251EC4" w:rsidP="00251EC4">
      <w:pPr>
        <w:widowControl w:val="0"/>
        <w:spacing w:after="0"/>
        <w:ind w:firstLine="567"/>
        <w:jc w:val="both"/>
        <w:rPr>
          <w:rFonts w:ascii="Times New Roman" w:hAnsi="Times New Roman"/>
          <w:sz w:val="28"/>
          <w:szCs w:val="28"/>
        </w:rPr>
      </w:pPr>
      <w:r>
        <w:rPr>
          <w:rFonts w:ascii="Times New Roman" w:hAnsi="Times New Roman"/>
          <w:sz w:val="28"/>
          <w:szCs w:val="28"/>
        </w:rPr>
        <w:t xml:space="preserve">c) </w:t>
      </w:r>
      <w:r w:rsidR="00691820" w:rsidRPr="00251EC4">
        <w:rPr>
          <w:rFonts w:ascii="Times New Roman" w:hAnsi="Times New Roman"/>
          <w:color w:val="000000"/>
          <w:sz w:val="28"/>
          <w:szCs w:val="28"/>
          <w:lang w:val="lt-LT" w:eastAsia="ro-RO"/>
        </w:rPr>
        <w:t xml:space="preserve">în rândul „Cetățenie” </w:t>
      </w:r>
      <w:r w:rsidR="00691820" w:rsidRPr="00251EC4">
        <w:rPr>
          <w:rFonts w:ascii="Times New Roman" w:hAnsi="Times New Roman"/>
          <w:color w:val="000000"/>
          <w:spacing w:val="-2"/>
          <w:sz w:val="28"/>
          <w:szCs w:val="28"/>
          <w:lang w:val="lt-LT" w:eastAsia="ro-RO"/>
        </w:rPr>
        <w:t xml:space="preserve">se înscrie </w:t>
      </w:r>
      <w:r w:rsidR="00691820" w:rsidRPr="00251EC4">
        <w:rPr>
          <w:rFonts w:ascii="Times New Roman" w:hAnsi="Times New Roman"/>
          <w:color w:val="000000"/>
          <w:sz w:val="28"/>
          <w:szCs w:val="28"/>
          <w:lang w:val="lt-LT" w:eastAsia="ro-RO"/>
        </w:rPr>
        <w:t>cetățenia deținută sau denumirea țării a cărei persoan</w:t>
      </w:r>
      <w:r w:rsidR="00F94E88" w:rsidRPr="00251EC4">
        <w:rPr>
          <w:rFonts w:ascii="Times New Roman" w:hAnsi="Times New Roman"/>
          <w:color w:val="000000"/>
          <w:sz w:val="28"/>
          <w:szCs w:val="28"/>
          <w:lang w:val="lt-LT" w:eastAsia="ro-RO"/>
        </w:rPr>
        <w:t>a</w:t>
      </w:r>
      <w:r w:rsidR="00691820" w:rsidRPr="00251EC4">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 xml:space="preserve">fizică (declarant) </w:t>
      </w:r>
      <w:r w:rsidR="00691820" w:rsidRPr="00251EC4">
        <w:rPr>
          <w:rFonts w:ascii="Times New Roman" w:hAnsi="Times New Roman"/>
          <w:color w:val="000000"/>
          <w:sz w:val="28"/>
          <w:szCs w:val="28"/>
          <w:lang w:val="lt-LT" w:eastAsia="ro-RO"/>
        </w:rPr>
        <w:t>are cetățenia;</w:t>
      </w:r>
      <w:bookmarkStart w:id="39" w:name="part_6cc68bb8c58248f88711888985dd6fd4"/>
      <w:bookmarkEnd w:id="39"/>
    </w:p>
    <w:p w14:paraId="7A4F2C77" w14:textId="77777777" w:rsidR="00251EC4" w:rsidRDefault="00251EC4" w:rsidP="00251EC4">
      <w:pPr>
        <w:widowControl w:val="0"/>
        <w:spacing w:after="0"/>
        <w:ind w:firstLine="567"/>
        <w:jc w:val="both"/>
        <w:rPr>
          <w:rFonts w:ascii="Times New Roman" w:hAnsi="Times New Roman"/>
          <w:sz w:val="28"/>
          <w:szCs w:val="28"/>
        </w:rPr>
      </w:pPr>
      <w:r>
        <w:rPr>
          <w:rFonts w:ascii="Times New Roman" w:hAnsi="Times New Roman"/>
          <w:sz w:val="28"/>
          <w:szCs w:val="28"/>
        </w:rPr>
        <w:t xml:space="preserve">d) </w:t>
      </w:r>
      <w:r w:rsidR="00283D1D" w:rsidRPr="00251EC4">
        <w:rPr>
          <w:rFonts w:ascii="Times New Roman" w:hAnsi="Times New Roman"/>
          <w:color w:val="000000"/>
          <w:sz w:val="28"/>
          <w:szCs w:val="28"/>
          <w:lang w:val="lt-LT" w:eastAsia="ro-RO"/>
        </w:rPr>
        <w:t xml:space="preserve">în rândul „Data nașterii” </w:t>
      </w:r>
      <w:r w:rsidR="00691820" w:rsidRPr="00251EC4">
        <w:rPr>
          <w:rFonts w:ascii="Times New Roman" w:hAnsi="Times New Roman"/>
          <w:color w:val="000000"/>
          <w:spacing w:val="-2"/>
          <w:sz w:val="28"/>
          <w:szCs w:val="28"/>
          <w:lang w:val="lt-LT" w:eastAsia="ro-RO"/>
        </w:rPr>
        <w:t xml:space="preserve">se înscrie </w:t>
      </w:r>
      <w:r w:rsidR="00C348EC" w:rsidRPr="00251EC4">
        <w:rPr>
          <w:rFonts w:ascii="Times New Roman" w:hAnsi="Times New Roman"/>
          <w:color w:val="000000"/>
          <w:sz w:val="28"/>
          <w:szCs w:val="28"/>
          <w:lang w:val="lt-LT" w:eastAsia="ro-RO"/>
        </w:rPr>
        <w:t xml:space="preserve">data nașterii </w:t>
      </w:r>
      <w:r w:rsidR="00C348EC" w:rsidRPr="00251EC4">
        <w:rPr>
          <w:rFonts w:ascii="Times New Roman" w:hAnsi="Times New Roman"/>
          <w:sz w:val="28"/>
          <w:szCs w:val="28"/>
          <w:lang w:val="lt-LT" w:eastAsia="ro-RO"/>
        </w:rPr>
        <w:t>(</w:t>
      </w:r>
      <w:proofErr w:type="gramStart"/>
      <w:r>
        <w:rPr>
          <w:rFonts w:ascii="Times New Roman" w:hAnsi="Times New Roman"/>
          <w:sz w:val="28"/>
          <w:szCs w:val="28"/>
          <w:lang w:val="lt-LT" w:eastAsia="ro-RO"/>
        </w:rPr>
        <w:t>data</w:t>
      </w:r>
      <w:r w:rsidR="0012249D" w:rsidRPr="00251EC4">
        <w:rPr>
          <w:rFonts w:ascii="Times New Roman" w:hAnsi="Times New Roman"/>
          <w:sz w:val="28"/>
          <w:szCs w:val="28"/>
          <w:lang w:val="lt-LT" w:eastAsia="ro-RO"/>
        </w:rPr>
        <w:t>.luna</w:t>
      </w:r>
      <w:proofErr w:type="gramEnd"/>
      <w:r w:rsidR="0012249D" w:rsidRPr="00251EC4">
        <w:rPr>
          <w:rFonts w:ascii="Times New Roman" w:hAnsi="Times New Roman"/>
          <w:sz w:val="28"/>
          <w:szCs w:val="28"/>
          <w:lang w:val="lt-LT" w:eastAsia="ro-RO"/>
        </w:rPr>
        <w:t>.anul</w:t>
      </w:r>
      <w:r w:rsidR="00C348EC" w:rsidRPr="00251EC4">
        <w:rPr>
          <w:rFonts w:ascii="Times New Roman" w:hAnsi="Times New Roman"/>
          <w:sz w:val="28"/>
          <w:szCs w:val="28"/>
          <w:lang w:val="lt-LT" w:eastAsia="ro-RO"/>
        </w:rPr>
        <w:t>)</w:t>
      </w:r>
      <w:r w:rsidR="00C348EC" w:rsidRPr="00251EC4">
        <w:rPr>
          <w:rFonts w:ascii="Times New Roman" w:hAnsi="Times New Roman"/>
          <w:color w:val="000000"/>
          <w:sz w:val="28"/>
          <w:szCs w:val="28"/>
          <w:lang w:val="lt-LT" w:eastAsia="ro-RO"/>
        </w:rPr>
        <w:t>;</w:t>
      </w:r>
      <w:bookmarkStart w:id="40" w:name="part_384406ba03174fd89f29af8f067a2d61"/>
      <w:bookmarkEnd w:id="40"/>
    </w:p>
    <w:p w14:paraId="1513635F" w14:textId="77777777" w:rsidR="00251EC4" w:rsidRDefault="00251EC4" w:rsidP="00251EC4">
      <w:pPr>
        <w:widowControl w:val="0"/>
        <w:spacing w:after="0"/>
        <w:ind w:firstLine="567"/>
        <w:jc w:val="both"/>
        <w:rPr>
          <w:rFonts w:ascii="Times New Roman" w:hAnsi="Times New Roman"/>
          <w:sz w:val="28"/>
          <w:szCs w:val="28"/>
        </w:rPr>
      </w:pPr>
      <w:r>
        <w:rPr>
          <w:rFonts w:ascii="Times New Roman" w:hAnsi="Times New Roman"/>
          <w:sz w:val="28"/>
          <w:szCs w:val="28"/>
        </w:rPr>
        <w:t xml:space="preserve">e) </w:t>
      </w:r>
      <w:r w:rsidR="00C348EC" w:rsidRPr="00251EC4">
        <w:rPr>
          <w:rFonts w:ascii="Times New Roman" w:hAnsi="Times New Roman"/>
          <w:color w:val="000000"/>
          <w:sz w:val="28"/>
          <w:szCs w:val="28"/>
          <w:lang w:val="lt-LT" w:eastAsia="ro-RO"/>
        </w:rPr>
        <w:t xml:space="preserve">în rândul „Locul nașterii” </w:t>
      </w:r>
      <w:r w:rsidR="00691820" w:rsidRPr="00251EC4">
        <w:rPr>
          <w:rFonts w:ascii="Times New Roman" w:hAnsi="Times New Roman"/>
          <w:color w:val="000000"/>
          <w:spacing w:val="-2"/>
          <w:sz w:val="28"/>
          <w:szCs w:val="28"/>
          <w:lang w:val="lt-LT" w:eastAsia="ro-RO"/>
        </w:rPr>
        <w:t xml:space="preserve">se înscrie </w:t>
      </w:r>
      <w:r w:rsidR="007D178D" w:rsidRPr="00251EC4">
        <w:rPr>
          <w:rFonts w:ascii="Times New Roman" w:hAnsi="Times New Roman"/>
          <w:color w:val="000000"/>
          <w:sz w:val="28"/>
          <w:szCs w:val="28"/>
          <w:lang w:val="lt-LT" w:eastAsia="ro-RO"/>
        </w:rPr>
        <w:t>denumirea</w:t>
      </w:r>
      <w:r w:rsidR="00C348EC" w:rsidRPr="00251EC4">
        <w:rPr>
          <w:rFonts w:ascii="Times New Roman" w:hAnsi="Times New Roman"/>
          <w:color w:val="000000"/>
          <w:sz w:val="28"/>
          <w:szCs w:val="28"/>
          <w:lang w:val="lt-LT" w:eastAsia="ro-RO"/>
        </w:rPr>
        <w:t xml:space="preserve"> țării în care </w:t>
      </w:r>
      <w:r>
        <w:rPr>
          <w:rFonts w:ascii="Times New Roman" w:hAnsi="Times New Roman"/>
          <w:color w:val="000000"/>
          <w:sz w:val="28"/>
          <w:szCs w:val="28"/>
          <w:lang w:val="lt-LT" w:eastAsia="ro-RO"/>
        </w:rPr>
        <w:t>persoana fizică (declarant) s-a</w:t>
      </w:r>
      <w:r w:rsidR="00A301EA" w:rsidRPr="00251EC4">
        <w:rPr>
          <w:rFonts w:ascii="Times New Roman" w:hAnsi="Times New Roman"/>
          <w:color w:val="000000"/>
          <w:sz w:val="28"/>
          <w:szCs w:val="28"/>
          <w:lang w:val="lt-LT" w:eastAsia="ro-RO"/>
        </w:rPr>
        <w:t xml:space="preserve"> născut</w:t>
      </w:r>
      <w:r w:rsidR="00C348EC" w:rsidRPr="00251EC4">
        <w:rPr>
          <w:rFonts w:ascii="Times New Roman" w:hAnsi="Times New Roman"/>
          <w:color w:val="000000"/>
          <w:sz w:val="28"/>
          <w:szCs w:val="28"/>
          <w:lang w:val="lt-LT" w:eastAsia="ro-RO"/>
        </w:rPr>
        <w:t>;</w:t>
      </w:r>
      <w:bookmarkStart w:id="41" w:name="part_6700a434b6f945b9bb5eab9092fd63d6"/>
      <w:bookmarkEnd w:id="41"/>
    </w:p>
    <w:p w14:paraId="2806DA02" w14:textId="77777777" w:rsidR="00F4144A" w:rsidRDefault="00251EC4"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f) </w:t>
      </w:r>
      <w:r w:rsidR="00A301EA" w:rsidRPr="00251EC4">
        <w:rPr>
          <w:rFonts w:ascii="Times New Roman" w:hAnsi="Times New Roman"/>
          <w:color w:val="000000"/>
          <w:sz w:val="28"/>
          <w:szCs w:val="28"/>
          <w:lang w:val="lt-LT" w:eastAsia="ro-RO"/>
        </w:rPr>
        <w:t xml:space="preserve">în </w:t>
      </w:r>
      <w:r w:rsidR="00D70D31" w:rsidRPr="00251EC4">
        <w:rPr>
          <w:rFonts w:ascii="Times New Roman" w:hAnsi="Times New Roman"/>
          <w:color w:val="000000"/>
          <w:sz w:val="28"/>
          <w:szCs w:val="28"/>
          <w:lang w:val="lt-LT" w:eastAsia="ro-RO"/>
        </w:rPr>
        <w:t>rândul „Act</w:t>
      </w:r>
      <w:r w:rsidR="00C348EC" w:rsidRPr="00251EC4">
        <w:rPr>
          <w:rFonts w:ascii="Times New Roman" w:hAnsi="Times New Roman"/>
          <w:color w:val="000000"/>
          <w:sz w:val="28"/>
          <w:szCs w:val="28"/>
          <w:lang w:val="lt-LT" w:eastAsia="ro-RO"/>
        </w:rPr>
        <w:t xml:space="preserve"> de identi</w:t>
      </w:r>
      <w:r w:rsidR="007D178D" w:rsidRPr="00251EC4">
        <w:rPr>
          <w:rFonts w:ascii="Times New Roman" w:hAnsi="Times New Roman"/>
          <w:color w:val="000000"/>
          <w:sz w:val="28"/>
          <w:szCs w:val="28"/>
          <w:lang w:val="lt-LT" w:eastAsia="ro-RO"/>
        </w:rPr>
        <w:t>tate</w:t>
      </w:r>
      <w:r w:rsidR="00D70D31" w:rsidRPr="00251EC4">
        <w:rPr>
          <w:rFonts w:ascii="Times New Roman" w:hAnsi="Times New Roman"/>
          <w:color w:val="000000"/>
          <w:sz w:val="28"/>
          <w:szCs w:val="28"/>
          <w:lang w:val="lt-LT" w:eastAsia="ro-RO"/>
        </w:rPr>
        <w:t xml:space="preserve">” </w:t>
      </w:r>
      <w:r w:rsidR="00691820" w:rsidRPr="00251EC4">
        <w:rPr>
          <w:rFonts w:ascii="Times New Roman" w:hAnsi="Times New Roman"/>
          <w:color w:val="000000"/>
          <w:sz w:val="28"/>
          <w:szCs w:val="28"/>
          <w:lang w:val="lt-LT" w:eastAsia="ro-RO"/>
        </w:rPr>
        <w:t>se bifează</w:t>
      </w:r>
      <w:r w:rsidR="00D70D31" w:rsidRPr="00251EC4">
        <w:rPr>
          <w:rFonts w:ascii="Times New Roman" w:hAnsi="Times New Roman"/>
          <w:color w:val="000000"/>
          <w:sz w:val="28"/>
          <w:szCs w:val="28"/>
          <w:lang w:val="lt-LT" w:eastAsia="ro-RO"/>
        </w:rPr>
        <w:t xml:space="preserve"> caseta </w:t>
      </w:r>
      <w:r w:rsidR="00C348EC" w:rsidRPr="00251EC4">
        <w:rPr>
          <w:rFonts w:ascii="Times New Roman" w:hAnsi="Times New Roman"/>
          <w:color w:val="000000"/>
          <w:sz w:val="28"/>
          <w:szCs w:val="28"/>
          <w:lang w:val="lt-LT" w:eastAsia="ro-RO"/>
        </w:rPr>
        <w:t xml:space="preserve">corespunzătoare </w:t>
      </w:r>
      <w:r w:rsidR="00846236" w:rsidRPr="00251EC4">
        <w:rPr>
          <w:rFonts w:ascii="Times New Roman" w:hAnsi="Times New Roman"/>
          <w:color w:val="000000"/>
          <w:sz w:val="28"/>
          <w:szCs w:val="28"/>
          <w:lang w:val="lt-LT" w:eastAsia="ro-RO"/>
        </w:rPr>
        <w:t>cu</w:t>
      </w:r>
      <w:r w:rsidR="00D70D31" w:rsidRPr="00251EC4">
        <w:rPr>
          <w:rFonts w:ascii="Times New Roman" w:hAnsi="Times New Roman"/>
          <w:color w:val="000000"/>
          <w:sz w:val="28"/>
          <w:szCs w:val="28"/>
          <w:lang w:val="lt-LT" w:eastAsia="ro-RO"/>
        </w:rPr>
        <w:t xml:space="preserve"> tipul </w:t>
      </w:r>
      <w:r w:rsidR="00923AD1" w:rsidRPr="00251EC4">
        <w:rPr>
          <w:rFonts w:ascii="Times New Roman" w:hAnsi="Times New Roman"/>
          <w:color w:val="000000"/>
          <w:sz w:val="28"/>
          <w:szCs w:val="28"/>
          <w:lang w:val="lt-LT" w:eastAsia="ro-RO"/>
        </w:rPr>
        <w:t>ac</w:t>
      </w:r>
      <w:r w:rsidR="00D70D31" w:rsidRPr="00251EC4">
        <w:rPr>
          <w:rFonts w:ascii="Times New Roman" w:hAnsi="Times New Roman"/>
          <w:color w:val="000000"/>
          <w:sz w:val="28"/>
          <w:szCs w:val="28"/>
          <w:lang w:val="lt-LT" w:eastAsia="ro-RO"/>
        </w:rPr>
        <w:t>tului de identitate</w:t>
      </w:r>
      <w:r w:rsidR="00C348EC" w:rsidRPr="00251EC4">
        <w:rPr>
          <w:rFonts w:ascii="Times New Roman" w:hAnsi="Times New Roman"/>
          <w:color w:val="000000"/>
          <w:sz w:val="28"/>
          <w:szCs w:val="28"/>
          <w:lang w:val="lt-LT" w:eastAsia="ro-RO"/>
        </w:rPr>
        <w:t xml:space="preserve"> (pașaport, carte de identitate sau altele)</w:t>
      </w:r>
      <w:bookmarkStart w:id="42" w:name="part_13542333966746f582d2d644ce6c177f"/>
      <w:bookmarkEnd w:id="42"/>
      <w:r w:rsidR="00923AD1" w:rsidRPr="00251EC4">
        <w:rPr>
          <w:rFonts w:ascii="Times New Roman" w:hAnsi="Times New Roman"/>
          <w:color w:val="000000"/>
          <w:sz w:val="28"/>
          <w:szCs w:val="28"/>
          <w:lang w:val="lt-LT" w:eastAsia="ro-RO"/>
        </w:rPr>
        <w:t xml:space="preserve">, iar </w:t>
      </w:r>
      <w:r w:rsidR="00C348EC" w:rsidRPr="00251EC4">
        <w:rPr>
          <w:rFonts w:ascii="Times New Roman" w:hAnsi="Times New Roman"/>
          <w:color w:val="000000"/>
          <w:sz w:val="28"/>
          <w:szCs w:val="28"/>
          <w:lang w:val="lt-LT" w:eastAsia="ro-RO"/>
        </w:rPr>
        <w:t>în rândul „</w:t>
      </w:r>
      <w:r w:rsidR="00F4144A">
        <w:rPr>
          <w:rFonts w:ascii="Times New Roman" w:hAnsi="Times New Roman"/>
          <w:color w:val="000000"/>
          <w:sz w:val="28"/>
          <w:szCs w:val="28"/>
          <w:lang w:val="lt-LT" w:eastAsia="ro-RO"/>
        </w:rPr>
        <w:t>Nr. act</w:t>
      </w:r>
      <w:r w:rsidR="005B57E3" w:rsidRPr="00251EC4">
        <w:rPr>
          <w:rFonts w:ascii="Times New Roman" w:hAnsi="Times New Roman"/>
          <w:color w:val="000000"/>
          <w:sz w:val="28"/>
          <w:szCs w:val="28"/>
          <w:lang w:val="lt-LT" w:eastAsia="ro-RO"/>
        </w:rPr>
        <w:t xml:space="preserve"> de identitate</w:t>
      </w:r>
      <w:r w:rsidR="00923AD1" w:rsidRPr="00251EC4">
        <w:rPr>
          <w:rFonts w:ascii="Times New Roman" w:hAnsi="Times New Roman"/>
          <w:color w:val="000000"/>
          <w:sz w:val="28"/>
          <w:szCs w:val="28"/>
          <w:lang w:val="lt-LT" w:eastAsia="ro-RO"/>
        </w:rPr>
        <w:t>”</w:t>
      </w:r>
      <w:r w:rsidR="00C348EC" w:rsidRPr="00251EC4">
        <w:rPr>
          <w:rFonts w:ascii="Times New Roman" w:hAnsi="Times New Roman"/>
          <w:color w:val="000000"/>
          <w:sz w:val="28"/>
          <w:szCs w:val="28"/>
          <w:lang w:val="lt-LT" w:eastAsia="ro-RO"/>
        </w:rPr>
        <w:t xml:space="preserve"> </w:t>
      </w:r>
      <w:r w:rsidR="00691820" w:rsidRPr="00251EC4">
        <w:rPr>
          <w:rFonts w:ascii="Times New Roman" w:hAnsi="Times New Roman"/>
          <w:color w:val="000000"/>
          <w:spacing w:val="-2"/>
          <w:sz w:val="28"/>
          <w:szCs w:val="28"/>
          <w:lang w:val="lt-LT" w:eastAsia="ro-RO"/>
        </w:rPr>
        <w:t xml:space="preserve">se înscrie </w:t>
      </w:r>
      <w:r w:rsidR="005B57E3" w:rsidRPr="00251EC4">
        <w:rPr>
          <w:rFonts w:ascii="Times New Roman" w:hAnsi="Times New Roman"/>
          <w:color w:val="000000"/>
          <w:sz w:val="28"/>
          <w:szCs w:val="28"/>
          <w:lang w:val="lt-LT" w:eastAsia="ro-RO"/>
        </w:rPr>
        <w:t>seria/</w:t>
      </w:r>
      <w:r w:rsidR="00C348EC" w:rsidRPr="00251EC4">
        <w:rPr>
          <w:rFonts w:ascii="Times New Roman" w:hAnsi="Times New Roman"/>
          <w:color w:val="000000"/>
          <w:sz w:val="28"/>
          <w:szCs w:val="28"/>
          <w:lang w:val="lt-LT" w:eastAsia="ro-RO"/>
        </w:rPr>
        <w:t xml:space="preserve">numărul </w:t>
      </w:r>
      <w:r w:rsidR="00923AD1" w:rsidRPr="00251EC4">
        <w:rPr>
          <w:rFonts w:ascii="Times New Roman" w:hAnsi="Times New Roman"/>
          <w:color w:val="000000"/>
          <w:sz w:val="28"/>
          <w:szCs w:val="28"/>
          <w:lang w:val="lt-LT" w:eastAsia="ro-RO"/>
        </w:rPr>
        <w:t xml:space="preserve">de înregistrare a </w:t>
      </w:r>
      <w:r w:rsidR="00C348EC" w:rsidRPr="00251EC4">
        <w:rPr>
          <w:rFonts w:ascii="Times New Roman" w:hAnsi="Times New Roman"/>
          <w:color w:val="000000"/>
          <w:sz w:val="28"/>
          <w:szCs w:val="28"/>
          <w:lang w:val="lt-LT" w:eastAsia="ro-RO"/>
        </w:rPr>
        <w:t>actului de identi</w:t>
      </w:r>
      <w:r w:rsidR="00923AD1" w:rsidRPr="00251EC4">
        <w:rPr>
          <w:rFonts w:ascii="Times New Roman" w:hAnsi="Times New Roman"/>
          <w:color w:val="000000"/>
          <w:sz w:val="28"/>
          <w:szCs w:val="28"/>
          <w:lang w:val="lt-LT" w:eastAsia="ro-RO"/>
        </w:rPr>
        <w:t>tate</w:t>
      </w:r>
      <w:r w:rsidR="00C348EC" w:rsidRPr="00251EC4">
        <w:rPr>
          <w:rFonts w:ascii="Times New Roman" w:hAnsi="Times New Roman"/>
          <w:color w:val="000000"/>
          <w:sz w:val="28"/>
          <w:szCs w:val="28"/>
          <w:lang w:val="lt-LT" w:eastAsia="ro-RO"/>
        </w:rPr>
        <w:t>;</w:t>
      </w:r>
      <w:bookmarkStart w:id="43" w:name="part_23cae933aff94ce8bb4d6c12924e94d0"/>
      <w:bookmarkEnd w:id="43"/>
    </w:p>
    <w:p w14:paraId="5F6C99F9" w14:textId="77777777"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g) </w:t>
      </w:r>
      <w:r w:rsidR="00861C66" w:rsidRPr="00F4144A">
        <w:rPr>
          <w:rFonts w:ascii="Times New Roman" w:hAnsi="Times New Roman"/>
          <w:color w:val="000000"/>
          <w:sz w:val="28"/>
          <w:szCs w:val="28"/>
          <w:lang w:val="lt-LT" w:eastAsia="ro-RO"/>
        </w:rPr>
        <w:t>în</w:t>
      </w:r>
      <w:r w:rsidR="00C348EC" w:rsidRPr="00F4144A">
        <w:rPr>
          <w:rFonts w:ascii="Times New Roman" w:hAnsi="Times New Roman"/>
          <w:color w:val="000000"/>
          <w:sz w:val="28"/>
          <w:szCs w:val="28"/>
          <w:lang w:val="lt-LT" w:eastAsia="ro-RO"/>
        </w:rPr>
        <w:t xml:space="preserve"> rândul „Locul e</w:t>
      </w:r>
      <w:r w:rsidR="00861C66" w:rsidRPr="00F4144A">
        <w:rPr>
          <w:rFonts w:ascii="Times New Roman" w:hAnsi="Times New Roman"/>
          <w:color w:val="000000"/>
          <w:sz w:val="28"/>
          <w:szCs w:val="28"/>
          <w:lang w:val="lt-LT" w:eastAsia="ro-RO"/>
        </w:rPr>
        <w:t>miterii</w:t>
      </w:r>
      <w:r w:rsidR="00C348EC" w:rsidRPr="00F4144A">
        <w:rPr>
          <w:rFonts w:ascii="Times New Roman" w:hAnsi="Times New Roman"/>
          <w:color w:val="000000"/>
          <w:sz w:val="28"/>
          <w:szCs w:val="28"/>
          <w:lang w:val="lt-LT" w:eastAsia="ro-RO"/>
        </w:rPr>
        <w:t xml:space="preserve">” </w:t>
      </w:r>
      <w:r w:rsidR="00691820" w:rsidRPr="00F4144A">
        <w:rPr>
          <w:rFonts w:ascii="Times New Roman" w:hAnsi="Times New Roman"/>
          <w:color w:val="000000"/>
          <w:spacing w:val="-2"/>
          <w:sz w:val="28"/>
          <w:szCs w:val="28"/>
          <w:lang w:val="lt-LT" w:eastAsia="ro-RO"/>
        </w:rPr>
        <w:t xml:space="preserve">se înscrie </w:t>
      </w:r>
      <w:r w:rsidR="00C348EC" w:rsidRPr="00F4144A">
        <w:rPr>
          <w:rFonts w:ascii="Times New Roman" w:hAnsi="Times New Roman"/>
          <w:color w:val="000000"/>
          <w:sz w:val="28"/>
          <w:szCs w:val="28"/>
          <w:lang w:val="lt-LT" w:eastAsia="ro-RO"/>
        </w:rPr>
        <w:t xml:space="preserve">denumirea </w:t>
      </w:r>
      <w:r>
        <w:rPr>
          <w:rFonts w:ascii="Times New Roman" w:hAnsi="Times New Roman"/>
          <w:color w:val="000000"/>
          <w:sz w:val="28"/>
          <w:szCs w:val="28"/>
          <w:lang w:val="lt-LT" w:eastAsia="ro-RO"/>
        </w:rPr>
        <w:t>țării unde</w:t>
      </w:r>
      <w:r w:rsidR="00C348EC" w:rsidRPr="00F4144A">
        <w:rPr>
          <w:rFonts w:ascii="Times New Roman" w:hAnsi="Times New Roman"/>
          <w:color w:val="000000"/>
          <w:sz w:val="28"/>
          <w:szCs w:val="28"/>
          <w:lang w:val="lt-LT" w:eastAsia="ro-RO"/>
        </w:rPr>
        <w:t xml:space="preserve"> a fost elibera</w:t>
      </w:r>
      <w:r w:rsidR="003A527C" w:rsidRPr="00F4144A">
        <w:rPr>
          <w:rFonts w:ascii="Times New Roman" w:hAnsi="Times New Roman"/>
          <w:color w:val="000000"/>
          <w:sz w:val="28"/>
          <w:szCs w:val="28"/>
          <w:lang w:val="lt-LT" w:eastAsia="ro-RO"/>
        </w:rPr>
        <w:t>t actul de identitate</w:t>
      </w:r>
      <w:r w:rsidR="00C348EC" w:rsidRPr="00F4144A">
        <w:rPr>
          <w:rFonts w:ascii="Times New Roman" w:hAnsi="Times New Roman"/>
          <w:color w:val="000000"/>
          <w:sz w:val="28"/>
          <w:szCs w:val="28"/>
          <w:lang w:val="lt-LT" w:eastAsia="ro-RO"/>
        </w:rPr>
        <w:t>;</w:t>
      </w:r>
      <w:bookmarkStart w:id="44" w:name="part_2bc6a914eb9f4e35b71b8f50a5e00003"/>
      <w:bookmarkEnd w:id="44"/>
    </w:p>
    <w:p w14:paraId="0CFCF2A8" w14:textId="77777777"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h) </w:t>
      </w:r>
      <w:r w:rsidR="00C348EC" w:rsidRPr="00F4144A">
        <w:rPr>
          <w:rFonts w:ascii="Times New Roman" w:hAnsi="Times New Roman"/>
          <w:color w:val="000000"/>
          <w:sz w:val="28"/>
          <w:szCs w:val="28"/>
          <w:lang w:val="lt-LT" w:eastAsia="ro-RO"/>
        </w:rPr>
        <w:t xml:space="preserve">în rândul „Data emiterii” </w:t>
      </w:r>
      <w:r w:rsidR="00691820" w:rsidRPr="00F4144A">
        <w:rPr>
          <w:rFonts w:ascii="Times New Roman" w:hAnsi="Times New Roman"/>
          <w:color w:val="000000"/>
          <w:spacing w:val="-2"/>
          <w:sz w:val="28"/>
          <w:szCs w:val="28"/>
          <w:lang w:val="lt-LT" w:eastAsia="ro-RO"/>
        </w:rPr>
        <w:t xml:space="preserve">se înscrie </w:t>
      </w:r>
      <w:r w:rsidR="00C348EC" w:rsidRPr="00F4144A">
        <w:rPr>
          <w:rFonts w:ascii="Times New Roman" w:hAnsi="Times New Roman"/>
          <w:color w:val="000000"/>
          <w:sz w:val="28"/>
          <w:szCs w:val="28"/>
          <w:lang w:val="lt-LT" w:eastAsia="ro-RO"/>
        </w:rPr>
        <w:t xml:space="preserve">data </w:t>
      </w:r>
      <w:r w:rsidR="0012249D" w:rsidRPr="00F4144A">
        <w:rPr>
          <w:rFonts w:ascii="Times New Roman" w:hAnsi="Times New Roman"/>
          <w:sz w:val="28"/>
          <w:szCs w:val="28"/>
          <w:lang w:val="lt-LT" w:eastAsia="ro-RO"/>
        </w:rPr>
        <w:t>(</w:t>
      </w:r>
      <w:proofErr w:type="gramStart"/>
      <w:r w:rsidR="00251EC4" w:rsidRPr="00F4144A">
        <w:rPr>
          <w:rFonts w:ascii="Times New Roman" w:hAnsi="Times New Roman"/>
          <w:sz w:val="28"/>
          <w:szCs w:val="28"/>
          <w:lang w:val="lt-LT" w:eastAsia="ro-RO"/>
        </w:rPr>
        <w:t>d</w:t>
      </w:r>
      <w:r w:rsidR="00691820" w:rsidRPr="00F4144A">
        <w:rPr>
          <w:rFonts w:ascii="Times New Roman" w:hAnsi="Times New Roman"/>
          <w:sz w:val="28"/>
          <w:szCs w:val="28"/>
          <w:lang w:val="lt-LT" w:eastAsia="ro-RO"/>
        </w:rPr>
        <w:t>a</w:t>
      </w:r>
      <w:r w:rsidR="00251EC4" w:rsidRPr="00F4144A">
        <w:rPr>
          <w:rFonts w:ascii="Times New Roman" w:hAnsi="Times New Roman"/>
          <w:sz w:val="28"/>
          <w:szCs w:val="28"/>
          <w:lang w:val="lt-LT" w:eastAsia="ro-RO"/>
        </w:rPr>
        <w:t>ta</w:t>
      </w:r>
      <w:r w:rsidR="0012249D" w:rsidRPr="00F4144A">
        <w:rPr>
          <w:rFonts w:ascii="Times New Roman" w:hAnsi="Times New Roman"/>
          <w:sz w:val="28"/>
          <w:szCs w:val="28"/>
          <w:lang w:val="lt-LT" w:eastAsia="ro-RO"/>
        </w:rPr>
        <w:t>.luna</w:t>
      </w:r>
      <w:proofErr w:type="gramEnd"/>
      <w:r w:rsidR="0012249D" w:rsidRPr="00F4144A">
        <w:rPr>
          <w:rFonts w:ascii="Times New Roman" w:hAnsi="Times New Roman"/>
          <w:sz w:val="28"/>
          <w:szCs w:val="28"/>
          <w:lang w:val="lt-LT" w:eastAsia="ro-RO"/>
        </w:rPr>
        <w:t>.anul)</w:t>
      </w:r>
      <w:r w:rsidR="00C348EC" w:rsidRPr="00F4144A">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emiterii</w:t>
      </w:r>
      <w:r w:rsidR="00861C66" w:rsidRPr="00F4144A">
        <w:rPr>
          <w:rFonts w:ascii="Times New Roman" w:hAnsi="Times New Roman"/>
          <w:color w:val="000000"/>
          <w:sz w:val="28"/>
          <w:szCs w:val="28"/>
          <w:lang w:val="lt-LT" w:eastAsia="ro-RO"/>
        </w:rPr>
        <w:t xml:space="preserve"> </w:t>
      </w:r>
      <w:r w:rsidR="00C348EC" w:rsidRPr="00F4144A">
        <w:rPr>
          <w:rFonts w:ascii="Times New Roman" w:hAnsi="Times New Roman"/>
          <w:color w:val="000000"/>
          <w:sz w:val="28"/>
          <w:szCs w:val="28"/>
          <w:lang w:val="lt-LT" w:eastAsia="ro-RO"/>
        </w:rPr>
        <w:t>actul</w:t>
      </w:r>
      <w:r>
        <w:rPr>
          <w:rFonts w:ascii="Times New Roman" w:hAnsi="Times New Roman"/>
          <w:color w:val="000000"/>
          <w:sz w:val="28"/>
          <w:szCs w:val="28"/>
          <w:lang w:val="lt-LT" w:eastAsia="ro-RO"/>
        </w:rPr>
        <w:t>ui de identitate</w:t>
      </w:r>
      <w:r w:rsidR="00C348EC" w:rsidRPr="00F4144A">
        <w:rPr>
          <w:rFonts w:ascii="Times New Roman" w:hAnsi="Times New Roman"/>
          <w:color w:val="000000"/>
          <w:sz w:val="28"/>
          <w:szCs w:val="28"/>
          <w:lang w:val="lt-LT" w:eastAsia="ro-RO"/>
        </w:rPr>
        <w:t>;</w:t>
      </w:r>
      <w:bookmarkStart w:id="45" w:name="part_89d4da1d2d6245069323d0a77156f3a9"/>
      <w:bookmarkEnd w:id="45"/>
    </w:p>
    <w:p w14:paraId="14480B8D" w14:textId="77777777"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i) </w:t>
      </w:r>
      <w:r w:rsidR="00C348EC" w:rsidRPr="00F4144A">
        <w:rPr>
          <w:rFonts w:ascii="Times New Roman" w:hAnsi="Times New Roman"/>
          <w:color w:val="000000"/>
          <w:sz w:val="28"/>
          <w:szCs w:val="28"/>
          <w:lang w:val="lt-LT" w:eastAsia="ro-RO"/>
        </w:rPr>
        <w:t>în rândul „Cod personal”</w:t>
      </w:r>
      <w:bookmarkStart w:id="46" w:name="part_c6c102bf62df4cb9b499344c386f4c8a"/>
      <w:bookmarkEnd w:id="46"/>
      <w:r>
        <w:rPr>
          <w:rFonts w:ascii="Times New Roman" w:hAnsi="Times New Roman"/>
          <w:color w:val="000000"/>
          <w:sz w:val="28"/>
          <w:szCs w:val="28"/>
          <w:lang w:val="lt-LT" w:eastAsia="ro-RO"/>
        </w:rPr>
        <w:t xml:space="preserve"> </w:t>
      </w:r>
      <w:r w:rsidR="00861C66" w:rsidRPr="00F4144A">
        <w:rPr>
          <w:rFonts w:ascii="Times New Roman" w:hAnsi="Times New Roman"/>
          <w:color w:val="000000"/>
          <w:sz w:val="28"/>
          <w:szCs w:val="28"/>
          <w:lang w:val="lt-LT" w:eastAsia="ro-RO"/>
        </w:rPr>
        <w:t xml:space="preserve">se </w:t>
      </w:r>
      <w:r w:rsidR="00691820" w:rsidRPr="00F4144A">
        <w:rPr>
          <w:rFonts w:ascii="Times New Roman" w:hAnsi="Times New Roman"/>
          <w:color w:val="000000"/>
          <w:spacing w:val="-2"/>
          <w:sz w:val="28"/>
          <w:szCs w:val="28"/>
          <w:lang w:val="lt-LT" w:eastAsia="ro-RO"/>
        </w:rPr>
        <w:t>înscrie</w:t>
      </w:r>
      <w:r w:rsidR="00691820" w:rsidRPr="00F4144A">
        <w:rPr>
          <w:rFonts w:ascii="Times New Roman" w:hAnsi="Times New Roman"/>
          <w:color w:val="000000"/>
          <w:sz w:val="28"/>
          <w:szCs w:val="28"/>
          <w:lang w:val="lt-LT" w:eastAsia="ro-RO"/>
        </w:rPr>
        <w:t xml:space="preserve"> </w:t>
      </w:r>
      <w:r w:rsidR="00C348EC" w:rsidRPr="00F4144A">
        <w:rPr>
          <w:rFonts w:ascii="Times New Roman" w:hAnsi="Times New Roman"/>
          <w:color w:val="000000"/>
          <w:sz w:val="28"/>
          <w:szCs w:val="28"/>
          <w:lang w:val="lt-LT" w:eastAsia="ro-RO"/>
        </w:rPr>
        <w:t>codul personal</w:t>
      </w:r>
      <w:r w:rsidR="00691820" w:rsidRPr="00F4144A">
        <w:rPr>
          <w:rFonts w:ascii="Times New Roman" w:hAnsi="Times New Roman"/>
          <w:color w:val="000000"/>
          <w:sz w:val="28"/>
          <w:szCs w:val="28"/>
          <w:lang w:val="lt-LT" w:eastAsia="ro-RO"/>
        </w:rPr>
        <w:t xml:space="preserve"> (IDNP)</w:t>
      </w:r>
      <w:r w:rsidR="00C348EC" w:rsidRPr="00F4144A">
        <w:rPr>
          <w:rFonts w:ascii="Times New Roman" w:hAnsi="Times New Roman"/>
          <w:color w:val="000000"/>
          <w:sz w:val="28"/>
          <w:szCs w:val="28"/>
          <w:lang w:val="lt-LT" w:eastAsia="ro-RO"/>
        </w:rPr>
        <w:t xml:space="preserve"> al cetățeanului Republicii </w:t>
      </w:r>
      <w:r w:rsidR="00861C66" w:rsidRPr="00F4144A">
        <w:rPr>
          <w:rFonts w:ascii="Times New Roman" w:hAnsi="Times New Roman"/>
          <w:color w:val="000000"/>
          <w:sz w:val="28"/>
          <w:szCs w:val="28"/>
          <w:lang w:val="lt-LT" w:eastAsia="ro-RO"/>
        </w:rPr>
        <w:t>Moldova</w:t>
      </w:r>
      <w:r w:rsidR="00C348EC" w:rsidRPr="00F4144A">
        <w:rPr>
          <w:rFonts w:ascii="Times New Roman" w:hAnsi="Times New Roman"/>
          <w:color w:val="000000"/>
          <w:sz w:val="28"/>
          <w:szCs w:val="28"/>
          <w:lang w:val="lt-LT" w:eastAsia="ro-RO"/>
        </w:rPr>
        <w:t xml:space="preserve">, dacă </w:t>
      </w:r>
      <w:r w:rsidR="00691820" w:rsidRPr="00F4144A">
        <w:rPr>
          <w:rFonts w:ascii="Times New Roman" w:hAnsi="Times New Roman"/>
          <w:color w:val="000000"/>
          <w:sz w:val="28"/>
          <w:szCs w:val="28"/>
          <w:lang w:val="lt-LT" w:eastAsia="ro-RO"/>
        </w:rPr>
        <w:t>declarația de numerar</w:t>
      </w:r>
      <w:r w:rsidR="00C348EC" w:rsidRPr="00F4144A">
        <w:rPr>
          <w:rFonts w:ascii="Times New Roman" w:hAnsi="Times New Roman"/>
          <w:color w:val="000000"/>
          <w:sz w:val="28"/>
          <w:szCs w:val="28"/>
          <w:lang w:val="lt-LT" w:eastAsia="ro-RO"/>
        </w:rPr>
        <w:t xml:space="preserve"> este completat</w:t>
      </w:r>
      <w:r w:rsidR="00691820" w:rsidRPr="00F4144A">
        <w:rPr>
          <w:rFonts w:ascii="Times New Roman" w:hAnsi="Times New Roman"/>
          <w:color w:val="000000"/>
          <w:sz w:val="28"/>
          <w:szCs w:val="28"/>
          <w:lang w:val="lt-LT" w:eastAsia="ro-RO"/>
        </w:rPr>
        <w:t>ă</w:t>
      </w:r>
      <w:r w:rsidR="00C348EC" w:rsidRPr="00F4144A">
        <w:rPr>
          <w:rFonts w:ascii="Times New Roman" w:hAnsi="Times New Roman"/>
          <w:color w:val="000000"/>
          <w:sz w:val="28"/>
          <w:szCs w:val="28"/>
          <w:lang w:val="lt-LT" w:eastAsia="ro-RO"/>
        </w:rPr>
        <w:t xml:space="preserve"> de un cetățean al </w:t>
      </w:r>
      <w:r w:rsidR="00C348EC" w:rsidRPr="00F4144A">
        <w:rPr>
          <w:rFonts w:ascii="Times New Roman" w:hAnsi="Times New Roman"/>
          <w:color w:val="000000"/>
          <w:sz w:val="28"/>
          <w:szCs w:val="28"/>
          <w:lang w:val="lt-LT" w:eastAsia="ro-RO"/>
        </w:rPr>
        <w:lastRenderedPageBreak/>
        <w:t xml:space="preserve">Republicii </w:t>
      </w:r>
      <w:r w:rsidR="00861C66" w:rsidRPr="00F4144A">
        <w:rPr>
          <w:rFonts w:ascii="Times New Roman" w:hAnsi="Times New Roman"/>
          <w:color w:val="000000"/>
          <w:sz w:val="28"/>
          <w:szCs w:val="28"/>
          <w:lang w:val="lt-LT" w:eastAsia="ro-RO"/>
        </w:rPr>
        <w:t>Moldova</w:t>
      </w:r>
      <w:bookmarkStart w:id="47" w:name="part_d9b010f3d21043d1a0d9bf9cf7cbdce2"/>
      <w:bookmarkEnd w:id="47"/>
      <w:r>
        <w:rPr>
          <w:rFonts w:ascii="Times New Roman" w:hAnsi="Times New Roman"/>
          <w:color w:val="000000"/>
          <w:sz w:val="28"/>
          <w:szCs w:val="28"/>
          <w:lang w:val="lt-LT" w:eastAsia="ro-RO"/>
        </w:rPr>
        <w:t xml:space="preserve">, sau alt număr </w:t>
      </w:r>
      <w:r w:rsidR="00C348EC" w:rsidRPr="00F4144A">
        <w:rPr>
          <w:rFonts w:ascii="Times New Roman" w:hAnsi="Times New Roman"/>
          <w:color w:val="000000"/>
          <w:sz w:val="28"/>
          <w:szCs w:val="28"/>
          <w:lang w:val="lt-LT" w:eastAsia="ro-RO"/>
        </w:rPr>
        <w:t>personal (dacă perso</w:t>
      </w:r>
      <w:r w:rsidR="00691820" w:rsidRPr="00F4144A">
        <w:rPr>
          <w:rFonts w:ascii="Times New Roman" w:hAnsi="Times New Roman"/>
          <w:color w:val="000000"/>
          <w:sz w:val="28"/>
          <w:szCs w:val="28"/>
          <w:lang w:val="lt-LT" w:eastAsia="ro-RO"/>
        </w:rPr>
        <w:t xml:space="preserve">ana specificată are unul), dacă </w:t>
      </w:r>
      <w:r w:rsidR="00861C66" w:rsidRPr="00F4144A">
        <w:rPr>
          <w:rFonts w:ascii="Times New Roman" w:hAnsi="Times New Roman"/>
          <w:color w:val="000000"/>
          <w:sz w:val="28"/>
          <w:szCs w:val="28"/>
          <w:lang w:val="lt-LT" w:eastAsia="ro-RO"/>
        </w:rPr>
        <w:t>d</w:t>
      </w:r>
      <w:r w:rsidR="00C348EC" w:rsidRPr="00F4144A">
        <w:rPr>
          <w:rFonts w:ascii="Times New Roman" w:hAnsi="Times New Roman"/>
          <w:color w:val="000000"/>
          <w:sz w:val="28"/>
          <w:szCs w:val="28"/>
          <w:lang w:val="lt-LT" w:eastAsia="ro-RO"/>
        </w:rPr>
        <w:t>eclarați</w:t>
      </w:r>
      <w:r w:rsidR="00691820" w:rsidRPr="00F4144A">
        <w:rPr>
          <w:rFonts w:ascii="Times New Roman" w:hAnsi="Times New Roman"/>
          <w:color w:val="000000"/>
          <w:sz w:val="28"/>
          <w:szCs w:val="28"/>
          <w:lang w:val="lt-LT" w:eastAsia="ro-RO"/>
        </w:rPr>
        <w:t>a de numerar</w:t>
      </w:r>
      <w:r w:rsidR="00C348EC" w:rsidRPr="00F4144A">
        <w:rPr>
          <w:rFonts w:ascii="Times New Roman" w:hAnsi="Times New Roman"/>
          <w:color w:val="000000"/>
          <w:sz w:val="28"/>
          <w:szCs w:val="28"/>
          <w:lang w:val="lt-LT" w:eastAsia="ro-RO"/>
        </w:rPr>
        <w:t xml:space="preserve"> este completată de un cetățean al unei țări străine;</w:t>
      </w:r>
      <w:bookmarkStart w:id="48" w:name="part_d9f93ddd61864b6eb869794d47d281ca"/>
      <w:bookmarkEnd w:id="48"/>
    </w:p>
    <w:p w14:paraId="708057F0" w14:textId="77777777"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î) </w:t>
      </w:r>
      <w:r w:rsidR="00691820" w:rsidRPr="00F4144A">
        <w:rPr>
          <w:rFonts w:ascii="Times New Roman" w:hAnsi="Times New Roman"/>
          <w:color w:val="000000"/>
          <w:sz w:val="28"/>
          <w:szCs w:val="28"/>
          <w:lang w:val="lt-LT" w:eastAsia="ro-RO"/>
        </w:rPr>
        <w:t xml:space="preserve">în rândul „Țara” se înscrie denumirea țării </w:t>
      </w:r>
      <w:r>
        <w:rPr>
          <w:rFonts w:ascii="Times New Roman" w:hAnsi="Times New Roman"/>
          <w:color w:val="000000"/>
          <w:sz w:val="28"/>
          <w:szCs w:val="28"/>
          <w:lang w:val="lt-LT" w:eastAsia="ro-RO"/>
        </w:rPr>
        <w:t>unde</w:t>
      </w:r>
      <w:r w:rsidR="00691820" w:rsidRPr="00F4144A">
        <w:rPr>
          <w:rFonts w:ascii="Times New Roman" w:hAnsi="Times New Roman"/>
          <w:color w:val="000000"/>
          <w:sz w:val="28"/>
          <w:szCs w:val="28"/>
          <w:lang w:val="lt-LT" w:eastAsia="ro-RO"/>
        </w:rPr>
        <w:t xml:space="preserve"> se află locul principal de reședință al persoanei;</w:t>
      </w:r>
    </w:p>
    <w:p w14:paraId="729C78B1" w14:textId="77777777"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j) </w:t>
      </w:r>
      <w:r w:rsidR="007A1856" w:rsidRPr="00F4144A">
        <w:rPr>
          <w:rFonts w:ascii="Times New Roman" w:hAnsi="Times New Roman"/>
          <w:color w:val="000000"/>
          <w:sz w:val="28"/>
          <w:szCs w:val="28"/>
          <w:lang w:val="lt-LT" w:eastAsia="ro-RO"/>
        </w:rPr>
        <w:t>în rândul</w:t>
      </w:r>
      <w:r w:rsidR="00691820" w:rsidRPr="00F4144A">
        <w:rPr>
          <w:rFonts w:ascii="Times New Roman" w:hAnsi="Times New Roman"/>
          <w:color w:val="000000"/>
          <w:sz w:val="28"/>
          <w:szCs w:val="28"/>
          <w:lang w:val="lt-LT" w:eastAsia="ro-RO"/>
        </w:rPr>
        <w:t xml:space="preserve"> „Regiune” se înscrie denumirea orașului sau al zonei unde are reședința principală persoana</w:t>
      </w:r>
      <w:r>
        <w:rPr>
          <w:rFonts w:ascii="Times New Roman" w:hAnsi="Times New Roman"/>
          <w:color w:val="000000"/>
          <w:sz w:val="28"/>
          <w:szCs w:val="28"/>
          <w:lang w:val="lt-LT" w:eastAsia="ro-RO"/>
        </w:rPr>
        <w:t xml:space="preserve"> fizică (declarant)</w:t>
      </w:r>
      <w:r w:rsidR="00691820" w:rsidRPr="00F4144A">
        <w:rPr>
          <w:rFonts w:ascii="Times New Roman" w:hAnsi="Times New Roman"/>
          <w:color w:val="000000"/>
          <w:sz w:val="28"/>
          <w:szCs w:val="28"/>
          <w:lang w:val="lt-LT" w:eastAsia="ro-RO"/>
        </w:rPr>
        <w:t>;</w:t>
      </w:r>
    </w:p>
    <w:p w14:paraId="2259D20A" w14:textId="626C7548" w:rsidR="004A13C0" w:rsidRP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k) î</w:t>
      </w:r>
      <w:r w:rsidR="00691820" w:rsidRPr="00F4144A">
        <w:rPr>
          <w:rFonts w:ascii="Times New Roman" w:hAnsi="Times New Roman"/>
          <w:color w:val="000000"/>
          <w:sz w:val="28"/>
          <w:szCs w:val="28"/>
          <w:lang w:val="lt-LT" w:eastAsia="ro-RO"/>
        </w:rPr>
        <w:t xml:space="preserve">n rândul </w:t>
      </w:r>
      <w:r w:rsidR="007A1856" w:rsidRPr="00F4144A">
        <w:rPr>
          <w:rFonts w:ascii="Times New Roman" w:hAnsi="Times New Roman"/>
          <w:color w:val="000000"/>
          <w:sz w:val="28"/>
          <w:szCs w:val="28"/>
          <w:lang w:val="lt-LT" w:eastAsia="ro-RO"/>
        </w:rPr>
        <w:t>„Adresă”</w:t>
      </w:r>
      <w:r w:rsidR="00691820" w:rsidRPr="00F4144A">
        <w:rPr>
          <w:rFonts w:ascii="Times New Roman" w:hAnsi="Times New Roman"/>
          <w:color w:val="000000"/>
          <w:sz w:val="28"/>
          <w:szCs w:val="28"/>
          <w:lang w:val="lt-LT" w:eastAsia="ro-RO"/>
        </w:rPr>
        <w:t xml:space="preserve"> se înscrie </w:t>
      </w:r>
      <w:r w:rsidR="007A1856" w:rsidRPr="00F4144A">
        <w:rPr>
          <w:rFonts w:ascii="Times New Roman" w:hAnsi="Times New Roman"/>
          <w:color w:val="000000"/>
          <w:sz w:val="28"/>
          <w:szCs w:val="28"/>
          <w:lang w:val="lt-LT" w:eastAsia="ro-RO"/>
        </w:rPr>
        <w:t xml:space="preserve">denumirea </w:t>
      </w:r>
      <w:r w:rsidR="00C348EC" w:rsidRPr="00F4144A">
        <w:rPr>
          <w:rFonts w:ascii="Times New Roman" w:hAnsi="Times New Roman"/>
          <w:color w:val="000000"/>
          <w:sz w:val="28"/>
          <w:szCs w:val="28"/>
          <w:lang w:val="lt-LT" w:eastAsia="ro-RO"/>
        </w:rPr>
        <w:t>străzii și numărul casei</w:t>
      </w:r>
      <w:r w:rsidR="007A1856" w:rsidRPr="00F4144A">
        <w:rPr>
          <w:rFonts w:ascii="Times New Roman" w:hAnsi="Times New Roman"/>
          <w:color w:val="000000"/>
          <w:sz w:val="28"/>
          <w:szCs w:val="28"/>
          <w:lang w:val="lt-LT" w:eastAsia="ro-RO"/>
        </w:rPr>
        <w:t>/apartamentului</w:t>
      </w:r>
      <w:r w:rsidR="00C348EC" w:rsidRPr="00F4144A">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unde</w:t>
      </w:r>
      <w:r w:rsidR="00C348EC" w:rsidRPr="00F4144A">
        <w:rPr>
          <w:rFonts w:ascii="Times New Roman" w:hAnsi="Times New Roman"/>
          <w:color w:val="000000"/>
          <w:sz w:val="28"/>
          <w:szCs w:val="28"/>
          <w:lang w:val="lt-LT" w:eastAsia="ro-RO"/>
        </w:rPr>
        <w:t xml:space="preserve"> se află domiciliul principal al </w:t>
      </w:r>
      <w:bookmarkStart w:id="49" w:name="part_ecce4288ac604453b4bd915c27702528"/>
      <w:bookmarkStart w:id="50" w:name="part_2bc26fb261774dbc8d122948a50893db"/>
      <w:bookmarkStart w:id="51" w:name="part_80ff86c509d944839e1511090ab3bb25"/>
      <w:bookmarkEnd w:id="49"/>
      <w:bookmarkEnd w:id="50"/>
      <w:bookmarkEnd w:id="51"/>
      <w:r w:rsidRPr="00F4144A">
        <w:rPr>
          <w:rFonts w:ascii="Times New Roman" w:hAnsi="Times New Roman"/>
          <w:color w:val="000000"/>
          <w:sz w:val="28"/>
          <w:szCs w:val="28"/>
          <w:lang w:val="lt-LT" w:eastAsia="ro-RO"/>
        </w:rPr>
        <w:t>persoan</w:t>
      </w:r>
      <w:r>
        <w:rPr>
          <w:rFonts w:ascii="Times New Roman" w:hAnsi="Times New Roman"/>
          <w:color w:val="000000"/>
          <w:sz w:val="28"/>
          <w:szCs w:val="28"/>
          <w:lang w:val="lt-LT" w:eastAsia="ro-RO"/>
        </w:rPr>
        <w:t>ei fizice (declarant)</w:t>
      </w:r>
      <w:r w:rsidR="00D874FA" w:rsidRPr="00F4144A">
        <w:rPr>
          <w:rFonts w:ascii="Times New Roman" w:hAnsi="Times New Roman"/>
          <w:color w:val="000000"/>
          <w:sz w:val="28"/>
          <w:szCs w:val="28"/>
          <w:lang w:val="lt-LT" w:eastAsia="ro-RO"/>
        </w:rPr>
        <w:t>.</w:t>
      </w:r>
    </w:p>
    <w:p w14:paraId="05331CAD" w14:textId="7006A679" w:rsidR="00437A1A" w:rsidRPr="00F4144A" w:rsidRDefault="00F4144A" w:rsidP="00BB7A8F">
      <w:pPr>
        <w:spacing w:after="0"/>
        <w:ind w:firstLine="567"/>
        <w:jc w:val="both"/>
        <w:rPr>
          <w:rFonts w:ascii="Times New Roman" w:hAnsi="Times New Roman"/>
          <w:b/>
          <w:color w:val="000000"/>
          <w:sz w:val="28"/>
          <w:szCs w:val="28"/>
          <w:lang w:val="lt-LT" w:eastAsia="ro-RO"/>
        </w:rPr>
      </w:pPr>
      <w:r w:rsidRPr="00F4144A">
        <w:rPr>
          <w:rFonts w:ascii="Times New Roman" w:hAnsi="Times New Roman"/>
          <w:color w:val="000000"/>
          <w:sz w:val="28"/>
          <w:szCs w:val="28"/>
          <w:lang w:val="lt-LT" w:eastAsia="ro-RO"/>
        </w:rPr>
        <w:t>(3)</w:t>
      </w:r>
      <w:r>
        <w:rPr>
          <w:rFonts w:ascii="Times New Roman" w:hAnsi="Times New Roman"/>
          <w:b/>
          <w:color w:val="000000"/>
          <w:sz w:val="28"/>
          <w:szCs w:val="28"/>
          <w:lang w:val="lt-LT" w:eastAsia="ro-RO"/>
        </w:rPr>
        <w:t xml:space="preserve"> Tabelul</w:t>
      </w:r>
      <w:r w:rsidR="00EE6CF4" w:rsidRPr="00F4144A">
        <w:rPr>
          <w:rFonts w:ascii="Times New Roman" w:hAnsi="Times New Roman"/>
          <w:b/>
          <w:color w:val="000000"/>
          <w:sz w:val="28"/>
          <w:szCs w:val="28"/>
          <w:lang w:val="lt-LT" w:eastAsia="ro-RO"/>
        </w:rPr>
        <w:t xml:space="preserve"> 3</w:t>
      </w:r>
      <w:r>
        <w:rPr>
          <w:rFonts w:ascii="Times New Roman" w:hAnsi="Times New Roman"/>
          <w:b/>
          <w:color w:val="000000"/>
          <w:sz w:val="28"/>
          <w:szCs w:val="28"/>
          <w:lang w:val="lt-LT" w:eastAsia="ro-RO"/>
        </w:rPr>
        <w:t>.</w:t>
      </w:r>
      <w:r w:rsidR="00EE6CF4" w:rsidRPr="00F4144A">
        <w:rPr>
          <w:rFonts w:ascii="Times New Roman" w:hAnsi="Times New Roman"/>
          <w:b/>
          <w:color w:val="000000"/>
          <w:sz w:val="28"/>
          <w:szCs w:val="28"/>
          <w:lang w:val="lt-LT" w:eastAsia="ro-RO"/>
        </w:rPr>
        <w:t xml:space="preserve"> „Date</w:t>
      </w:r>
      <w:r>
        <w:rPr>
          <w:rFonts w:ascii="Times New Roman" w:hAnsi="Times New Roman"/>
          <w:b/>
          <w:color w:val="000000"/>
          <w:sz w:val="28"/>
          <w:szCs w:val="28"/>
          <w:lang w:val="lt-LT" w:eastAsia="ro-RO"/>
        </w:rPr>
        <w:t>le</w:t>
      </w:r>
      <w:r w:rsidR="00EE6CF4" w:rsidRPr="00F4144A">
        <w:rPr>
          <w:rFonts w:ascii="Times New Roman" w:hAnsi="Times New Roman"/>
          <w:b/>
          <w:color w:val="000000"/>
          <w:sz w:val="28"/>
          <w:szCs w:val="28"/>
          <w:lang w:val="lt-LT" w:eastAsia="ro-RO"/>
        </w:rPr>
        <w:t xml:space="preserve"> privind proprietarul numerarului”</w:t>
      </w:r>
    </w:p>
    <w:p w14:paraId="4D02919A" w14:textId="77777777" w:rsidR="00B42CB7" w:rsidRPr="00B42CB7" w:rsidRDefault="00F4144A" w:rsidP="00B42CB7">
      <w:pPr>
        <w:pStyle w:val="a3"/>
        <w:numPr>
          <w:ilvl w:val="2"/>
          <w:numId w:val="45"/>
        </w:numPr>
        <w:spacing w:after="0"/>
        <w:ind w:left="0" w:firstLine="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caseta „DA</w:t>
      </w:r>
      <w:r w:rsidR="00437A1A" w:rsidRPr="00F4144A">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se bifează</w:t>
      </w:r>
      <w:r w:rsidRPr="00F4144A">
        <w:rPr>
          <w:rFonts w:ascii="Times New Roman" w:hAnsi="Times New Roman"/>
          <w:color w:val="000000"/>
          <w:sz w:val="28"/>
          <w:szCs w:val="28"/>
          <w:lang w:val="lt-LT" w:eastAsia="ro-RO"/>
        </w:rPr>
        <w:t xml:space="preserve"> </w:t>
      </w:r>
      <w:r w:rsidR="00437A1A" w:rsidRPr="00F4144A">
        <w:rPr>
          <w:rFonts w:ascii="Times New Roman" w:hAnsi="Times New Roman"/>
          <w:color w:val="000000"/>
          <w:sz w:val="28"/>
          <w:szCs w:val="28"/>
          <w:lang w:val="lt-LT" w:eastAsia="ro-RO"/>
        </w:rPr>
        <w:t xml:space="preserve">dacă </w:t>
      </w:r>
      <w:r w:rsidRPr="00F4144A">
        <w:rPr>
          <w:rFonts w:ascii="Times New Roman" w:hAnsi="Times New Roman"/>
          <w:color w:val="000000"/>
          <w:sz w:val="28"/>
          <w:szCs w:val="28"/>
          <w:lang w:val="lt-LT" w:eastAsia="ro-RO"/>
        </w:rPr>
        <w:t>persoana</w:t>
      </w:r>
      <w:r>
        <w:rPr>
          <w:rFonts w:ascii="Times New Roman" w:hAnsi="Times New Roman"/>
          <w:color w:val="000000"/>
          <w:sz w:val="28"/>
          <w:szCs w:val="28"/>
          <w:lang w:val="lt-LT" w:eastAsia="ro-RO"/>
        </w:rPr>
        <w:t xml:space="preserve"> fizică (declarant) </w:t>
      </w:r>
      <w:r w:rsidR="00437A1A" w:rsidRPr="00F4144A">
        <w:rPr>
          <w:rFonts w:ascii="Times New Roman" w:hAnsi="Times New Roman"/>
          <w:color w:val="000000"/>
          <w:sz w:val="28"/>
          <w:szCs w:val="28"/>
          <w:lang w:val="lt-LT" w:eastAsia="ro-RO"/>
        </w:rPr>
        <w:t>care depune declarația de numerar este proprietar</w:t>
      </w:r>
      <w:r>
        <w:rPr>
          <w:rFonts w:ascii="Times New Roman" w:hAnsi="Times New Roman"/>
          <w:color w:val="000000"/>
          <w:sz w:val="28"/>
          <w:szCs w:val="28"/>
          <w:lang w:val="lt-LT" w:eastAsia="ro-RO"/>
        </w:rPr>
        <w:t>ul</w:t>
      </w:r>
      <w:r w:rsidR="00437A1A" w:rsidRPr="00F4144A">
        <w:rPr>
          <w:rFonts w:ascii="Times New Roman" w:hAnsi="Times New Roman"/>
          <w:color w:val="000000"/>
          <w:sz w:val="28"/>
          <w:szCs w:val="28"/>
          <w:lang w:val="lt-LT" w:eastAsia="ro-RO"/>
        </w:rPr>
        <w:t xml:space="preserve"> numerarului</w:t>
      </w:r>
      <w:r>
        <w:rPr>
          <w:rFonts w:ascii="Times New Roman" w:hAnsi="Times New Roman"/>
          <w:color w:val="000000"/>
          <w:sz w:val="28"/>
          <w:szCs w:val="28"/>
          <w:lang w:val="lt-LT" w:eastAsia="ro-RO"/>
        </w:rPr>
        <w:t xml:space="preserve"> transportat</w:t>
      </w:r>
      <w:r w:rsidR="00437A1A" w:rsidRPr="00F4144A">
        <w:rPr>
          <w:rFonts w:ascii="Times New Roman" w:hAnsi="Times New Roman"/>
          <w:color w:val="000000"/>
          <w:sz w:val="28"/>
          <w:szCs w:val="28"/>
          <w:lang w:val="lt-LT" w:eastAsia="ro-RO"/>
        </w:rPr>
        <w:t>. Dacă da, atunci</w:t>
      </w:r>
      <w:r w:rsidR="00D709C4">
        <w:rPr>
          <w:rFonts w:ascii="Times New Roman" w:hAnsi="Times New Roman"/>
          <w:color w:val="000000"/>
          <w:sz w:val="28"/>
          <w:szCs w:val="28"/>
          <w:lang w:val="lt-LT" w:eastAsia="ro-RO"/>
        </w:rPr>
        <w:t xml:space="preserve"> se</w:t>
      </w:r>
      <w:r w:rsidR="00437A1A" w:rsidRPr="00F4144A">
        <w:rPr>
          <w:rFonts w:ascii="Times New Roman" w:hAnsi="Times New Roman"/>
          <w:color w:val="000000"/>
          <w:sz w:val="28"/>
          <w:szCs w:val="28"/>
          <w:lang w:val="lt-LT" w:eastAsia="ro-RO"/>
        </w:rPr>
        <w:t xml:space="preserve"> </w:t>
      </w:r>
      <w:r w:rsidR="00D709C4">
        <w:rPr>
          <w:rFonts w:ascii="Times New Roman" w:hAnsi="Times New Roman"/>
          <w:color w:val="000000"/>
          <w:sz w:val="28"/>
          <w:szCs w:val="28"/>
          <w:lang w:val="lt-LT" w:eastAsia="ro-RO"/>
        </w:rPr>
        <w:t>trece la completarea tabelului 4</w:t>
      </w:r>
      <w:r w:rsidR="00437A1A" w:rsidRPr="00F4144A">
        <w:rPr>
          <w:rFonts w:ascii="Times New Roman" w:hAnsi="Times New Roman"/>
          <w:color w:val="000000"/>
          <w:sz w:val="28"/>
          <w:szCs w:val="28"/>
          <w:lang w:val="lt-LT" w:eastAsia="ro-RO"/>
        </w:rPr>
        <w:t xml:space="preserve"> „Informații privind numerarul / instrumente</w:t>
      </w:r>
      <w:r w:rsidR="00E33D3A" w:rsidRPr="00F4144A">
        <w:rPr>
          <w:rFonts w:ascii="Times New Roman" w:hAnsi="Times New Roman"/>
          <w:color w:val="000000"/>
          <w:sz w:val="28"/>
          <w:szCs w:val="28"/>
          <w:lang w:val="lt-LT" w:eastAsia="ro-RO"/>
        </w:rPr>
        <w:t>le</w:t>
      </w:r>
      <w:r w:rsidR="00437A1A" w:rsidRPr="00F4144A">
        <w:rPr>
          <w:rFonts w:ascii="Times New Roman" w:hAnsi="Times New Roman"/>
          <w:color w:val="000000"/>
          <w:sz w:val="28"/>
          <w:szCs w:val="28"/>
          <w:lang w:val="lt-LT" w:eastAsia="ro-RO"/>
        </w:rPr>
        <w:t xml:space="preserve"> de plată”;</w:t>
      </w:r>
    </w:p>
    <w:p w14:paraId="426C2C52" w14:textId="6A76074A" w:rsidR="00D709C4" w:rsidRPr="00B42CB7" w:rsidRDefault="00D709C4" w:rsidP="00B42CB7">
      <w:pPr>
        <w:pStyle w:val="a3"/>
        <w:numPr>
          <w:ilvl w:val="2"/>
          <w:numId w:val="45"/>
        </w:numPr>
        <w:spacing w:after="0"/>
        <w:ind w:left="0" w:firstLine="567"/>
        <w:jc w:val="both"/>
        <w:rPr>
          <w:rFonts w:ascii="Times New Roman" w:hAnsi="Times New Roman"/>
          <w:b/>
          <w:color w:val="000000"/>
          <w:sz w:val="28"/>
          <w:szCs w:val="28"/>
          <w:lang w:val="lt-LT" w:eastAsia="ro-RO"/>
        </w:rPr>
      </w:pPr>
      <w:r w:rsidRPr="00B42CB7">
        <w:rPr>
          <w:rFonts w:ascii="Times New Roman" w:hAnsi="Times New Roman"/>
          <w:color w:val="000000"/>
          <w:sz w:val="28"/>
          <w:szCs w:val="28"/>
          <w:lang w:val="lt-LT" w:eastAsia="ro-RO"/>
        </w:rPr>
        <w:t>caseta</w:t>
      </w:r>
      <w:r w:rsidR="00E33D3A" w:rsidRPr="00B42CB7">
        <w:rPr>
          <w:rFonts w:ascii="Times New Roman" w:hAnsi="Times New Roman"/>
          <w:color w:val="000000"/>
          <w:sz w:val="28"/>
          <w:szCs w:val="28"/>
          <w:lang w:val="lt-LT" w:eastAsia="ro-RO"/>
        </w:rPr>
        <w:t xml:space="preserve"> </w:t>
      </w:r>
      <w:r w:rsidR="00437A1A" w:rsidRPr="00B42CB7">
        <w:rPr>
          <w:rFonts w:ascii="Times New Roman" w:hAnsi="Times New Roman"/>
          <w:color w:val="000000"/>
          <w:sz w:val="28"/>
          <w:szCs w:val="28"/>
          <w:lang w:val="lt-LT" w:eastAsia="ro-RO"/>
        </w:rPr>
        <w:t>„N</w:t>
      </w:r>
      <w:r w:rsidRPr="00B42CB7">
        <w:rPr>
          <w:rFonts w:ascii="Times New Roman" w:hAnsi="Times New Roman"/>
          <w:color w:val="000000"/>
          <w:sz w:val="28"/>
          <w:szCs w:val="28"/>
          <w:lang w:val="lt-LT" w:eastAsia="ro-RO"/>
        </w:rPr>
        <w:t>U</w:t>
      </w:r>
      <w:r w:rsidR="00F94E88" w:rsidRPr="00B42CB7">
        <w:rPr>
          <w:rFonts w:ascii="Times New Roman" w:hAnsi="Times New Roman"/>
          <w:color w:val="000000"/>
          <w:sz w:val="28"/>
          <w:szCs w:val="28"/>
          <w:lang w:val="lt-LT" w:eastAsia="ro-RO"/>
        </w:rPr>
        <w:t>, proprietarul este:</w:t>
      </w:r>
      <w:r w:rsidR="00437A1A" w:rsidRPr="00B42CB7">
        <w:rPr>
          <w:rFonts w:ascii="Times New Roman" w:hAnsi="Times New Roman"/>
          <w:color w:val="000000"/>
          <w:sz w:val="28"/>
          <w:szCs w:val="28"/>
          <w:lang w:val="lt-LT" w:eastAsia="ro-RO"/>
        </w:rPr>
        <w:t xml:space="preserve">” </w:t>
      </w:r>
      <w:r w:rsidRPr="00B42CB7">
        <w:rPr>
          <w:rFonts w:ascii="Times New Roman" w:hAnsi="Times New Roman"/>
          <w:color w:val="000000"/>
          <w:sz w:val="28"/>
          <w:szCs w:val="28"/>
          <w:lang w:val="lt-LT" w:eastAsia="ro-RO"/>
        </w:rPr>
        <w:t>se bifează</w:t>
      </w:r>
      <w:r w:rsidR="00E33D3A" w:rsidRPr="00B42CB7">
        <w:rPr>
          <w:rFonts w:ascii="Times New Roman" w:hAnsi="Times New Roman"/>
          <w:color w:val="000000"/>
          <w:sz w:val="28"/>
          <w:szCs w:val="28"/>
          <w:lang w:val="lt-LT" w:eastAsia="ro-RO"/>
        </w:rPr>
        <w:t xml:space="preserve"> </w:t>
      </w:r>
      <w:r w:rsidRPr="00B42CB7">
        <w:rPr>
          <w:rFonts w:ascii="Times New Roman" w:hAnsi="Times New Roman"/>
          <w:color w:val="000000"/>
          <w:sz w:val="28"/>
          <w:szCs w:val="28"/>
          <w:lang w:val="lt-LT" w:eastAsia="ro-RO"/>
        </w:rPr>
        <w:t xml:space="preserve">dacă persoana fizică (declarant) care depune declarația de numerar nu este proprietarul numerarului transportat. Dacă nu, atunci se marchează </w:t>
      </w:r>
      <w:r w:rsidR="00E33D3A" w:rsidRPr="00B42CB7">
        <w:rPr>
          <w:rFonts w:ascii="Times New Roman" w:hAnsi="Times New Roman"/>
          <w:color w:val="000000"/>
          <w:sz w:val="28"/>
          <w:szCs w:val="28"/>
          <w:lang w:val="lt-LT" w:eastAsia="ro-RO"/>
        </w:rPr>
        <w:t xml:space="preserve">caseta corespunzătoare </w:t>
      </w:r>
      <w:r w:rsidR="00437A1A" w:rsidRPr="00B42CB7">
        <w:rPr>
          <w:rFonts w:ascii="Times New Roman" w:hAnsi="Times New Roman"/>
          <w:color w:val="000000"/>
          <w:sz w:val="28"/>
          <w:szCs w:val="28"/>
          <w:lang w:val="lt-LT" w:eastAsia="ro-RO"/>
        </w:rPr>
        <w:t>proprietarul</w:t>
      </w:r>
      <w:r w:rsidR="00E33D3A" w:rsidRPr="00B42CB7">
        <w:rPr>
          <w:rFonts w:ascii="Times New Roman" w:hAnsi="Times New Roman"/>
          <w:color w:val="000000"/>
          <w:sz w:val="28"/>
          <w:szCs w:val="28"/>
          <w:lang w:val="lt-LT" w:eastAsia="ro-RO"/>
        </w:rPr>
        <w:t>ui</w:t>
      </w:r>
      <w:r w:rsidR="00437A1A" w:rsidRPr="00B42CB7">
        <w:rPr>
          <w:rFonts w:ascii="Times New Roman" w:hAnsi="Times New Roman"/>
          <w:color w:val="000000"/>
          <w:sz w:val="28"/>
          <w:szCs w:val="28"/>
          <w:lang w:val="lt-LT" w:eastAsia="ro-RO"/>
        </w:rPr>
        <w:t xml:space="preserve"> numerarului</w:t>
      </w:r>
      <w:r w:rsidR="00E33D3A" w:rsidRPr="00B42CB7">
        <w:rPr>
          <w:rFonts w:ascii="Times New Roman" w:hAnsi="Times New Roman"/>
          <w:color w:val="000000"/>
          <w:sz w:val="28"/>
          <w:szCs w:val="28"/>
          <w:lang w:val="lt-LT" w:eastAsia="ro-RO"/>
        </w:rPr>
        <w:t xml:space="preserve">. Proprietarul numerarului poate fi persoană fizică, </w:t>
      </w:r>
      <w:r w:rsidRPr="00B42CB7">
        <w:rPr>
          <w:rFonts w:ascii="Times New Roman" w:hAnsi="Times New Roman"/>
          <w:color w:val="000000"/>
          <w:sz w:val="28"/>
          <w:szCs w:val="28"/>
          <w:lang w:val="lt-LT" w:eastAsia="ro-RO"/>
        </w:rPr>
        <w:t xml:space="preserve">se </w:t>
      </w:r>
      <w:r w:rsidR="00E33D3A" w:rsidRPr="00B42CB7">
        <w:rPr>
          <w:rFonts w:ascii="Times New Roman" w:hAnsi="Times New Roman"/>
          <w:color w:val="000000"/>
          <w:sz w:val="28"/>
          <w:szCs w:val="28"/>
          <w:lang w:val="lt-LT" w:eastAsia="ro-RO"/>
        </w:rPr>
        <w:t>bif</w:t>
      </w:r>
      <w:r w:rsidRPr="00B42CB7">
        <w:rPr>
          <w:rFonts w:ascii="Times New Roman" w:hAnsi="Times New Roman"/>
          <w:color w:val="000000"/>
          <w:sz w:val="28"/>
          <w:szCs w:val="28"/>
          <w:lang w:val="lt-LT" w:eastAsia="ro-RO"/>
        </w:rPr>
        <w:t>ează</w:t>
      </w:r>
      <w:r w:rsidR="00E33D3A" w:rsidRPr="00B42CB7">
        <w:rPr>
          <w:rFonts w:ascii="Times New Roman" w:hAnsi="Times New Roman"/>
          <w:color w:val="000000"/>
          <w:sz w:val="28"/>
          <w:szCs w:val="28"/>
          <w:lang w:val="lt-LT" w:eastAsia="ro-RO"/>
        </w:rPr>
        <w:t xml:space="preserve"> caseta „persoană fizică”, poate fi persoană juridică, </w:t>
      </w:r>
      <w:r w:rsidRPr="00B42CB7">
        <w:rPr>
          <w:rFonts w:ascii="Times New Roman" w:hAnsi="Times New Roman"/>
          <w:color w:val="000000"/>
          <w:sz w:val="28"/>
          <w:szCs w:val="28"/>
          <w:lang w:val="lt-LT" w:eastAsia="ro-RO"/>
        </w:rPr>
        <w:t xml:space="preserve">se </w:t>
      </w:r>
      <w:r w:rsidR="00E33D3A" w:rsidRPr="00B42CB7">
        <w:rPr>
          <w:rFonts w:ascii="Times New Roman" w:hAnsi="Times New Roman"/>
          <w:color w:val="000000"/>
          <w:sz w:val="28"/>
          <w:szCs w:val="28"/>
          <w:lang w:val="lt-LT" w:eastAsia="ro-RO"/>
        </w:rPr>
        <w:t>bif</w:t>
      </w:r>
      <w:r w:rsidRPr="00B42CB7">
        <w:rPr>
          <w:rFonts w:ascii="Times New Roman" w:hAnsi="Times New Roman"/>
          <w:color w:val="000000"/>
          <w:sz w:val="28"/>
          <w:szCs w:val="28"/>
          <w:lang w:val="lt-LT" w:eastAsia="ro-RO"/>
        </w:rPr>
        <w:t>ează</w:t>
      </w:r>
      <w:r w:rsidR="00E33D3A" w:rsidRPr="00B42CB7">
        <w:rPr>
          <w:rFonts w:ascii="Times New Roman" w:hAnsi="Times New Roman"/>
          <w:color w:val="000000"/>
          <w:sz w:val="28"/>
          <w:szCs w:val="28"/>
          <w:lang w:val="lt-LT" w:eastAsia="ro-RO"/>
        </w:rPr>
        <w:t xml:space="preserve"> „persoană juridică” și</w:t>
      </w:r>
      <w:r w:rsidRPr="00B42CB7">
        <w:rPr>
          <w:rFonts w:ascii="Times New Roman" w:hAnsi="Times New Roman"/>
          <w:color w:val="000000"/>
          <w:sz w:val="28"/>
          <w:szCs w:val="28"/>
          <w:lang w:val="lt-LT" w:eastAsia="ro-RO"/>
        </w:rPr>
        <w:t xml:space="preserve"> se</w:t>
      </w:r>
      <w:r w:rsidR="00E33D3A" w:rsidRPr="00B42CB7">
        <w:rPr>
          <w:rFonts w:ascii="Times New Roman" w:hAnsi="Times New Roman"/>
          <w:color w:val="000000"/>
          <w:sz w:val="28"/>
          <w:szCs w:val="28"/>
          <w:lang w:val="lt-LT" w:eastAsia="ro-RO"/>
        </w:rPr>
        <w:t xml:space="preserve"> trece la completarea r</w:t>
      </w:r>
      <w:r w:rsidRPr="00B42CB7">
        <w:rPr>
          <w:rFonts w:ascii="Times New Roman" w:hAnsi="Times New Roman"/>
          <w:color w:val="000000"/>
          <w:sz w:val="28"/>
          <w:szCs w:val="28"/>
          <w:lang w:val="lt-LT" w:eastAsia="ro-RO"/>
        </w:rPr>
        <w:t>ândurilor cu date despre proprietar:</w:t>
      </w:r>
    </w:p>
    <w:p w14:paraId="050C8EA6" w14:textId="4DC9329F" w:rsidR="00D709C4" w:rsidRPr="00D709C4" w:rsidRDefault="00E33D3A" w:rsidP="00D709C4">
      <w:pPr>
        <w:pStyle w:val="a3"/>
        <w:numPr>
          <w:ilvl w:val="0"/>
          <w:numId w:val="47"/>
        </w:numPr>
        <w:spacing w:after="0"/>
        <w:ind w:left="0" w:firstLine="567"/>
        <w:jc w:val="both"/>
        <w:rPr>
          <w:rFonts w:ascii="Times New Roman" w:hAnsi="Times New Roman"/>
          <w:b/>
          <w:color w:val="000000"/>
          <w:sz w:val="28"/>
          <w:szCs w:val="28"/>
          <w:lang w:val="lt-LT" w:eastAsia="ro-RO"/>
        </w:rPr>
      </w:pPr>
      <w:r w:rsidRPr="00D709C4">
        <w:rPr>
          <w:rFonts w:ascii="Times New Roman" w:hAnsi="Times New Roman"/>
          <w:color w:val="000000"/>
          <w:sz w:val="28"/>
          <w:szCs w:val="28"/>
          <w:lang w:val="lt-LT" w:eastAsia="ro-RO"/>
        </w:rPr>
        <w:t>pentru persoana juridică (rândurile</w:t>
      </w:r>
      <w:r w:rsidR="00D709C4">
        <w:rPr>
          <w:rFonts w:ascii="Times New Roman" w:hAnsi="Times New Roman"/>
          <w:color w:val="000000"/>
          <w:sz w:val="28"/>
          <w:szCs w:val="28"/>
          <w:lang w:val="lt-LT" w:eastAsia="ro-RO"/>
        </w:rPr>
        <w:t>:</w:t>
      </w:r>
      <w:r w:rsidRPr="00D709C4">
        <w:rPr>
          <w:rFonts w:ascii="Times New Roman" w:hAnsi="Times New Roman"/>
          <w:color w:val="000000"/>
          <w:sz w:val="28"/>
          <w:szCs w:val="28"/>
          <w:lang w:val="lt-LT" w:eastAsia="ro-RO"/>
        </w:rPr>
        <w:t xml:space="preserve"> denumirea persoanei juridic</w:t>
      </w:r>
      <w:r w:rsidR="00D709C4">
        <w:rPr>
          <w:rFonts w:ascii="Times New Roman" w:hAnsi="Times New Roman"/>
          <w:color w:val="000000"/>
          <w:sz w:val="28"/>
          <w:szCs w:val="28"/>
          <w:lang w:val="lt-LT" w:eastAsia="ro-RO"/>
        </w:rPr>
        <w:t>e</w:t>
      </w:r>
      <w:r w:rsidRPr="00D709C4">
        <w:rPr>
          <w:rFonts w:ascii="Times New Roman" w:hAnsi="Times New Roman"/>
          <w:color w:val="000000"/>
          <w:sz w:val="28"/>
          <w:szCs w:val="28"/>
          <w:lang w:val="lt-LT" w:eastAsia="ro-RO"/>
        </w:rPr>
        <w:t xml:space="preserve">, </w:t>
      </w:r>
      <w:r w:rsidR="00A679FD" w:rsidRPr="00D709C4">
        <w:rPr>
          <w:rFonts w:ascii="Times New Roman" w:hAnsi="Times New Roman"/>
          <w:color w:val="000000"/>
          <w:sz w:val="28"/>
          <w:szCs w:val="28"/>
          <w:lang w:val="lt-LT" w:eastAsia="ro-RO"/>
        </w:rPr>
        <w:t>cod de identificare (IDNO</w:t>
      </w:r>
      <w:r w:rsidR="00D13BD7" w:rsidRPr="00D709C4">
        <w:rPr>
          <w:rFonts w:ascii="Times New Roman" w:hAnsi="Times New Roman"/>
          <w:color w:val="000000"/>
          <w:sz w:val="28"/>
          <w:szCs w:val="28"/>
          <w:lang w:val="lt-LT" w:eastAsia="ro-RO"/>
        </w:rPr>
        <w:t xml:space="preserve"> etc.</w:t>
      </w:r>
      <w:r w:rsidR="00A679FD" w:rsidRPr="00D709C4">
        <w:rPr>
          <w:rFonts w:ascii="Times New Roman" w:hAnsi="Times New Roman"/>
          <w:color w:val="000000"/>
          <w:sz w:val="28"/>
          <w:szCs w:val="28"/>
          <w:lang w:val="lt-LT" w:eastAsia="ro-RO"/>
        </w:rPr>
        <w:t>)</w:t>
      </w:r>
      <w:r w:rsidR="00D709C4">
        <w:rPr>
          <w:rFonts w:ascii="Times New Roman" w:hAnsi="Times New Roman"/>
          <w:color w:val="000000"/>
          <w:sz w:val="28"/>
          <w:szCs w:val="28"/>
          <w:lang w:val="lt-LT" w:eastAsia="ro-RO"/>
        </w:rPr>
        <w:t xml:space="preserve"> și adresa);</w:t>
      </w:r>
    </w:p>
    <w:p w14:paraId="25CEE3DC" w14:textId="2B5B4638" w:rsidR="00437A1A" w:rsidRPr="00D709C4" w:rsidRDefault="00E33D3A" w:rsidP="00D709C4">
      <w:pPr>
        <w:pStyle w:val="a3"/>
        <w:numPr>
          <w:ilvl w:val="0"/>
          <w:numId w:val="47"/>
        </w:numPr>
        <w:spacing w:after="0"/>
        <w:ind w:left="0" w:firstLine="567"/>
        <w:jc w:val="both"/>
        <w:rPr>
          <w:rFonts w:ascii="Times New Roman" w:hAnsi="Times New Roman"/>
          <w:b/>
          <w:color w:val="000000"/>
          <w:sz w:val="28"/>
          <w:szCs w:val="28"/>
          <w:lang w:val="lt-LT" w:eastAsia="ro-RO"/>
        </w:rPr>
      </w:pPr>
      <w:r w:rsidRPr="00D709C4">
        <w:rPr>
          <w:rFonts w:ascii="Times New Roman" w:hAnsi="Times New Roman"/>
          <w:color w:val="000000"/>
          <w:sz w:val="28"/>
          <w:szCs w:val="28"/>
          <w:lang w:val="lt-LT" w:eastAsia="ro-RO"/>
        </w:rPr>
        <w:t>pentru persoana fizică (rândurile</w:t>
      </w:r>
      <w:r w:rsidR="00D709C4">
        <w:rPr>
          <w:rFonts w:ascii="Times New Roman" w:hAnsi="Times New Roman"/>
          <w:color w:val="000000"/>
          <w:sz w:val="28"/>
          <w:szCs w:val="28"/>
          <w:lang w:val="lt-LT" w:eastAsia="ro-RO"/>
        </w:rPr>
        <w:t>:</w:t>
      </w:r>
      <w:r w:rsidRPr="00D709C4">
        <w:rPr>
          <w:rFonts w:ascii="Times New Roman" w:hAnsi="Times New Roman"/>
          <w:color w:val="000000"/>
          <w:sz w:val="28"/>
          <w:szCs w:val="28"/>
          <w:lang w:val="lt-LT" w:eastAsia="ro-RO"/>
        </w:rPr>
        <w:t xml:space="preserve"> nume, prenume, </w:t>
      </w:r>
      <w:r w:rsidR="0067534F">
        <w:rPr>
          <w:rFonts w:ascii="Times New Roman" w:hAnsi="Times New Roman"/>
          <w:color w:val="000000"/>
          <w:sz w:val="28"/>
          <w:szCs w:val="28"/>
          <w:lang w:val="lt-LT" w:eastAsia="ro-RO"/>
        </w:rPr>
        <w:t xml:space="preserve">identitatea de </w:t>
      </w:r>
      <w:r w:rsidRPr="00D709C4">
        <w:rPr>
          <w:rFonts w:ascii="Times New Roman" w:hAnsi="Times New Roman"/>
          <w:color w:val="000000"/>
          <w:sz w:val="28"/>
          <w:szCs w:val="28"/>
          <w:lang w:val="lt-LT" w:eastAsia="ro-RO"/>
        </w:rPr>
        <w:t>gen, cetățenie, țara, regiunea, adresa)</w:t>
      </w:r>
      <w:r w:rsidR="00D874FA" w:rsidRPr="00D709C4">
        <w:rPr>
          <w:rFonts w:ascii="Times New Roman" w:hAnsi="Times New Roman"/>
          <w:color w:val="000000"/>
          <w:sz w:val="28"/>
          <w:szCs w:val="28"/>
          <w:lang w:val="lt-LT" w:eastAsia="ro-RO"/>
        </w:rPr>
        <w:t>.</w:t>
      </w:r>
    </w:p>
    <w:p w14:paraId="3292E7B1" w14:textId="093F2621" w:rsidR="00D874FA" w:rsidRPr="00BB7A8F" w:rsidRDefault="00BB7A8F" w:rsidP="00BB7A8F">
      <w:pPr>
        <w:spacing w:after="0"/>
        <w:ind w:firstLine="567"/>
        <w:jc w:val="both"/>
        <w:rPr>
          <w:rFonts w:ascii="Times New Roman" w:hAnsi="Times New Roman"/>
          <w:b/>
          <w:color w:val="000000"/>
          <w:sz w:val="28"/>
          <w:szCs w:val="28"/>
          <w:lang w:val="lt-LT" w:eastAsia="ro-RO"/>
        </w:rPr>
      </w:pPr>
      <w:r w:rsidRPr="00BB7A8F">
        <w:rPr>
          <w:rFonts w:ascii="Times New Roman" w:hAnsi="Times New Roman"/>
          <w:color w:val="000000"/>
          <w:sz w:val="28"/>
          <w:szCs w:val="28"/>
          <w:lang w:val="lt-LT" w:eastAsia="ro-RO"/>
        </w:rPr>
        <w:t>(4)</w:t>
      </w:r>
      <w:r w:rsidRPr="00BB7A8F">
        <w:rPr>
          <w:rFonts w:ascii="Times New Roman" w:hAnsi="Times New Roman"/>
          <w:b/>
          <w:color w:val="000000"/>
          <w:sz w:val="28"/>
          <w:szCs w:val="28"/>
          <w:lang w:val="lt-LT" w:eastAsia="ro-RO"/>
        </w:rPr>
        <w:t xml:space="preserve"> Tabelul</w:t>
      </w:r>
      <w:r w:rsidR="00D874FA" w:rsidRPr="00BB7A8F">
        <w:rPr>
          <w:rFonts w:ascii="Times New Roman" w:hAnsi="Times New Roman"/>
          <w:b/>
          <w:color w:val="000000"/>
          <w:sz w:val="28"/>
          <w:szCs w:val="28"/>
          <w:lang w:val="lt-LT" w:eastAsia="ro-RO"/>
        </w:rPr>
        <w:t xml:space="preserve"> 4. „Informații privind numerarul</w:t>
      </w:r>
      <w:r w:rsidR="00EE7BE2" w:rsidRPr="00BB7A8F">
        <w:rPr>
          <w:rFonts w:ascii="Times New Roman" w:hAnsi="Times New Roman"/>
          <w:b/>
          <w:color w:val="000000"/>
          <w:sz w:val="28"/>
          <w:szCs w:val="28"/>
          <w:lang w:val="lt-LT" w:eastAsia="ro-RO"/>
        </w:rPr>
        <w:t xml:space="preserve"> / instrumente de plată</w:t>
      </w:r>
      <w:r w:rsidR="00D874FA" w:rsidRPr="00BB7A8F">
        <w:rPr>
          <w:rFonts w:ascii="Times New Roman" w:hAnsi="Times New Roman"/>
          <w:b/>
          <w:color w:val="000000"/>
          <w:sz w:val="28"/>
          <w:szCs w:val="28"/>
          <w:lang w:val="lt-LT" w:eastAsia="ro-RO"/>
        </w:rPr>
        <w:t>”:</w:t>
      </w:r>
      <w:bookmarkStart w:id="52" w:name="part_04b6253a95f1400198fc7d3f4dca9ea1"/>
      <w:bookmarkEnd w:id="52"/>
    </w:p>
    <w:p w14:paraId="4092A30E" w14:textId="77777777" w:rsidR="00BB7A8F" w:rsidRPr="00BB7A8F" w:rsidRDefault="00BB7A8F" w:rsidP="00BB7A8F">
      <w:pPr>
        <w:pStyle w:val="a3"/>
        <w:numPr>
          <w:ilvl w:val="0"/>
          <w:numId w:val="48"/>
        </w:numPr>
        <w:spacing w:after="0"/>
        <w:ind w:left="0" w:firstLine="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la rubrica</w:t>
      </w:r>
      <w:r w:rsidR="00D874FA" w:rsidRPr="00BB7A8F">
        <w:rPr>
          <w:rFonts w:ascii="Times New Roman" w:hAnsi="Times New Roman"/>
          <w:color w:val="000000"/>
          <w:sz w:val="28"/>
          <w:szCs w:val="28"/>
          <w:lang w:val="lt-LT" w:eastAsia="ro-RO"/>
        </w:rPr>
        <w:t xml:space="preserve"> „Numerar (bancnote, monede)” </w:t>
      </w:r>
      <w:r>
        <w:rPr>
          <w:rFonts w:ascii="Times New Roman" w:hAnsi="Times New Roman"/>
          <w:color w:val="000000"/>
          <w:sz w:val="28"/>
          <w:szCs w:val="28"/>
          <w:lang w:val="lt-LT" w:eastAsia="ro-RO"/>
        </w:rPr>
        <w:t xml:space="preserve">se </w:t>
      </w:r>
      <w:r w:rsidR="00D874FA" w:rsidRPr="00BB7A8F">
        <w:rPr>
          <w:rFonts w:ascii="Times New Roman" w:hAnsi="Times New Roman"/>
          <w:color w:val="000000"/>
          <w:sz w:val="28"/>
          <w:szCs w:val="28"/>
          <w:lang w:val="lt-LT" w:eastAsia="ro-RO"/>
        </w:rPr>
        <w:t xml:space="preserve">conțin date privind numerarul declarat transportat în bancnote și monede, </w:t>
      </w:r>
      <w:r w:rsidR="00D874FA" w:rsidRPr="00BB7A8F">
        <w:rPr>
          <w:rFonts w:ascii="Times New Roman" w:hAnsi="Times New Roman"/>
          <w:color w:val="000000"/>
          <w:sz w:val="28"/>
          <w:szCs w:val="28"/>
          <w:shd w:val="clear" w:color="auto" w:fill="FFFFFF"/>
        </w:rPr>
        <w:t>care se află în circulație ca mijloc de schimb sau care s-au aflat în circulație ca mijloc de schimb și pot fi încă schimbate, prin intermediul unor instituții financiare sau bănci centrale, cu bancnote și monede aflate în circulație ca mijloc de schimb</w:t>
      </w:r>
      <w:r w:rsidR="00D874FA" w:rsidRPr="00BB7A8F">
        <w:rPr>
          <w:rFonts w:ascii="Times New Roman" w:hAnsi="Times New Roman"/>
          <w:color w:val="000000"/>
          <w:sz w:val="28"/>
          <w:szCs w:val="28"/>
          <w:lang w:val="lt-LT" w:eastAsia="ro-RO"/>
        </w:rPr>
        <w:t>:</w:t>
      </w:r>
    </w:p>
    <w:p w14:paraId="30C0299B" w14:textId="77777777" w:rsidR="00BB7A8F" w:rsidRPr="00BB7A8F" w:rsidRDefault="00D874FA" w:rsidP="00BB7A8F">
      <w:pPr>
        <w:pStyle w:val="a3"/>
        <w:numPr>
          <w:ilvl w:val="0"/>
          <w:numId w:val="47"/>
        </w:numPr>
        <w:spacing w:after="0"/>
        <w:ind w:left="0" w:firstLine="567"/>
        <w:jc w:val="both"/>
        <w:rPr>
          <w:rFonts w:ascii="Times New Roman" w:hAnsi="Times New Roman"/>
          <w:b/>
          <w:color w:val="000000"/>
          <w:sz w:val="28"/>
          <w:szCs w:val="28"/>
          <w:lang w:val="lt-LT" w:eastAsia="ro-RO"/>
        </w:rPr>
      </w:pPr>
      <w:r w:rsidRPr="00BB7A8F">
        <w:rPr>
          <w:rFonts w:ascii="Times New Roman" w:hAnsi="Times New Roman"/>
          <w:color w:val="000000"/>
          <w:sz w:val="28"/>
          <w:szCs w:val="28"/>
          <w:lang w:val="lt-LT" w:eastAsia="ro-RO"/>
        </w:rPr>
        <w:t xml:space="preserve">în coloana „Valoarea” se înscrie suma </w:t>
      </w:r>
      <w:r w:rsidR="00EE7BE2" w:rsidRPr="00BB7A8F">
        <w:rPr>
          <w:rFonts w:ascii="Times New Roman" w:hAnsi="Times New Roman"/>
          <w:color w:val="000000"/>
          <w:sz w:val="28"/>
          <w:szCs w:val="28"/>
          <w:lang w:val="lt-LT" w:eastAsia="ro-RO"/>
        </w:rPr>
        <w:t xml:space="preserve">exactă </w:t>
      </w:r>
      <w:r w:rsidRPr="00BB7A8F">
        <w:rPr>
          <w:rFonts w:ascii="Times New Roman" w:hAnsi="Times New Roman"/>
          <w:color w:val="000000"/>
          <w:sz w:val="28"/>
          <w:szCs w:val="28"/>
          <w:lang w:val="lt-LT" w:eastAsia="ro-RO"/>
        </w:rPr>
        <w:t xml:space="preserve">de numerar pentru fiecare </w:t>
      </w:r>
      <w:r w:rsidR="00EE7BE2" w:rsidRPr="00BB7A8F">
        <w:rPr>
          <w:rFonts w:ascii="Times New Roman" w:hAnsi="Times New Roman"/>
          <w:color w:val="000000"/>
          <w:sz w:val="28"/>
          <w:szCs w:val="28"/>
          <w:lang w:val="lt-LT" w:eastAsia="ro-RO"/>
        </w:rPr>
        <w:t xml:space="preserve">monedă </w:t>
      </w:r>
      <w:r w:rsidR="00BB7A8F">
        <w:rPr>
          <w:rFonts w:ascii="Times New Roman" w:hAnsi="Times New Roman"/>
          <w:color w:val="000000"/>
          <w:sz w:val="28"/>
          <w:szCs w:val="28"/>
          <w:lang w:val="lt-LT" w:eastAsia="ro-RO"/>
        </w:rPr>
        <w:t>separat;</w:t>
      </w:r>
    </w:p>
    <w:p w14:paraId="11E016C2" w14:textId="14C04FC0" w:rsidR="00EE7BE2" w:rsidRPr="00BB7A8F" w:rsidRDefault="00D874FA" w:rsidP="00BB7A8F">
      <w:pPr>
        <w:pStyle w:val="a3"/>
        <w:numPr>
          <w:ilvl w:val="0"/>
          <w:numId w:val="47"/>
        </w:numPr>
        <w:spacing w:after="0"/>
        <w:ind w:left="0" w:firstLine="567"/>
        <w:jc w:val="both"/>
        <w:rPr>
          <w:rFonts w:ascii="Times New Roman" w:hAnsi="Times New Roman"/>
          <w:b/>
          <w:color w:val="000000"/>
          <w:sz w:val="28"/>
          <w:szCs w:val="28"/>
          <w:lang w:val="lt-LT" w:eastAsia="ro-RO"/>
        </w:rPr>
      </w:pPr>
      <w:r w:rsidRPr="00BB7A8F">
        <w:rPr>
          <w:rFonts w:ascii="Times New Roman" w:hAnsi="Times New Roman"/>
          <w:color w:val="000000"/>
          <w:sz w:val="28"/>
          <w:szCs w:val="28"/>
          <w:lang w:val="lt-LT" w:eastAsia="ro-RO"/>
        </w:rPr>
        <w:t>în coloana „Valuta” se însc</w:t>
      </w:r>
      <w:r w:rsidR="00F94E88" w:rsidRPr="00BB7A8F">
        <w:rPr>
          <w:rFonts w:ascii="Times New Roman" w:hAnsi="Times New Roman"/>
          <w:color w:val="000000"/>
          <w:sz w:val="28"/>
          <w:szCs w:val="28"/>
          <w:lang w:val="lt-LT" w:eastAsia="ro-RO"/>
        </w:rPr>
        <w:t>rie tipul/denu</w:t>
      </w:r>
      <w:r w:rsidR="00EE7BE2" w:rsidRPr="00BB7A8F">
        <w:rPr>
          <w:rFonts w:ascii="Times New Roman" w:hAnsi="Times New Roman"/>
          <w:color w:val="000000"/>
          <w:sz w:val="28"/>
          <w:szCs w:val="28"/>
          <w:lang w:val="lt-LT" w:eastAsia="ro-RO"/>
        </w:rPr>
        <w:t>mirea</w:t>
      </w:r>
      <w:r w:rsidRPr="00BB7A8F">
        <w:rPr>
          <w:rFonts w:ascii="Times New Roman" w:hAnsi="Times New Roman"/>
          <w:color w:val="000000"/>
          <w:sz w:val="28"/>
          <w:szCs w:val="28"/>
          <w:lang w:val="lt-LT" w:eastAsia="ro-RO"/>
        </w:rPr>
        <w:t xml:space="preserve"> valutei </w:t>
      </w:r>
      <w:r w:rsidR="00EE7BE2" w:rsidRPr="00BB7A8F">
        <w:rPr>
          <w:rFonts w:ascii="Times New Roman" w:hAnsi="Times New Roman"/>
          <w:color w:val="000000"/>
          <w:sz w:val="28"/>
          <w:szCs w:val="28"/>
          <w:lang w:val="lt-LT" w:eastAsia="ro-RO"/>
        </w:rPr>
        <w:t>de numerar, pentru fiecare monedă separat</w:t>
      </w:r>
      <w:r w:rsidRPr="00BB7A8F">
        <w:rPr>
          <w:rFonts w:ascii="Times New Roman" w:hAnsi="Times New Roman"/>
          <w:color w:val="000000"/>
          <w:sz w:val="28"/>
          <w:szCs w:val="28"/>
          <w:lang w:val="lt-LT" w:eastAsia="ro-RO"/>
        </w:rPr>
        <w:t>;</w:t>
      </w:r>
      <w:bookmarkStart w:id="53" w:name="part_7a4136002de74d4a954d8c6ffa1629f5"/>
      <w:bookmarkEnd w:id="53"/>
    </w:p>
    <w:p w14:paraId="56A22A64" w14:textId="77777777" w:rsidR="00BB7A8F" w:rsidRPr="00BB7A8F" w:rsidRDefault="00BB7A8F" w:rsidP="00BB7A8F">
      <w:pPr>
        <w:pStyle w:val="a3"/>
        <w:numPr>
          <w:ilvl w:val="0"/>
          <w:numId w:val="48"/>
        </w:numPr>
        <w:spacing w:after="0"/>
        <w:ind w:left="0" w:firstLine="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la rubrica</w:t>
      </w:r>
      <w:r w:rsidR="00D874FA" w:rsidRPr="00BB7A8F">
        <w:rPr>
          <w:rFonts w:ascii="Times New Roman" w:hAnsi="Times New Roman"/>
          <w:color w:val="000000"/>
          <w:sz w:val="28"/>
          <w:szCs w:val="28"/>
          <w:lang w:val="lt-LT" w:eastAsia="ro-RO"/>
        </w:rPr>
        <w:t xml:space="preserve"> „Instrumente de plată” </w:t>
      </w:r>
      <w:r>
        <w:rPr>
          <w:rFonts w:ascii="Times New Roman" w:hAnsi="Times New Roman"/>
          <w:color w:val="000000"/>
          <w:sz w:val="28"/>
          <w:szCs w:val="28"/>
          <w:lang w:val="lt-LT" w:eastAsia="ro-RO"/>
        </w:rPr>
        <w:t xml:space="preserve">se </w:t>
      </w:r>
      <w:r w:rsidR="00D874FA" w:rsidRPr="00BB7A8F">
        <w:rPr>
          <w:rFonts w:ascii="Times New Roman" w:hAnsi="Times New Roman"/>
          <w:color w:val="000000"/>
          <w:sz w:val="28"/>
          <w:szCs w:val="28"/>
          <w:lang w:val="lt-LT" w:eastAsia="ro-RO"/>
        </w:rPr>
        <w:t>conțin date privind instrumentele de plată fie declarate de de</w:t>
      </w:r>
      <w:r w:rsidR="00EE7BE2" w:rsidRPr="00BB7A8F">
        <w:rPr>
          <w:rFonts w:ascii="Times New Roman" w:hAnsi="Times New Roman"/>
          <w:color w:val="000000"/>
          <w:sz w:val="28"/>
          <w:szCs w:val="28"/>
          <w:lang w:val="lt-LT" w:eastAsia="ro-RO"/>
        </w:rPr>
        <w:t>ținător</w:t>
      </w:r>
      <w:r w:rsidR="00D874FA" w:rsidRPr="00BB7A8F">
        <w:rPr>
          <w:rFonts w:ascii="Times New Roman" w:hAnsi="Times New Roman"/>
          <w:color w:val="000000"/>
          <w:sz w:val="28"/>
          <w:szCs w:val="28"/>
          <w:lang w:val="lt-LT" w:eastAsia="ro-RO"/>
        </w:rPr>
        <w:t>, fie instrumentele de plată ale de</w:t>
      </w:r>
      <w:r w:rsidR="00EE7BE2" w:rsidRPr="00BB7A8F">
        <w:rPr>
          <w:rFonts w:ascii="Times New Roman" w:hAnsi="Times New Roman"/>
          <w:color w:val="000000"/>
          <w:sz w:val="28"/>
          <w:szCs w:val="28"/>
          <w:lang w:val="lt-LT" w:eastAsia="ro-RO"/>
        </w:rPr>
        <w:t>ținătorului</w:t>
      </w:r>
      <w:r w:rsidR="00D874FA" w:rsidRPr="00BB7A8F">
        <w:rPr>
          <w:rFonts w:ascii="Times New Roman" w:hAnsi="Times New Roman"/>
          <w:color w:val="000000"/>
          <w:sz w:val="28"/>
          <w:szCs w:val="28"/>
          <w:lang w:val="lt-LT" w:eastAsia="ro-RO"/>
        </w:rPr>
        <w:t xml:space="preserve"> ce include </w:t>
      </w:r>
      <w:r w:rsidR="00D874FA" w:rsidRPr="00BB7A8F">
        <w:rPr>
          <w:rFonts w:ascii="Times New Roman" w:hAnsi="Times New Roman"/>
          <w:sz w:val="28"/>
          <w:szCs w:val="28"/>
        </w:rPr>
        <w:t>cambii, cecuri şi alte instrumente de plată similare care reprezintă creanţe pecuniare faţă de emitenţii acestora</w:t>
      </w:r>
      <w:r w:rsidR="00D874FA" w:rsidRPr="00BB7A8F">
        <w:rPr>
          <w:rFonts w:ascii="Times New Roman" w:hAnsi="Times New Roman"/>
          <w:color w:val="000000"/>
          <w:sz w:val="28"/>
          <w:szCs w:val="28"/>
          <w:lang w:val="lt-LT" w:eastAsia="ro-RO"/>
        </w:rPr>
        <w:t>, care sunt fie într-o formă adaptată deținătorului lor, vizate fără restricții,</w:t>
      </w:r>
      <w:r w:rsidR="00EE7BE2" w:rsidRPr="00BB7A8F">
        <w:rPr>
          <w:rFonts w:ascii="Times New Roman" w:hAnsi="Times New Roman"/>
          <w:color w:val="000000"/>
          <w:sz w:val="28"/>
          <w:szCs w:val="28"/>
          <w:lang w:val="lt-LT" w:eastAsia="ro-RO"/>
        </w:rPr>
        <w:t xml:space="preserve"> destinate unui beneficiar</w:t>
      </w:r>
      <w:r w:rsidR="00D874FA" w:rsidRPr="00BB7A8F">
        <w:rPr>
          <w:rFonts w:ascii="Times New Roman" w:hAnsi="Times New Roman"/>
          <w:color w:val="000000"/>
          <w:sz w:val="28"/>
          <w:szCs w:val="28"/>
          <w:lang w:val="lt-LT" w:eastAsia="ro-RO"/>
        </w:rPr>
        <w:t xml:space="preserve">, sau într-o altă formă care condiționează drepturile la transferul dreptului de proprietate specificate în acestea la livrarea unor astfel de </w:t>
      </w:r>
      <w:r w:rsidR="00D874FA" w:rsidRPr="00BB7A8F">
        <w:rPr>
          <w:rFonts w:ascii="Times New Roman" w:hAnsi="Times New Roman"/>
          <w:color w:val="000000"/>
          <w:sz w:val="28"/>
          <w:szCs w:val="28"/>
          <w:lang w:val="lt-LT" w:eastAsia="ro-RO"/>
        </w:rPr>
        <w:lastRenderedPageBreak/>
        <w:t>instrumente, precum și instrumentele incomplete (inclusiv cecuri, bilete la ordin și mandate) care sunt semnate fără a se indica numele și prenumele beneficiarului plății:</w:t>
      </w:r>
    </w:p>
    <w:p w14:paraId="1DE7F825" w14:textId="6CE4D408" w:rsidR="00D2024D" w:rsidRPr="00D2024D" w:rsidRDefault="00D874FA" w:rsidP="00D2024D">
      <w:pPr>
        <w:pStyle w:val="a3"/>
        <w:numPr>
          <w:ilvl w:val="0"/>
          <w:numId w:val="47"/>
        </w:numPr>
        <w:spacing w:after="0"/>
        <w:ind w:left="0" w:firstLine="567"/>
        <w:jc w:val="both"/>
        <w:rPr>
          <w:rFonts w:ascii="Times New Roman" w:hAnsi="Times New Roman"/>
          <w:b/>
          <w:color w:val="000000"/>
          <w:sz w:val="28"/>
          <w:szCs w:val="28"/>
          <w:lang w:val="lt-LT" w:eastAsia="ro-RO"/>
        </w:rPr>
      </w:pPr>
      <w:r w:rsidRPr="00BB7A8F">
        <w:rPr>
          <w:rFonts w:ascii="Times New Roman" w:hAnsi="Times New Roman"/>
          <w:color w:val="000000"/>
          <w:sz w:val="28"/>
          <w:szCs w:val="28"/>
          <w:lang w:val="lt-LT" w:eastAsia="ro-RO"/>
        </w:rPr>
        <w:t>în coloana „Tipul instrumentului de plată” se înscrie tipul de instrument de plată negociabil care urmează să fie declarat (de exemplu: cec, bilet la ordin etc.)</w:t>
      </w:r>
      <w:r w:rsidR="00D2024D">
        <w:rPr>
          <w:rFonts w:ascii="Times New Roman" w:hAnsi="Times New Roman"/>
          <w:color w:val="000000"/>
          <w:sz w:val="28"/>
          <w:szCs w:val="28"/>
          <w:lang w:val="lt-LT" w:eastAsia="ro-RO"/>
        </w:rPr>
        <w:t>;</w:t>
      </w:r>
    </w:p>
    <w:p w14:paraId="3AD4E857" w14:textId="77777777" w:rsidR="00D2024D" w:rsidRPr="00D2024D" w:rsidRDefault="00D874FA" w:rsidP="00D2024D">
      <w:pPr>
        <w:pStyle w:val="a3"/>
        <w:numPr>
          <w:ilvl w:val="0"/>
          <w:numId w:val="47"/>
        </w:numPr>
        <w:spacing w:after="0"/>
        <w:ind w:left="0" w:firstLine="567"/>
        <w:jc w:val="both"/>
        <w:rPr>
          <w:rFonts w:ascii="Times New Roman" w:hAnsi="Times New Roman"/>
          <w:b/>
          <w:color w:val="000000"/>
          <w:sz w:val="28"/>
          <w:szCs w:val="28"/>
          <w:lang w:val="lt-LT" w:eastAsia="ro-RO"/>
        </w:rPr>
      </w:pPr>
      <w:r w:rsidRPr="00D2024D">
        <w:rPr>
          <w:rFonts w:ascii="Times New Roman" w:hAnsi="Times New Roman"/>
          <w:color w:val="000000"/>
          <w:sz w:val="28"/>
          <w:szCs w:val="28"/>
          <w:lang w:val="lt-LT" w:eastAsia="ro-RO"/>
        </w:rPr>
        <w:t>în coloana „Valoarea” se înscrie valoarea nominală a instrumentului de plată î</w:t>
      </w:r>
      <w:r w:rsidR="00D2024D">
        <w:rPr>
          <w:rFonts w:ascii="Times New Roman" w:hAnsi="Times New Roman"/>
          <w:color w:val="000000"/>
          <w:sz w:val="28"/>
          <w:szCs w:val="28"/>
          <w:lang w:val="lt-LT" w:eastAsia="ro-RO"/>
        </w:rPr>
        <w:t>n moneda specificată în acestea;</w:t>
      </w:r>
    </w:p>
    <w:p w14:paraId="6E824C74" w14:textId="486A8DF6" w:rsidR="00EE7BE2" w:rsidRPr="00D2024D" w:rsidRDefault="00D874FA" w:rsidP="00D2024D">
      <w:pPr>
        <w:pStyle w:val="a3"/>
        <w:numPr>
          <w:ilvl w:val="0"/>
          <w:numId w:val="47"/>
        </w:numPr>
        <w:spacing w:after="0"/>
        <w:ind w:left="0" w:firstLine="567"/>
        <w:jc w:val="both"/>
        <w:rPr>
          <w:rFonts w:ascii="Times New Roman" w:hAnsi="Times New Roman"/>
          <w:b/>
          <w:color w:val="000000"/>
          <w:sz w:val="28"/>
          <w:szCs w:val="28"/>
          <w:lang w:val="lt-LT" w:eastAsia="ro-RO"/>
        </w:rPr>
      </w:pPr>
      <w:r w:rsidRPr="00D2024D">
        <w:rPr>
          <w:rFonts w:ascii="Times New Roman" w:hAnsi="Times New Roman"/>
          <w:color w:val="000000"/>
          <w:sz w:val="28"/>
          <w:szCs w:val="28"/>
          <w:lang w:val="lt-LT" w:eastAsia="ro-RO"/>
        </w:rPr>
        <w:t>în coloana „Valuta” se înscrie denumirea valutei specificate</w:t>
      </w:r>
      <w:bookmarkStart w:id="54" w:name="part_3746cace9ab34d6cb9d885352caa39bf"/>
      <w:bookmarkEnd w:id="54"/>
      <w:r w:rsidRPr="00D2024D">
        <w:rPr>
          <w:rFonts w:ascii="Times New Roman" w:hAnsi="Times New Roman"/>
          <w:color w:val="000000"/>
          <w:sz w:val="28"/>
          <w:szCs w:val="28"/>
          <w:lang w:val="lt-LT" w:eastAsia="ro-RO"/>
        </w:rPr>
        <w:t>.</w:t>
      </w:r>
    </w:p>
    <w:p w14:paraId="3AD2A076" w14:textId="2B0745D6" w:rsidR="00876E5B" w:rsidRPr="00B42CB7" w:rsidRDefault="00B42CB7" w:rsidP="00B42CB7">
      <w:pPr>
        <w:spacing w:after="0"/>
        <w:ind w:firstLine="567"/>
        <w:jc w:val="both"/>
        <w:rPr>
          <w:rFonts w:ascii="Times New Roman" w:hAnsi="Times New Roman"/>
          <w:color w:val="000000"/>
          <w:sz w:val="28"/>
          <w:szCs w:val="28"/>
          <w:lang w:val="lt-LT" w:eastAsia="ro-RO"/>
        </w:rPr>
      </w:pPr>
      <w:r w:rsidRPr="00B42CB7">
        <w:rPr>
          <w:rFonts w:ascii="Times New Roman" w:hAnsi="Times New Roman"/>
          <w:color w:val="000000"/>
          <w:sz w:val="28"/>
          <w:szCs w:val="28"/>
          <w:lang w:val="lt-LT" w:eastAsia="ro-RO"/>
        </w:rPr>
        <w:t>(5)</w:t>
      </w:r>
      <w:r>
        <w:rPr>
          <w:rFonts w:ascii="Times New Roman" w:hAnsi="Times New Roman"/>
          <w:b/>
          <w:color w:val="000000"/>
          <w:sz w:val="28"/>
          <w:szCs w:val="28"/>
          <w:lang w:val="lt-LT" w:eastAsia="ro-RO"/>
        </w:rPr>
        <w:t xml:space="preserve"> Tabelul</w:t>
      </w:r>
      <w:r w:rsidR="00876E5B" w:rsidRPr="00B42CB7">
        <w:rPr>
          <w:rFonts w:ascii="Times New Roman" w:hAnsi="Times New Roman"/>
          <w:b/>
          <w:color w:val="000000"/>
          <w:sz w:val="28"/>
          <w:szCs w:val="28"/>
          <w:lang w:val="lt-LT" w:eastAsia="ro-RO"/>
        </w:rPr>
        <w:t xml:space="preserve"> 5. „Proveniența și utilizarea preconizată a numerarului”</w:t>
      </w:r>
      <w:r w:rsidR="00876E5B" w:rsidRPr="00B42CB7">
        <w:rPr>
          <w:rFonts w:ascii="Times New Roman" w:hAnsi="Times New Roman"/>
          <w:color w:val="000000"/>
          <w:sz w:val="28"/>
          <w:szCs w:val="28"/>
          <w:lang w:val="lt-LT" w:eastAsia="ro-RO"/>
        </w:rPr>
        <w:t>:</w:t>
      </w:r>
    </w:p>
    <w:p w14:paraId="0DB12A1A" w14:textId="77777777" w:rsidR="00B42CB7" w:rsidRPr="00B42CB7" w:rsidRDefault="00B42CB7" w:rsidP="00B42CB7">
      <w:pPr>
        <w:pStyle w:val="a3"/>
        <w:numPr>
          <w:ilvl w:val="3"/>
          <w:numId w:val="48"/>
        </w:numPr>
        <w:spacing w:after="0"/>
        <w:ind w:left="0"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î</w:t>
      </w:r>
      <w:r w:rsidR="00876E5B" w:rsidRPr="00B42CB7">
        <w:rPr>
          <w:rFonts w:ascii="Times New Roman" w:hAnsi="Times New Roman"/>
          <w:color w:val="000000"/>
          <w:sz w:val="28"/>
          <w:szCs w:val="28"/>
          <w:lang w:val="lt-LT" w:eastAsia="ro-RO"/>
        </w:rPr>
        <w:t>n</w:t>
      </w:r>
      <w:r>
        <w:rPr>
          <w:rFonts w:ascii="Times New Roman" w:hAnsi="Times New Roman"/>
          <w:color w:val="000000"/>
          <w:sz w:val="28"/>
          <w:szCs w:val="28"/>
          <w:lang w:val="lt-LT" w:eastAsia="ro-RO"/>
        </w:rPr>
        <w:t xml:space="preserve"> rândul 5.1. „Proveniența” se înscriu </w:t>
      </w:r>
      <w:r w:rsidR="00DC03E1" w:rsidRPr="00B42CB7">
        <w:rPr>
          <w:rFonts w:ascii="Times New Roman" w:hAnsi="Times New Roman"/>
          <w:color w:val="000000"/>
          <w:sz w:val="28"/>
          <w:szCs w:val="28"/>
          <w:lang w:val="lt-LT" w:eastAsia="ro-RO"/>
        </w:rPr>
        <w:t>date de unde provine numerarul declarat</w:t>
      </w:r>
      <w:r>
        <w:rPr>
          <w:rFonts w:ascii="Times New Roman" w:hAnsi="Times New Roman"/>
          <w:color w:val="000000"/>
          <w:sz w:val="28"/>
          <w:szCs w:val="28"/>
          <w:lang w:val="lt-LT" w:eastAsia="ro-RO"/>
        </w:rPr>
        <w:t xml:space="preserve"> (</w:t>
      </w:r>
      <w:r w:rsidR="00DC03E1" w:rsidRPr="00B42CB7">
        <w:rPr>
          <w:rFonts w:ascii="Times New Roman" w:hAnsi="Times New Roman"/>
          <w:color w:val="000000"/>
          <w:sz w:val="28"/>
          <w:szCs w:val="28"/>
          <w:lang w:val="lt-LT" w:eastAsia="ro-RO"/>
        </w:rPr>
        <w:t>de exemplu, economii personale, venituri salariale, alte venituri (specificați), împrumut, moștenire, donație, altele (specificați)</w:t>
      </w:r>
      <w:r>
        <w:rPr>
          <w:rFonts w:ascii="Times New Roman" w:hAnsi="Times New Roman"/>
          <w:sz w:val="28"/>
          <w:szCs w:val="28"/>
          <w:lang w:val="lt-LT" w:eastAsia="ro-RO"/>
        </w:rPr>
        <w:t>;</w:t>
      </w:r>
    </w:p>
    <w:p w14:paraId="0820DEC5" w14:textId="1E9C55D0" w:rsidR="00DC03E1" w:rsidRPr="00B42CB7" w:rsidRDefault="00B42CB7" w:rsidP="00B42CB7">
      <w:pPr>
        <w:pStyle w:val="a3"/>
        <w:numPr>
          <w:ilvl w:val="3"/>
          <w:numId w:val="48"/>
        </w:numPr>
        <w:spacing w:after="0"/>
        <w:ind w:left="0" w:firstLine="567"/>
        <w:jc w:val="both"/>
        <w:rPr>
          <w:rFonts w:ascii="Times New Roman" w:hAnsi="Times New Roman"/>
          <w:color w:val="000000"/>
          <w:sz w:val="28"/>
          <w:szCs w:val="28"/>
          <w:lang w:val="lt-LT" w:eastAsia="ro-RO"/>
        </w:rPr>
      </w:pPr>
      <w:r>
        <w:rPr>
          <w:rFonts w:ascii="Times New Roman" w:hAnsi="Times New Roman"/>
          <w:sz w:val="28"/>
          <w:szCs w:val="28"/>
          <w:lang w:val="lt-LT" w:eastAsia="ro-RO"/>
        </w:rPr>
        <w:t>î</w:t>
      </w:r>
      <w:r w:rsidR="00DC03E1" w:rsidRPr="00B42CB7">
        <w:rPr>
          <w:rFonts w:ascii="Times New Roman" w:hAnsi="Times New Roman"/>
          <w:sz w:val="28"/>
          <w:szCs w:val="28"/>
          <w:lang w:val="lt-LT" w:eastAsia="ro-RO"/>
        </w:rPr>
        <w:t xml:space="preserve">n rândul 5.2. „Utilizarea preconizată” se </w:t>
      </w:r>
      <w:r>
        <w:rPr>
          <w:rFonts w:ascii="Times New Roman" w:hAnsi="Times New Roman"/>
          <w:sz w:val="28"/>
          <w:szCs w:val="28"/>
          <w:lang w:val="lt-LT" w:eastAsia="ro-RO"/>
        </w:rPr>
        <w:t>înscrie</w:t>
      </w:r>
      <w:r w:rsidR="00DC03E1" w:rsidRPr="00B42CB7">
        <w:rPr>
          <w:rFonts w:ascii="Times New Roman" w:hAnsi="Times New Roman"/>
          <w:sz w:val="28"/>
          <w:szCs w:val="28"/>
          <w:lang w:val="lt-LT" w:eastAsia="ro-RO"/>
        </w:rPr>
        <w:t xml:space="preserve"> </w:t>
      </w:r>
      <w:r w:rsidR="00F94E88" w:rsidRPr="00B42CB7">
        <w:rPr>
          <w:rFonts w:ascii="Times New Roman" w:hAnsi="Times New Roman"/>
          <w:sz w:val="28"/>
          <w:szCs w:val="28"/>
          <w:lang w:val="lt-LT" w:eastAsia="ro-RO"/>
        </w:rPr>
        <w:t>succint utilizarea preconiz</w:t>
      </w:r>
      <w:r>
        <w:rPr>
          <w:rFonts w:ascii="Times New Roman" w:hAnsi="Times New Roman"/>
          <w:sz w:val="28"/>
          <w:szCs w:val="28"/>
          <w:lang w:val="lt-LT" w:eastAsia="ro-RO"/>
        </w:rPr>
        <w:t>ată a numerarului (</w:t>
      </w:r>
      <w:r w:rsidR="00DC03E1" w:rsidRPr="00B42CB7">
        <w:rPr>
          <w:rFonts w:ascii="Times New Roman" w:hAnsi="Times New Roman"/>
          <w:sz w:val="28"/>
          <w:szCs w:val="28"/>
          <w:lang w:val="lt-LT" w:eastAsia="ro-RO"/>
        </w:rPr>
        <w:t xml:space="preserve">de exemplu, necesități personale (cheltuieli de </w:t>
      </w:r>
      <w:r w:rsidR="00F94E88" w:rsidRPr="00B42CB7">
        <w:rPr>
          <w:rFonts w:ascii="Times New Roman" w:hAnsi="Times New Roman"/>
          <w:sz w:val="28"/>
          <w:szCs w:val="28"/>
          <w:lang w:val="lt-LT" w:eastAsia="ro-RO"/>
        </w:rPr>
        <w:t>călătorie, odihnă</w:t>
      </w:r>
      <w:r w:rsidR="00DC03E1" w:rsidRPr="00B42CB7">
        <w:rPr>
          <w:rFonts w:ascii="Times New Roman" w:hAnsi="Times New Roman"/>
          <w:sz w:val="28"/>
          <w:szCs w:val="28"/>
          <w:lang w:val="lt-LT" w:eastAsia="ro-RO"/>
        </w:rPr>
        <w:t xml:space="preserve"> etc), cumpărarea unei proprietăți, scopuri medicale, investiții, altele (specificați).</w:t>
      </w:r>
      <w:bookmarkStart w:id="55" w:name="part_211f6e7d81994765b51b8e13df5ec985"/>
      <w:bookmarkEnd w:id="55"/>
    </w:p>
    <w:p w14:paraId="0D08453E" w14:textId="5B0564ED" w:rsidR="00437A1A" w:rsidRPr="00B42CB7" w:rsidRDefault="00B42CB7" w:rsidP="00B42CB7">
      <w:pPr>
        <w:spacing w:after="0"/>
        <w:ind w:firstLine="567"/>
        <w:jc w:val="both"/>
        <w:rPr>
          <w:rFonts w:ascii="Times New Roman" w:hAnsi="Times New Roman"/>
          <w:b/>
          <w:color w:val="000000"/>
          <w:sz w:val="28"/>
          <w:szCs w:val="28"/>
          <w:lang w:val="lt-LT" w:eastAsia="ro-RO"/>
        </w:rPr>
      </w:pPr>
      <w:r w:rsidRPr="00B42CB7">
        <w:rPr>
          <w:rFonts w:ascii="Times New Roman" w:hAnsi="Times New Roman"/>
          <w:color w:val="000000"/>
          <w:sz w:val="28"/>
          <w:szCs w:val="28"/>
          <w:lang w:val="lt-LT" w:eastAsia="ro-RO"/>
        </w:rPr>
        <w:t>(6)</w:t>
      </w:r>
      <w:r>
        <w:rPr>
          <w:rFonts w:ascii="Times New Roman" w:hAnsi="Times New Roman"/>
          <w:b/>
          <w:color w:val="000000"/>
          <w:sz w:val="28"/>
          <w:szCs w:val="28"/>
          <w:lang w:val="lt-LT" w:eastAsia="ro-RO"/>
        </w:rPr>
        <w:t xml:space="preserve"> Tabelul </w:t>
      </w:r>
      <w:r w:rsidR="00437A1A" w:rsidRPr="00B42CB7">
        <w:rPr>
          <w:rFonts w:ascii="Times New Roman" w:hAnsi="Times New Roman"/>
          <w:b/>
          <w:color w:val="000000"/>
          <w:sz w:val="28"/>
          <w:szCs w:val="28"/>
          <w:lang w:val="lt-LT" w:eastAsia="ro-RO"/>
        </w:rPr>
        <w:t>6. „</w:t>
      </w:r>
      <w:r w:rsidR="00BD68B5" w:rsidRPr="00B42CB7">
        <w:rPr>
          <w:rFonts w:ascii="Times New Roman" w:hAnsi="Times New Roman"/>
          <w:b/>
          <w:color w:val="000000"/>
          <w:sz w:val="28"/>
          <w:szCs w:val="28"/>
          <w:lang w:val="lt-LT" w:eastAsia="ro-RO"/>
        </w:rPr>
        <w:t>Date</w:t>
      </w:r>
      <w:r>
        <w:rPr>
          <w:rFonts w:ascii="Times New Roman" w:hAnsi="Times New Roman"/>
          <w:b/>
          <w:color w:val="000000"/>
          <w:sz w:val="28"/>
          <w:szCs w:val="28"/>
          <w:lang w:val="lt-LT" w:eastAsia="ro-RO"/>
        </w:rPr>
        <w:t>le</w:t>
      </w:r>
      <w:r w:rsidR="00BD68B5" w:rsidRPr="00B42CB7">
        <w:rPr>
          <w:rFonts w:ascii="Times New Roman" w:hAnsi="Times New Roman"/>
          <w:b/>
          <w:color w:val="000000"/>
          <w:sz w:val="28"/>
          <w:szCs w:val="28"/>
          <w:lang w:val="lt-LT" w:eastAsia="ro-RO"/>
        </w:rPr>
        <w:t xml:space="preserve"> privind destinatarul </w:t>
      </w:r>
      <w:r w:rsidR="00437A1A" w:rsidRPr="00B42CB7">
        <w:rPr>
          <w:rFonts w:ascii="Times New Roman" w:hAnsi="Times New Roman"/>
          <w:b/>
          <w:color w:val="000000"/>
          <w:sz w:val="28"/>
          <w:szCs w:val="28"/>
          <w:lang w:val="lt-LT" w:eastAsia="ro-RO"/>
        </w:rPr>
        <w:t>numerarului”:</w:t>
      </w:r>
    </w:p>
    <w:p w14:paraId="2F2A0657" w14:textId="77777777" w:rsidR="00B42CB7" w:rsidRDefault="00B42CB7" w:rsidP="00B42CB7">
      <w:pPr>
        <w:spacing w:after="0"/>
        <w:ind w:firstLine="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 xml:space="preserve">a) </w:t>
      </w:r>
      <w:r w:rsidR="00BD68B5" w:rsidRPr="00B42CB7">
        <w:rPr>
          <w:rFonts w:ascii="Times New Roman" w:hAnsi="Times New Roman"/>
          <w:color w:val="000000"/>
          <w:sz w:val="28"/>
          <w:szCs w:val="28"/>
          <w:lang w:val="lt-LT" w:eastAsia="ro-RO"/>
        </w:rPr>
        <w:t>caseta „D</w:t>
      </w:r>
      <w:r>
        <w:rPr>
          <w:rFonts w:ascii="Times New Roman" w:hAnsi="Times New Roman"/>
          <w:color w:val="000000"/>
          <w:sz w:val="28"/>
          <w:szCs w:val="28"/>
          <w:lang w:val="lt-LT" w:eastAsia="ro-RO"/>
        </w:rPr>
        <w:t>A</w:t>
      </w:r>
      <w:r w:rsidR="00BD68B5" w:rsidRPr="00B42CB7">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se bifează de către</w:t>
      </w:r>
      <w:r w:rsidR="00BD68B5" w:rsidRPr="00B42CB7">
        <w:rPr>
          <w:rFonts w:ascii="Times New Roman" w:hAnsi="Times New Roman"/>
          <w:color w:val="000000"/>
          <w:sz w:val="28"/>
          <w:szCs w:val="28"/>
          <w:lang w:val="lt-LT" w:eastAsia="ro-RO"/>
        </w:rPr>
        <w:t xml:space="preserve"> persoana </w:t>
      </w:r>
      <w:r>
        <w:rPr>
          <w:rFonts w:ascii="Times New Roman" w:hAnsi="Times New Roman"/>
          <w:color w:val="000000"/>
          <w:sz w:val="28"/>
          <w:szCs w:val="28"/>
          <w:lang w:val="lt-LT" w:eastAsia="ro-RO"/>
        </w:rPr>
        <w:t>fizică (declarant) dacă</w:t>
      </w:r>
      <w:r w:rsidR="00BD68B5" w:rsidRPr="00B42CB7">
        <w:rPr>
          <w:rFonts w:ascii="Times New Roman" w:hAnsi="Times New Roman"/>
          <w:color w:val="000000"/>
          <w:sz w:val="28"/>
          <w:szCs w:val="28"/>
          <w:lang w:val="lt-LT" w:eastAsia="ro-RO"/>
        </w:rPr>
        <w:t xml:space="preserve"> este </w:t>
      </w:r>
      <w:r w:rsidR="00CD0A8C" w:rsidRPr="00B42CB7">
        <w:rPr>
          <w:rFonts w:ascii="Times New Roman" w:hAnsi="Times New Roman"/>
          <w:color w:val="000000"/>
          <w:sz w:val="28"/>
          <w:szCs w:val="28"/>
          <w:lang w:val="lt-LT" w:eastAsia="ro-RO"/>
        </w:rPr>
        <w:t>destinatarul</w:t>
      </w:r>
      <w:r w:rsidR="00BD68B5" w:rsidRPr="00B42CB7">
        <w:rPr>
          <w:rFonts w:ascii="Times New Roman" w:hAnsi="Times New Roman"/>
          <w:color w:val="000000"/>
          <w:sz w:val="28"/>
          <w:szCs w:val="28"/>
          <w:lang w:val="lt-LT" w:eastAsia="ro-RO"/>
        </w:rPr>
        <w:t xml:space="preserve"> numerarului</w:t>
      </w:r>
      <w:r>
        <w:rPr>
          <w:rFonts w:ascii="Times New Roman" w:hAnsi="Times New Roman"/>
          <w:color w:val="000000"/>
          <w:sz w:val="28"/>
          <w:szCs w:val="28"/>
          <w:lang w:val="lt-LT" w:eastAsia="ro-RO"/>
        </w:rPr>
        <w:t xml:space="preserve"> transportat și declarat</w:t>
      </w:r>
      <w:r w:rsidR="00BD68B5" w:rsidRPr="00B42CB7">
        <w:rPr>
          <w:rFonts w:ascii="Times New Roman" w:hAnsi="Times New Roman"/>
          <w:color w:val="000000"/>
          <w:sz w:val="28"/>
          <w:szCs w:val="28"/>
          <w:lang w:val="lt-LT" w:eastAsia="ro-RO"/>
        </w:rPr>
        <w:t>;</w:t>
      </w:r>
    </w:p>
    <w:p w14:paraId="4FABEA9E" w14:textId="6A481ED3" w:rsidR="00B42CB7" w:rsidRPr="00B42CB7" w:rsidRDefault="00B42CB7" w:rsidP="00B42CB7">
      <w:pPr>
        <w:spacing w:after="0"/>
        <w:ind w:firstLine="567"/>
        <w:jc w:val="both"/>
        <w:rPr>
          <w:rFonts w:ascii="Times New Roman" w:hAnsi="Times New Roman"/>
          <w:b/>
          <w:color w:val="000000"/>
          <w:sz w:val="28"/>
          <w:szCs w:val="28"/>
          <w:lang w:val="lt-LT" w:eastAsia="ro-RO"/>
        </w:rPr>
      </w:pPr>
      <w:r w:rsidRPr="00B42CB7">
        <w:rPr>
          <w:rFonts w:ascii="Times New Roman" w:hAnsi="Times New Roman"/>
          <w:color w:val="000000"/>
          <w:sz w:val="28"/>
          <w:szCs w:val="28"/>
          <w:lang w:val="lt-LT" w:eastAsia="ro-RO"/>
        </w:rPr>
        <w:t>b)</w:t>
      </w:r>
      <w:r w:rsidRPr="00B42CB7">
        <w:rPr>
          <w:rFonts w:ascii="Times New Roman" w:hAnsi="Times New Roman"/>
          <w:b/>
          <w:color w:val="000000"/>
          <w:sz w:val="28"/>
          <w:szCs w:val="28"/>
          <w:lang w:val="lt-LT" w:eastAsia="ro-RO"/>
        </w:rPr>
        <w:t xml:space="preserve"> </w:t>
      </w:r>
      <w:r w:rsidRPr="00B42CB7">
        <w:rPr>
          <w:rFonts w:ascii="Times New Roman" w:hAnsi="Times New Roman"/>
          <w:color w:val="000000"/>
          <w:sz w:val="28"/>
          <w:szCs w:val="28"/>
          <w:lang w:val="lt-LT" w:eastAsia="ro-RO"/>
        </w:rPr>
        <w:t xml:space="preserve">caseta „NU, </w:t>
      </w:r>
      <w:r>
        <w:rPr>
          <w:rFonts w:ascii="Times New Roman" w:hAnsi="Times New Roman"/>
          <w:color w:val="000000"/>
          <w:sz w:val="28"/>
          <w:szCs w:val="28"/>
          <w:lang w:val="lt-LT" w:eastAsia="ro-RO"/>
        </w:rPr>
        <w:t xml:space="preserve">destinatarul </w:t>
      </w:r>
      <w:r w:rsidRPr="00B42CB7">
        <w:rPr>
          <w:rFonts w:ascii="Times New Roman" w:hAnsi="Times New Roman"/>
          <w:color w:val="000000"/>
          <w:sz w:val="28"/>
          <w:szCs w:val="28"/>
          <w:lang w:val="lt-LT" w:eastAsia="ro-RO"/>
        </w:rPr>
        <w:t xml:space="preserve">este:” se bifează dacă persoana fizică (declarant) nu este </w:t>
      </w:r>
      <w:r w:rsidR="00521B30">
        <w:rPr>
          <w:rFonts w:ascii="Times New Roman" w:hAnsi="Times New Roman"/>
          <w:color w:val="000000"/>
          <w:sz w:val="28"/>
          <w:szCs w:val="28"/>
          <w:lang w:val="lt-LT" w:eastAsia="ro-RO"/>
        </w:rPr>
        <w:t>destinatarul</w:t>
      </w:r>
      <w:r w:rsidRPr="00B42CB7">
        <w:rPr>
          <w:rFonts w:ascii="Times New Roman" w:hAnsi="Times New Roman"/>
          <w:color w:val="000000"/>
          <w:sz w:val="28"/>
          <w:szCs w:val="28"/>
          <w:lang w:val="lt-LT" w:eastAsia="ro-RO"/>
        </w:rPr>
        <w:t xml:space="preserve"> numerarului transportat</w:t>
      </w:r>
      <w:r w:rsidR="00521B30">
        <w:rPr>
          <w:rFonts w:ascii="Times New Roman" w:hAnsi="Times New Roman"/>
          <w:color w:val="000000"/>
          <w:sz w:val="28"/>
          <w:szCs w:val="28"/>
          <w:lang w:val="lt-LT" w:eastAsia="ro-RO"/>
        </w:rPr>
        <w:t xml:space="preserve"> și declarat</w:t>
      </w:r>
      <w:r w:rsidRPr="00B42CB7">
        <w:rPr>
          <w:rFonts w:ascii="Times New Roman" w:hAnsi="Times New Roman"/>
          <w:color w:val="000000"/>
          <w:sz w:val="28"/>
          <w:szCs w:val="28"/>
          <w:lang w:val="lt-LT" w:eastAsia="ro-RO"/>
        </w:rPr>
        <w:t xml:space="preserve">. Dacă nu, atunci se marchează caseta corespunzătoare </w:t>
      </w:r>
      <w:r w:rsidR="00521B30">
        <w:rPr>
          <w:rFonts w:ascii="Times New Roman" w:hAnsi="Times New Roman"/>
          <w:color w:val="000000"/>
          <w:sz w:val="28"/>
          <w:szCs w:val="28"/>
          <w:lang w:val="lt-LT" w:eastAsia="ro-RO"/>
        </w:rPr>
        <w:t>destinatarului</w:t>
      </w:r>
      <w:r w:rsidRPr="00B42CB7">
        <w:rPr>
          <w:rFonts w:ascii="Times New Roman" w:hAnsi="Times New Roman"/>
          <w:color w:val="000000"/>
          <w:sz w:val="28"/>
          <w:szCs w:val="28"/>
          <w:lang w:val="lt-LT" w:eastAsia="ro-RO"/>
        </w:rPr>
        <w:t xml:space="preserve"> numerarului. </w:t>
      </w:r>
      <w:r w:rsidR="00521B30">
        <w:rPr>
          <w:rFonts w:ascii="Times New Roman" w:hAnsi="Times New Roman"/>
          <w:color w:val="000000"/>
          <w:sz w:val="28"/>
          <w:szCs w:val="28"/>
          <w:lang w:val="lt-LT" w:eastAsia="ro-RO"/>
        </w:rPr>
        <w:t xml:space="preserve">Destinatarul </w:t>
      </w:r>
      <w:r w:rsidRPr="00B42CB7">
        <w:rPr>
          <w:rFonts w:ascii="Times New Roman" w:hAnsi="Times New Roman"/>
          <w:color w:val="000000"/>
          <w:sz w:val="28"/>
          <w:szCs w:val="28"/>
          <w:lang w:val="lt-LT" w:eastAsia="ro-RO"/>
        </w:rPr>
        <w:t xml:space="preserve">numerarului poate fi persoană fizică, se bifează caseta „persoană fizică”, poate fi persoană juridică, se bifează „persoană juridică” și se trece la completarea rândurilor cu date despre </w:t>
      </w:r>
      <w:r w:rsidR="00521B30">
        <w:rPr>
          <w:rFonts w:ascii="Times New Roman" w:hAnsi="Times New Roman"/>
          <w:color w:val="000000"/>
          <w:sz w:val="28"/>
          <w:szCs w:val="28"/>
          <w:lang w:val="lt-LT" w:eastAsia="ro-RO"/>
        </w:rPr>
        <w:t>destinatar</w:t>
      </w:r>
      <w:r w:rsidRPr="00B42CB7">
        <w:rPr>
          <w:rFonts w:ascii="Times New Roman" w:hAnsi="Times New Roman"/>
          <w:color w:val="000000"/>
          <w:sz w:val="28"/>
          <w:szCs w:val="28"/>
          <w:lang w:val="lt-LT" w:eastAsia="ro-RO"/>
        </w:rPr>
        <w:t>:</w:t>
      </w:r>
    </w:p>
    <w:p w14:paraId="11547F80" w14:textId="77777777" w:rsidR="00B42CB7" w:rsidRPr="00D709C4" w:rsidRDefault="00B42CB7" w:rsidP="00B42CB7">
      <w:pPr>
        <w:pStyle w:val="a3"/>
        <w:numPr>
          <w:ilvl w:val="0"/>
          <w:numId w:val="47"/>
        </w:numPr>
        <w:spacing w:after="0"/>
        <w:ind w:left="0" w:firstLine="567"/>
        <w:jc w:val="both"/>
        <w:rPr>
          <w:rFonts w:ascii="Times New Roman" w:hAnsi="Times New Roman"/>
          <w:b/>
          <w:color w:val="000000"/>
          <w:sz w:val="28"/>
          <w:szCs w:val="28"/>
          <w:lang w:val="lt-LT" w:eastAsia="ro-RO"/>
        </w:rPr>
      </w:pPr>
      <w:r w:rsidRPr="00D709C4">
        <w:rPr>
          <w:rFonts w:ascii="Times New Roman" w:hAnsi="Times New Roman"/>
          <w:color w:val="000000"/>
          <w:sz w:val="28"/>
          <w:szCs w:val="28"/>
          <w:lang w:val="lt-LT" w:eastAsia="ro-RO"/>
        </w:rPr>
        <w:t>pentru persoana juridică (rândurile</w:t>
      </w:r>
      <w:r>
        <w:rPr>
          <w:rFonts w:ascii="Times New Roman" w:hAnsi="Times New Roman"/>
          <w:color w:val="000000"/>
          <w:sz w:val="28"/>
          <w:szCs w:val="28"/>
          <w:lang w:val="lt-LT" w:eastAsia="ro-RO"/>
        </w:rPr>
        <w:t>:</w:t>
      </w:r>
      <w:r w:rsidRPr="00D709C4">
        <w:rPr>
          <w:rFonts w:ascii="Times New Roman" w:hAnsi="Times New Roman"/>
          <w:color w:val="000000"/>
          <w:sz w:val="28"/>
          <w:szCs w:val="28"/>
          <w:lang w:val="lt-LT" w:eastAsia="ro-RO"/>
        </w:rPr>
        <w:t xml:space="preserve"> denumirea persoanei juridic</w:t>
      </w:r>
      <w:r>
        <w:rPr>
          <w:rFonts w:ascii="Times New Roman" w:hAnsi="Times New Roman"/>
          <w:color w:val="000000"/>
          <w:sz w:val="28"/>
          <w:szCs w:val="28"/>
          <w:lang w:val="lt-LT" w:eastAsia="ro-RO"/>
        </w:rPr>
        <w:t>e</w:t>
      </w:r>
      <w:r w:rsidRPr="00D709C4">
        <w:rPr>
          <w:rFonts w:ascii="Times New Roman" w:hAnsi="Times New Roman"/>
          <w:color w:val="000000"/>
          <w:sz w:val="28"/>
          <w:szCs w:val="28"/>
          <w:lang w:val="lt-LT" w:eastAsia="ro-RO"/>
        </w:rPr>
        <w:t>, cod de identificare (IDNO etc.)</w:t>
      </w:r>
      <w:r>
        <w:rPr>
          <w:rFonts w:ascii="Times New Roman" w:hAnsi="Times New Roman"/>
          <w:color w:val="000000"/>
          <w:sz w:val="28"/>
          <w:szCs w:val="28"/>
          <w:lang w:val="lt-LT" w:eastAsia="ro-RO"/>
        </w:rPr>
        <w:t xml:space="preserve"> și adresa);</w:t>
      </w:r>
    </w:p>
    <w:p w14:paraId="71AC0BA4" w14:textId="26A59CAA" w:rsidR="00B42CB7" w:rsidRPr="00D709C4" w:rsidRDefault="00B42CB7" w:rsidP="00B42CB7">
      <w:pPr>
        <w:pStyle w:val="a3"/>
        <w:numPr>
          <w:ilvl w:val="0"/>
          <w:numId w:val="47"/>
        </w:numPr>
        <w:spacing w:after="0"/>
        <w:ind w:left="0" w:firstLine="567"/>
        <w:jc w:val="both"/>
        <w:rPr>
          <w:rFonts w:ascii="Times New Roman" w:hAnsi="Times New Roman"/>
          <w:b/>
          <w:color w:val="000000"/>
          <w:sz w:val="28"/>
          <w:szCs w:val="28"/>
          <w:lang w:val="lt-LT" w:eastAsia="ro-RO"/>
        </w:rPr>
      </w:pPr>
      <w:r w:rsidRPr="00D709C4">
        <w:rPr>
          <w:rFonts w:ascii="Times New Roman" w:hAnsi="Times New Roman"/>
          <w:color w:val="000000"/>
          <w:sz w:val="28"/>
          <w:szCs w:val="28"/>
          <w:lang w:val="lt-LT" w:eastAsia="ro-RO"/>
        </w:rPr>
        <w:t>pentru persoana fizică (rândurile</w:t>
      </w:r>
      <w:r>
        <w:rPr>
          <w:rFonts w:ascii="Times New Roman" w:hAnsi="Times New Roman"/>
          <w:color w:val="000000"/>
          <w:sz w:val="28"/>
          <w:szCs w:val="28"/>
          <w:lang w:val="lt-LT" w:eastAsia="ro-RO"/>
        </w:rPr>
        <w:t>:</w:t>
      </w:r>
      <w:r w:rsidRPr="00D709C4">
        <w:rPr>
          <w:rFonts w:ascii="Times New Roman" w:hAnsi="Times New Roman"/>
          <w:color w:val="000000"/>
          <w:sz w:val="28"/>
          <w:szCs w:val="28"/>
          <w:lang w:val="lt-LT" w:eastAsia="ro-RO"/>
        </w:rPr>
        <w:t xml:space="preserve"> nume, prenume, </w:t>
      </w:r>
      <w:r w:rsidR="0067534F">
        <w:rPr>
          <w:rFonts w:ascii="Times New Roman" w:hAnsi="Times New Roman"/>
          <w:color w:val="000000"/>
          <w:sz w:val="28"/>
          <w:szCs w:val="28"/>
          <w:lang w:val="lt-LT" w:eastAsia="ro-RO"/>
        </w:rPr>
        <w:t xml:space="preserve">identitatea de </w:t>
      </w:r>
      <w:bookmarkStart w:id="56" w:name="_GoBack"/>
      <w:bookmarkEnd w:id="56"/>
      <w:r w:rsidRPr="00D709C4">
        <w:rPr>
          <w:rFonts w:ascii="Times New Roman" w:hAnsi="Times New Roman"/>
          <w:color w:val="000000"/>
          <w:sz w:val="28"/>
          <w:szCs w:val="28"/>
          <w:lang w:val="lt-LT" w:eastAsia="ro-RO"/>
        </w:rPr>
        <w:t>gen, cetățenie, țara, regiunea, adresa).</w:t>
      </w:r>
    </w:p>
    <w:p w14:paraId="6C35D64B" w14:textId="65A4133D" w:rsidR="004A13C0" w:rsidRPr="00666373" w:rsidRDefault="00521B30" w:rsidP="00521B30">
      <w:pPr>
        <w:spacing w:after="0"/>
        <w:ind w:firstLine="567"/>
        <w:jc w:val="both"/>
        <w:rPr>
          <w:rFonts w:ascii="Times New Roman" w:hAnsi="Times New Roman"/>
          <w:b/>
          <w:color w:val="000000"/>
          <w:sz w:val="28"/>
          <w:szCs w:val="28"/>
          <w:lang w:val="lt-LT" w:eastAsia="ro-RO"/>
        </w:rPr>
      </w:pPr>
      <w:r w:rsidRPr="00521B30">
        <w:rPr>
          <w:rFonts w:ascii="Times New Roman" w:hAnsi="Times New Roman"/>
          <w:color w:val="000000"/>
          <w:sz w:val="28"/>
          <w:szCs w:val="28"/>
          <w:lang w:val="lt-LT" w:eastAsia="ro-RO"/>
        </w:rPr>
        <w:t>(7)</w:t>
      </w:r>
      <w:r w:rsidR="00DF2BD0">
        <w:rPr>
          <w:rFonts w:ascii="Times New Roman" w:hAnsi="Times New Roman"/>
          <w:b/>
          <w:color w:val="000000"/>
          <w:sz w:val="28"/>
          <w:szCs w:val="28"/>
          <w:lang w:val="lt-LT" w:eastAsia="ro-RO"/>
        </w:rPr>
        <w:t xml:space="preserve"> </w:t>
      </w:r>
      <w:r>
        <w:rPr>
          <w:rFonts w:ascii="Times New Roman" w:hAnsi="Times New Roman"/>
          <w:b/>
          <w:color w:val="000000"/>
          <w:sz w:val="28"/>
          <w:szCs w:val="28"/>
          <w:lang w:val="lt-LT" w:eastAsia="ro-RO"/>
        </w:rPr>
        <w:t xml:space="preserve">Tabelul </w:t>
      </w:r>
      <w:r w:rsidR="00DF2BD0">
        <w:rPr>
          <w:rFonts w:ascii="Times New Roman" w:hAnsi="Times New Roman"/>
          <w:b/>
          <w:color w:val="000000"/>
          <w:sz w:val="28"/>
          <w:szCs w:val="28"/>
          <w:lang w:val="lt-LT" w:eastAsia="ro-RO"/>
        </w:rPr>
        <w:t>7</w:t>
      </w:r>
      <w:r w:rsidR="007C05C8" w:rsidRPr="00666373">
        <w:rPr>
          <w:rFonts w:ascii="Times New Roman" w:hAnsi="Times New Roman"/>
          <w:b/>
          <w:color w:val="000000"/>
          <w:sz w:val="28"/>
          <w:szCs w:val="28"/>
          <w:lang w:val="lt-LT" w:eastAsia="ro-RO"/>
        </w:rPr>
        <w:t>.</w:t>
      </w:r>
      <w:r w:rsidR="00C348EC" w:rsidRPr="00666373">
        <w:rPr>
          <w:rFonts w:ascii="Times New Roman" w:hAnsi="Times New Roman"/>
          <w:b/>
          <w:color w:val="000000"/>
          <w:sz w:val="28"/>
          <w:szCs w:val="28"/>
          <w:lang w:val="lt-LT" w:eastAsia="ro-RO"/>
        </w:rPr>
        <w:t xml:space="preserve"> „</w:t>
      </w:r>
      <w:r w:rsidR="00DF2BD0">
        <w:rPr>
          <w:rFonts w:ascii="Times New Roman" w:hAnsi="Times New Roman"/>
          <w:b/>
          <w:color w:val="000000"/>
          <w:sz w:val="28"/>
          <w:szCs w:val="28"/>
          <w:lang w:val="lt-LT" w:eastAsia="ro-RO"/>
        </w:rPr>
        <w:t>Date</w:t>
      </w:r>
      <w:r w:rsidR="00B42CB7">
        <w:rPr>
          <w:rFonts w:ascii="Times New Roman" w:hAnsi="Times New Roman"/>
          <w:b/>
          <w:color w:val="000000"/>
          <w:sz w:val="28"/>
          <w:szCs w:val="28"/>
          <w:lang w:val="lt-LT" w:eastAsia="ro-RO"/>
        </w:rPr>
        <w:t>le</w:t>
      </w:r>
      <w:r w:rsidR="00DF2BD0">
        <w:rPr>
          <w:rFonts w:ascii="Times New Roman" w:hAnsi="Times New Roman"/>
          <w:b/>
          <w:color w:val="000000"/>
          <w:sz w:val="28"/>
          <w:szCs w:val="28"/>
          <w:lang w:val="lt-LT" w:eastAsia="ro-RO"/>
        </w:rPr>
        <w:t xml:space="preserve"> </w:t>
      </w:r>
      <w:r w:rsidR="003A3914" w:rsidRPr="00666373">
        <w:rPr>
          <w:rFonts w:ascii="Times New Roman" w:hAnsi="Times New Roman"/>
          <w:b/>
          <w:color w:val="000000"/>
          <w:sz w:val="28"/>
          <w:szCs w:val="28"/>
          <w:lang w:val="lt-LT" w:eastAsia="ro-RO"/>
        </w:rPr>
        <w:t>privind</w:t>
      </w:r>
      <w:r w:rsidR="00742244" w:rsidRPr="00666373">
        <w:rPr>
          <w:rFonts w:ascii="Times New Roman" w:hAnsi="Times New Roman"/>
          <w:b/>
          <w:color w:val="000000"/>
          <w:sz w:val="28"/>
          <w:szCs w:val="28"/>
          <w:lang w:val="lt-LT" w:eastAsia="ro-RO"/>
        </w:rPr>
        <w:t xml:space="preserve"> </w:t>
      </w:r>
      <w:r w:rsidR="00C348EC" w:rsidRPr="00666373">
        <w:rPr>
          <w:rFonts w:ascii="Times New Roman" w:hAnsi="Times New Roman"/>
          <w:b/>
          <w:color w:val="000000"/>
          <w:sz w:val="28"/>
          <w:szCs w:val="28"/>
          <w:lang w:val="lt-LT" w:eastAsia="ro-RO"/>
        </w:rPr>
        <w:t>transport</w:t>
      </w:r>
      <w:r w:rsidR="003A3914" w:rsidRPr="00666373">
        <w:rPr>
          <w:rFonts w:ascii="Times New Roman" w:hAnsi="Times New Roman"/>
          <w:b/>
          <w:color w:val="000000"/>
          <w:sz w:val="28"/>
          <w:szCs w:val="28"/>
          <w:lang w:val="lt-LT" w:eastAsia="ro-RO"/>
        </w:rPr>
        <w:t>ul</w:t>
      </w:r>
      <w:r w:rsidR="00C348EC" w:rsidRPr="00666373">
        <w:rPr>
          <w:rFonts w:ascii="Times New Roman" w:hAnsi="Times New Roman"/>
          <w:b/>
          <w:color w:val="000000"/>
          <w:sz w:val="28"/>
          <w:szCs w:val="28"/>
          <w:lang w:val="lt-LT" w:eastAsia="ro-RO"/>
        </w:rPr>
        <w:t>”:</w:t>
      </w:r>
      <w:bookmarkStart w:id="57" w:name="part_49d6ff6a9a844dd5a1c86c5890bdace7"/>
      <w:bookmarkEnd w:id="57"/>
    </w:p>
    <w:p w14:paraId="5DC6B36F" w14:textId="3137BC47" w:rsidR="00521B30" w:rsidRPr="00521B30" w:rsidRDefault="00DF2BD0" w:rsidP="00521B30">
      <w:pPr>
        <w:pStyle w:val="a3"/>
        <w:numPr>
          <w:ilvl w:val="0"/>
          <w:numId w:val="49"/>
        </w:numPr>
        <w:spacing w:after="0"/>
        <w:ind w:left="0" w:firstLine="567"/>
        <w:jc w:val="both"/>
        <w:rPr>
          <w:rFonts w:ascii="Times New Roman" w:hAnsi="Times New Roman"/>
          <w:b/>
          <w:color w:val="000000"/>
          <w:sz w:val="28"/>
          <w:szCs w:val="28"/>
          <w:lang w:val="lt-LT" w:eastAsia="ro-RO"/>
        </w:rPr>
      </w:pPr>
      <w:bookmarkStart w:id="58" w:name="part_1664c7ca286f4843b15cf94da2720465"/>
      <w:bookmarkEnd w:id="58"/>
      <w:r w:rsidRPr="00521B30">
        <w:rPr>
          <w:rFonts w:ascii="Times New Roman" w:hAnsi="Times New Roman"/>
          <w:color w:val="000000"/>
          <w:sz w:val="28"/>
          <w:szCs w:val="28"/>
          <w:lang w:val="lt-LT" w:eastAsia="ro-RO"/>
        </w:rPr>
        <w:t>în</w:t>
      </w:r>
      <w:r w:rsidR="00C66148" w:rsidRPr="00521B30">
        <w:rPr>
          <w:rFonts w:ascii="Times New Roman" w:hAnsi="Times New Roman"/>
          <w:color w:val="000000"/>
          <w:sz w:val="28"/>
          <w:szCs w:val="28"/>
          <w:lang w:val="lt-LT" w:eastAsia="ro-RO"/>
        </w:rPr>
        <w:t xml:space="preserve"> rândul </w:t>
      </w:r>
      <w:r w:rsidR="00C348EC" w:rsidRPr="00521B30">
        <w:rPr>
          <w:rFonts w:ascii="Times New Roman" w:hAnsi="Times New Roman"/>
          <w:color w:val="000000"/>
          <w:sz w:val="28"/>
          <w:szCs w:val="28"/>
          <w:lang w:val="lt-LT" w:eastAsia="ro-RO"/>
        </w:rPr>
        <w:t>„</w:t>
      </w:r>
      <w:r w:rsidR="00C66148" w:rsidRPr="00521B30">
        <w:rPr>
          <w:rFonts w:ascii="Times New Roman" w:hAnsi="Times New Roman"/>
          <w:color w:val="000000"/>
          <w:sz w:val="28"/>
          <w:szCs w:val="28"/>
          <w:lang w:val="lt-LT" w:eastAsia="ro-RO"/>
        </w:rPr>
        <w:t>Tip transport</w:t>
      </w:r>
      <w:r w:rsidR="00C348EC" w:rsidRPr="00521B30">
        <w:rPr>
          <w:rFonts w:ascii="Times New Roman" w:hAnsi="Times New Roman"/>
          <w:color w:val="000000"/>
          <w:sz w:val="28"/>
          <w:szCs w:val="28"/>
          <w:lang w:val="lt-LT" w:eastAsia="ro-RO"/>
        </w:rPr>
        <w:t xml:space="preserve">” </w:t>
      </w:r>
      <w:r w:rsidR="00521B30">
        <w:rPr>
          <w:rFonts w:ascii="Times New Roman" w:hAnsi="Times New Roman"/>
          <w:color w:val="000000"/>
          <w:sz w:val="28"/>
          <w:szCs w:val="28"/>
          <w:lang w:val="lt-LT" w:eastAsia="ro-RO"/>
        </w:rPr>
        <w:t xml:space="preserve">se </w:t>
      </w:r>
      <w:r w:rsidR="00C348EC" w:rsidRPr="00521B30">
        <w:rPr>
          <w:rFonts w:ascii="Times New Roman" w:hAnsi="Times New Roman"/>
          <w:color w:val="000000"/>
          <w:sz w:val="28"/>
          <w:szCs w:val="28"/>
          <w:lang w:val="lt-LT" w:eastAsia="ro-RO"/>
        </w:rPr>
        <w:t>bif</w:t>
      </w:r>
      <w:r w:rsidR="00521B30">
        <w:rPr>
          <w:rFonts w:ascii="Times New Roman" w:hAnsi="Times New Roman"/>
          <w:color w:val="000000"/>
          <w:sz w:val="28"/>
          <w:szCs w:val="28"/>
          <w:lang w:val="lt-LT" w:eastAsia="ro-RO"/>
        </w:rPr>
        <w:t>ează</w:t>
      </w:r>
      <w:r w:rsidR="00C348EC" w:rsidRPr="00521B30">
        <w:rPr>
          <w:rFonts w:ascii="Times New Roman" w:hAnsi="Times New Roman"/>
          <w:color w:val="000000"/>
          <w:sz w:val="28"/>
          <w:szCs w:val="28"/>
          <w:lang w:val="lt-LT" w:eastAsia="ro-RO"/>
        </w:rPr>
        <w:t xml:space="preserve"> c</w:t>
      </w:r>
      <w:r w:rsidR="00521B30">
        <w:rPr>
          <w:rFonts w:ascii="Times New Roman" w:hAnsi="Times New Roman"/>
          <w:color w:val="000000"/>
          <w:sz w:val="28"/>
          <w:szCs w:val="28"/>
          <w:lang w:val="lt-LT" w:eastAsia="ro-RO"/>
        </w:rPr>
        <w:t>aseta</w:t>
      </w:r>
      <w:r w:rsidR="00C348EC" w:rsidRPr="00521B30">
        <w:rPr>
          <w:rFonts w:ascii="Times New Roman" w:hAnsi="Times New Roman"/>
          <w:color w:val="000000"/>
          <w:sz w:val="28"/>
          <w:szCs w:val="28"/>
          <w:lang w:val="lt-LT" w:eastAsia="ro-RO"/>
        </w:rPr>
        <w:t xml:space="preserve"> corespunzătoare indicând tipul de transport (</w:t>
      </w:r>
      <w:r w:rsidR="002F1AD8">
        <w:rPr>
          <w:rFonts w:ascii="Times New Roman" w:hAnsi="Times New Roman"/>
          <w:color w:val="000000"/>
          <w:sz w:val="28"/>
          <w:szCs w:val="28"/>
          <w:lang w:val="lt-LT" w:eastAsia="ro-RO"/>
        </w:rPr>
        <w:t>A</w:t>
      </w:r>
      <w:r w:rsidR="00685245" w:rsidRPr="00521B30">
        <w:rPr>
          <w:rFonts w:ascii="Times New Roman" w:hAnsi="Times New Roman"/>
          <w:color w:val="000000"/>
          <w:sz w:val="28"/>
          <w:szCs w:val="28"/>
          <w:lang w:val="lt-LT" w:eastAsia="ro-RO"/>
        </w:rPr>
        <w:t>erian</w:t>
      </w:r>
      <w:r w:rsidR="00C348EC" w:rsidRPr="00521B30">
        <w:rPr>
          <w:rFonts w:ascii="Times New Roman" w:hAnsi="Times New Roman"/>
          <w:color w:val="000000"/>
          <w:sz w:val="28"/>
          <w:szCs w:val="28"/>
          <w:lang w:val="lt-LT" w:eastAsia="ro-RO"/>
        </w:rPr>
        <w:t xml:space="preserve">, </w:t>
      </w:r>
      <w:r w:rsidR="002F1AD8">
        <w:rPr>
          <w:rFonts w:ascii="Times New Roman" w:hAnsi="Times New Roman"/>
          <w:color w:val="000000"/>
          <w:sz w:val="28"/>
          <w:szCs w:val="28"/>
          <w:lang w:val="lt-LT" w:eastAsia="ro-RO"/>
        </w:rPr>
        <w:t>M</w:t>
      </w:r>
      <w:r w:rsidR="00584365" w:rsidRPr="00521B30">
        <w:rPr>
          <w:rFonts w:ascii="Times New Roman" w:hAnsi="Times New Roman"/>
          <w:color w:val="000000"/>
          <w:sz w:val="28"/>
          <w:szCs w:val="28"/>
          <w:lang w:val="lt-LT" w:eastAsia="ro-RO"/>
        </w:rPr>
        <w:t>aritim</w:t>
      </w:r>
      <w:r w:rsidR="00C348EC" w:rsidRPr="00521B30">
        <w:rPr>
          <w:rFonts w:ascii="Times New Roman" w:hAnsi="Times New Roman"/>
          <w:color w:val="000000"/>
          <w:sz w:val="28"/>
          <w:szCs w:val="28"/>
          <w:lang w:val="lt-LT" w:eastAsia="ro-RO"/>
        </w:rPr>
        <w:t xml:space="preserve">, </w:t>
      </w:r>
      <w:r w:rsidR="002F1AD8">
        <w:rPr>
          <w:rFonts w:ascii="Times New Roman" w:hAnsi="Times New Roman"/>
          <w:color w:val="000000"/>
          <w:sz w:val="28"/>
          <w:szCs w:val="28"/>
          <w:lang w:val="lt-LT" w:eastAsia="ro-RO"/>
        </w:rPr>
        <w:t>F</w:t>
      </w:r>
      <w:r w:rsidR="00C348EC" w:rsidRPr="00521B30">
        <w:rPr>
          <w:rFonts w:ascii="Times New Roman" w:hAnsi="Times New Roman"/>
          <w:color w:val="000000"/>
          <w:sz w:val="28"/>
          <w:szCs w:val="28"/>
          <w:lang w:val="lt-LT" w:eastAsia="ro-RO"/>
        </w:rPr>
        <w:t>e</w:t>
      </w:r>
      <w:r w:rsidR="00521B30">
        <w:rPr>
          <w:rFonts w:ascii="Times New Roman" w:hAnsi="Times New Roman"/>
          <w:color w:val="000000"/>
          <w:sz w:val="28"/>
          <w:szCs w:val="28"/>
          <w:lang w:val="lt-LT" w:eastAsia="ro-RO"/>
        </w:rPr>
        <w:t xml:space="preserve">roviar, </w:t>
      </w:r>
      <w:r w:rsidR="002F1AD8">
        <w:rPr>
          <w:rFonts w:ascii="Times New Roman" w:hAnsi="Times New Roman"/>
          <w:color w:val="000000"/>
          <w:sz w:val="28"/>
          <w:szCs w:val="28"/>
          <w:lang w:val="lt-LT" w:eastAsia="ro-RO"/>
        </w:rPr>
        <w:t>R</w:t>
      </w:r>
      <w:r w:rsidR="00521B30">
        <w:rPr>
          <w:rFonts w:ascii="Times New Roman" w:hAnsi="Times New Roman"/>
          <w:color w:val="000000"/>
          <w:sz w:val="28"/>
          <w:szCs w:val="28"/>
          <w:lang w:val="lt-LT" w:eastAsia="ro-RO"/>
        </w:rPr>
        <w:t xml:space="preserve">utier) </w:t>
      </w:r>
      <w:r w:rsidR="002F1AD8">
        <w:rPr>
          <w:rFonts w:ascii="Times New Roman" w:hAnsi="Times New Roman"/>
          <w:color w:val="000000"/>
          <w:sz w:val="28"/>
          <w:szCs w:val="28"/>
          <w:lang w:val="lt-LT" w:eastAsia="ro-RO"/>
        </w:rPr>
        <w:t>sau</w:t>
      </w:r>
      <w:r w:rsidR="00C348EC" w:rsidRPr="00521B30">
        <w:rPr>
          <w:rFonts w:ascii="Times New Roman" w:hAnsi="Times New Roman"/>
          <w:color w:val="000000"/>
          <w:sz w:val="28"/>
          <w:szCs w:val="28"/>
          <w:lang w:val="lt-LT" w:eastAsia="ro-RO"/>
        </w:rPr>
        <w:t xml:space="preserve"> „Alt</w:t>
      </w:r>
      <w:r w:rsidR="00F22C14" w:rsidRPr="00521B30">
        <w:rPr>
          <w:rFonts w:ascii="Times New Roman" w:hAnsi="Times New Roman"/>
          <w:color w:val="000000"/>
          <w:sz w:val="28"/>
          <w:szCs w:val="28"/>
          <w:lang w:val="lt-LT" w:eastAsia="ro-RO"/>
        </w:rPr>
        <w:t>ele</w:t>
      </w:r>
      <w:r w:rsidR="00C348EC" w:rsidRPr="00521B30">
        <w:rPr>
          <w:rFonts w:ascii="Times New Roman" w:hAnsi="Times New Roman"/>
          <w:color w:val="000000"/>
          <w:sz w:val="28"/>
          <w:szCs w:val="28"/>
          <w:lang w:val="lt-LT" w:eastAsia="ro-RO"/>
        </w:rPr>
        <w:t xml:space="preserve">” </w:t>
      </w:r>
      <w:r w:rsidR="00521B30" w:rsidRPr="00521B30">
        <w:rPr>
          <w:rFonts w:ascii="Times New Roman" w:hAnsi="Times New Roman"/>
          <w:color w:val="000000"/>
          <w:sz w:val="28"/>
          <w:szCs w:val="28"/>
          <w:lang w:val="lt-LT" w:eastAsia="ro-RO"/>
        </w:rPr>
        <w:t>cu indicarea</w:t>
      </w:r>
      <w:r w:rsidR="00584365" w:rsidRPr="00521B30">
        <w:rPr>
          <w:rFonts w:ascii="Times New Roman" w:hAnsi="Times New Roman"/>
          <w:color w:val="000000"/>
          <w:sz w:val="28"/>
          <w:szCs w:val="28"/>
          <w:lang w:val="lt-LT" w:eastAsia="ro-RO"/>
        </w:rPr>
        <w:t xml:space="preserve"> modul</w:t>
      </w:r>
      <w:r w:rsidR="00521B30" w:rsidRPr="00521B30">
        <w:rPr>
          <w:rFonts w:ascii="Times New Roman" w:hAnsi="Times New Roman"/>
          <w:color w:val="000000"/>
          <w:sz w:val="28"/>
          <w:szCs w:val="28"/>
          <w:lang w:val="lt-LT" w:eastAsia="ro-RO"/>
        </w:rPr>
        <w:t>ui</w:t>
      </w:r>
      <w:r w:rsidR="00584365" w:rsidRPr="00521B30">
        <w:rPr>
          <w:rFonts w:ascii="Times New Roman" w:hAnsi="Times New Roman"/>
          <w:color w:val="000000"/>
          <w:sz w:val="28"/>
          <w:szCs w:val="28"/>
          <w:lang w:val="lt-LT" w:eastAsia="ro-RO"/>
        </w:rPr>
        <w:t xml:space="preserve"> de deplasare</w:t>
      </w:r>
      <w:r w:rsidR="003A3914" w:rsidRPr="00521B30">
        <w:rPr>
          <w:rFonts w:ascii="Times New Roman" w:hAnsi="Times New Roman"/>
          <w:color w:val="000000"/>
          <w:sz w:val="28"/>
          <w:szCs w:val="28"/>
          <w:lang w:val="lt-LT" w:eastAsia="ro-RO"/>
        </w:rPr>
        <w:t xml:space="preserve"> </w:t>
      </w:r>
      <w:r w:rsidR="00C348EC" w:rsidRPr="00521B30">
        <w:rPr>
          <w:rFonts w:ascii="Times New Roman" w:hAnsi="Times New Roman"/>
          <w:color w:val="000000"/>
          <w:sz w:val="28"/>
          <w:szCs w:val="28"/>
          <w:lang w:val="lt-LT" w:eastAsia="ro-RO"/>
        </w:rPr>
        <w:t>(</w:t>
      </w:r>
      <w:r w:rsidR="00F22C14" w:rsidRPr="00521B30">
        <w:rPr>
          <w:rFonts w:ascii="Times New Roman" w:hAnsi="Times New Roman"/>
          <w:color w:val="000000"/>
          <w:sz w:val="28"/>
          <w:szCs w:val="28"/>
          <w:lang w:val="lt-LT" w:eastAsia="ro-RO"/>
        </w:rPr>
        <w:t>de exemplu:</w:t>
      </w:r>
      <w:r w:rsidR="003A3914" w:rsidRPr="00521B30">
        <w:rPr>
          <w:rFonts w:ascii="Times New Roman" w:hAnsi="Times New Roman"/>
          <w:color w:val="000000"/>
          <w:sz w:val="28"/>
          <w:szCs w:val="28"/>
          <w:lang w:val="lt-LT" w:eastAsia="ro-RO"/>
        </w:rPr>
        <w:t xml:space="preserve"> pieton</w:t>
      </w:r>
      <w:r w:rsidR="00C348EC" w:rsidRPr="00521B30">
        <w:rPr>
          <w:rFonts w:ascii="Times New Roman" w:hAnsi="Times New Roman"/>
          <w:color w:val="000000"/>
          <w:sz w:val="28"/>
          <w:szCs w:val="28"/>
          <w:lang w:val="lt-LT" w:eastAsia="ro-RO"/>
        </w:rPr>
        <w:t>, cu bicicleta etc.);</w:t>
      </w:r>
      <w:bookmarkStart w:id="59" w:name="part_d372916892cf4578b9e67b0bbff695c5"/>
      <w:bookmarkEnd w:id="59"/>
    </w:p>
    <w:p w14:paraId="22F17761" w14:textId="77777777" w:rsid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t>-</w:t>
      </w:r>
      <w:r w:rsidRPr="008C49FC">
        <w:rPr>
          <w:rFonts w:ascii="Times New Roman" w:hAnsi="Times New Roman"/>
          <w:bCs/>
          <w:color w:val="000000"/>
          <w:sz w:val="28"/>
          <w:szCs w:val="28"/>
          <w:lang w:val="lt-LT" w:eastAsia="ro-RO"/>
        </w:rPr>
        <w:t>„Aerian”</w:t>
      </w:r>
      <w:r w:rsidRPr="008C49FC">
        <w:rPr>
          <w:rFonts w:ascii="Times New Roman" w:hAnsi="Times New Roman"/>
          <w:b/>
          <w:bCs/>
          <w:color w:val="000000"/>
          <w:sz w:val="28"/>
          <w:szCs w:val="28"/>
          <w:lang w:val="lt-LT" w:eastAsia="ro-RO"/>
        </w:rPr>
        <w:t xml:space="preserve"> </w:t>
      </w:r>
      <w:r w:rsidRPr="00D43BC6">
        <w:rPr>
          <w:noProof/>
          <w:lang w:val="ro-RO" w:eastAsia="ro-RO"/>
        </w:rPr>
        <w:drawing>
          <wp:inline distT="0" distB="0" distL="0" distR="0" wp14:anchorId="540D2387" wp14:editId="1718D686">
            <wp:extent cx="114300" cy="152400"/>
            <wp:effectExtent l="0" t="0" r="0" b="0"/>
            <wp:docPr id="13" name="Рисунок 13" descr="20_transport ae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20_transport aeri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C49FC">
        <w:rPr>
          <w:rFonts w:ascii="Times New Roman" w:hAnsi="Times New Roman"/>
          <w:b/>
          <w:bCs/>
          <w:color w:val="000000"/>
          <w:sz w:val="28"/>
          <w:szCs w:val="28"/>
          <w:lang w:val="lt-LT" w:eastAsia="ro-RO"/>
        </w:rPr>
        <w:t xml:space="preserve"> </w:t>
      </w:r>
      <w:r w:rsidRPr="008C49FC">
        <w:rPr>
          <w:rFonts w:ascii="Times New Roman" w:hAnsi="Times New Roman"/>
          <w:color w:val="000000"/>
          <w:sz w:val="28"/>
          <w:szCs w:val="28"/>
          <w:lang w:val="lt-LT" w:eastAsia="ro-RO"/>
        </w:rPr>
        <w:t>dacă persoana fizică (declarant) intră/iese pe cale aeriană. În rândul „Nr. de înmatriculare” se înscrie numărul zborului sau numărul de înregistrare al aeronavei;</w:t>
      </w:r>
    </w:p>
    <w:p w14:paraId="30563C7C" w14:textId="77777777" w:rsid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t>-</w:t>
      </w:r>
      <w:r w:rsidRPr="008C49FC">
        <w:rPr>
          <w:rFonts w:ascii="Times New Roman" w:hAnsi="Times New Roman"/>
          <w:bCs/>
          <w:color w:val="000000"/>
          <w:sz w:val="28"/>
          <w:szCs w:val="28"/>
          <w:lang w:val="lt-LT" w:eastAsia="ro-RO"/>
        </w:rPr>
        <w:t>„Maritim”</w:t>
      </w:r>
      <w:r w:rsidRPr="008C49FC">
        <w:rPr>
          <w:rFonts w:ascii="Times New Roman" w:hAnsi="Times New Roman"/>
          <w:color w:val="000000"/>
          <w:sz w:val="28"/>
          <w:szCs w:val="28"/>
          <w:lang w:val="lt-LT" w:eastAsia="ro-RO"/>
        </w:rPr>
        <w:t xml:space="preserve"> </w:t>
      </w:r>
      <w:r w:rsidRPr="00D43BC6">
        <w:rPr>
          <w:noProof/>
          <w:lang w:val="ro-RO" w:eastAsia="ro-RO"/>
        </w:rPr>
        <w:drawing>
          <wp:inline distT="0" distB="0" distL="0" distR="0" wp14:anchorId="2EEA9C69" wp14:editId="797F37CA">
            <wp:extent cx="152400" cy="152400"/>
            <wp:effectExtent l="0" t="0" r="0" b="0"/>
            <wp:docPr id="14" name="Рисунок 14" descr="a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ap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49FC">
        <w:rPr>
          <w:rFonts w:ascii="Times New Roman" w:hAnsi="Times New Roman"/>
          <w:color w:val="000000"/>
          <w:sz w:val="28"/>
          <w:szCs w:val="28"/>
          <w:lang w:val="lt-LT" w:eastAsia="ro-RO"/>
        </w:rPr>
        <w:t xml:space="preserve"> dacă persoana fizică (declarant) intră sau iese pe cale maritimă. În rândul „Nr. de înmatriculare” se înscrie numărul de înregistrare al navei;</w:t>
      </w:r>
    </w:p>
    <w:p w14:paraId="152EDB52" w14:textId="77777777" w:rsid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t>-</w:t>
      </w:r>
      <w:r w:rsidRPr="008C49FC">
        <w:rPr>
          <w:rFonts w:ascii="Times New Roman" w:hAnsi="Times New Roman"/>
          <w:bCs/>
          <w:color w:val="000000"/>
          <w:sz w:val="28"/>
          <w:szCs w:val="28"/>
          <w:lang w:val="lt-LT" w:eastAsia="ro-RO"/>
        </w:rPr>
        <w:t>„Rutier”</w:t>
      </w:r>
      <w:r w:rsidRPr="008C49FC">
        <w:rPr>
          <w:rFonts w:ascii="Times New Roman" w:hAnsi="Times New Roman"/>
          <w:b/>
          <w:bCs/>
          <w:color w:val="000000"/>
          <w:sz w:val="28"/>
          <w:szCs w:val="28"/>
          <w:lang w:val="lt-LT" w:eastAsia="ro-RO"/>
        </w:rPr>
        <w:t xml:space="preserve"> </w:t>
      </w:r>
      <w:r w:rsidRPr="00D43BC6">
        <w:rPr>
          <w:noProof/>
          <w:lang w:val="ro-RO" w:eastAsia="ro-RO"/>
        </w:rPr>
        <w:drawing>
          <wp:inline distT="0" distB="0" distL="0" distR="0" wp14:anchorId="208C43CF" wp14:editId="401226C1">
            <wp:extent cx="219075" cy="123825"/>
            <wp:effectExtent l="0" t="0" r="9525" b="9525"/>
            <wp:docPr id="15" name="Рисунок 15" descr="24_transport ter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24_transport terest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8C49FC">
        <w:rPr>
          <w:rFonts w:ascii="Times New Roman" w:hAnsi="Times New Roman"/>
          <w:color w:val="000000"/>
          <w:sz w:val="28"/>
          <w:szCs w:val="28"/>
          <w:lang w:val="lt-LT" w:eastAsia="ro-RO"/>
        </w:rPr>
        <w:t xml:space="preserve"> dacă persoana fizică (declarant) intră sau iese pe cale rutieră cu utilizarea mijlocului de transport rutier motorizat (autoturism, autobuz, camion, motocicletă etc.). Se înscrie tipul de transport rutier, iar în rândul „Nr. de înmatriculare” se înscrie numărul de înmatriculare;</w:t>
      </w:r>
    </w:p>
    <w:p w14:paraId="72E33387" w14:textId="77777777" w:rsid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lastRenderedPageBreak/>
        <w:t>-</w:t>
      </w:r>
      <w:r w:rsidRPr="008C49FC">
        <w:rPr>
          <w:rFonts w:ascii="Times New Roman" w:hAnsi="Times New Roman"/>
          <w:bCs/>
          <w:color w:val="000000"/>
          <w:sz w:val="28"/>
          <w:szCs w:val="28"/>
          <w:lang w:val="lt-LT" w:eastAsia="ro-RO"/>
        </w:rPr>
        <w:t>„Feroviar”</w:t>
      </w:r>
      <w:r w:rsidRPr="008C49FC">
        <w:rPr>
          <w:rFonts w:ascii="Times New Roman" w:hAnsi="Times New Roman"/>
          <w:color w:val="000000"/>
          <w:sz w:val="28"/>
          <w:szCs w:val="28"/>
          <w:lang w:val="lt-LT" w:eastAsia="ro-RO"/>
        </w:rPr>
        <w:t xml:space="preserve"> </w:t>
      </w:r>
      <w:r w:rsidRPr="00D43BC6">
        <w:rPr>
          <w:noProof/>
          <w:lang w:val="ro-RO" w:eastAsia="ro-RO"/>
        </w:rPr>
        <w:drawing>
          <wp:inline distT="0" distB="0" distL="0" distR="0" wp14:anchorId="136589B1" wp14:editId="395FFB08">
            <wp:extent cx="123825" cy="114300"/>
            <wp:effectExtent l="0" t="0" r="4445" b="0"/>
            <wp:docPr id="16" name="Рисунок 16" descr="25_transport ferov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25_transport ferovi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8C49FC">
        <w:rPr>
          <w:rFonts w:ascii="Times New Roman" w:hAnsi="Times New Roman"/>
          <w:color w:val="000000"/>
          <w:sz w:val="28"/>
          <w:szCs w:val="28"/>
          <w:lang w:val="lt-LT" w:eastAsia="ro-RO"/>
        </w:rPr>
        <w:t xml:space="preserve"> dacă persoana fizică (declarant) intră sau iese pe cale feroviară. În rândul „Nr. de înmatriculare” se înscrie numărul trenului;</w:t>
      </w:r>
    </w:p>
    <w:p w14:paraId="1AB2AFC0" w14:textId="070556E5" w:rsidR="008C49FC" w:rsidRP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t>-</w:t>
      </w:r>
      <w:r w:rsidRPr="008C49FC">
        <w:rPr>
          <w:rFonts w:ascii="Times New Roman" w:hAnsi="Times New Roman"/>
          <w:bCs/>
          <w:color w:val="000000"/>
          <w:sz w:val="28"/>
          <w:szCs w:val="28"/>
          <w:lang w:val="lt-LT" w:eastAsia="ro-RO"/>
        </w:rPr>
        <w:t>„Altele”</w:t>
      </w:r>
      <w:r w:rsidRPr="008C49FC">
        <w:rPr>
          <w:rFonts w:ascii="Times New Roman" w:hAnsi="Times New Roman"/>
          <w:color w:val="000000"/>
          <w:sz w:val="28"/>
          <w:szCs w:val="28"/>
          <w:lang w:val="lt-LT" w:eastAsia="ro-RO"/>
        </w:rPr>
        <w:t xml:space="preserve"> dacă persoana fizică (declarant) intră sau iese fără a </w:t>
      </w:r>
      <w:r w:rsidRPr="008C49FC">
        <w:rPr>
          <w:rFonts w:ascii="Times New Roman" w:hAnsi="Times New Roman"/>
          <w:sz w:val="28"/>
          <w:szCs w:val="28"/>
          <w:lang w:val="lt-LT" w:eastAsia="ro-RO"/>
        </w:rPr>
        <w:t>folosi niciunul din modurile de transport enumerate supra (de exemplu, pieton, cu bicicleta etc), cu indicarea modului de deplasare.</w:t>
      </w:r>
    </w:p>
    <w:p w14:paraId="30428A7A" w14:textId="77777777" w:rsidR="00D570FE" w:rsidRDefault="002F1AD8" w:rsidP="002F1AD8">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b) </w:t>
      </w:r>
      <w:r w:rsidR="00C210A1" w:rsidRPr="00D43BC6">
        <w:rPr>
          <w:rFonts w:ascii="Times New Roman" w:hAnsi="Times New Roman"/>
          <w:color w:val="000000"/>
          <w:sz w:val="28"/>
          <w:szCs w:val="28"/>
          <w:lang w:val="lt-LT" w:eastAsia="ro-RO"/>
        </w:rPr>
        <w:t>în rândul „Compania</w:t>
      </w:r>
      <w:r w:rsidR="00C348EC" w:rsidRPr="00D43BC6">
        <w:rPr>
          <w:rFonts w:ascii="Times New Roman" w:hAnsi="Times New Roman"/>
          <w:color w:val="000000"/>
          <w:sz w:val="28"/>
          <w:szCs w:val="28"/>
          <w:lang w:val="lt-LT" w:eastAsia="ro-RO"/>
        </w:rPr>
        <w:t xml:space="preserve"> de transp</w:t>
      </w:r>
      <w:r w:rsidR="00C210A1" w:rsidRPr="00D43BC6">
        <w:rPr>
          <w:rFonts w:ascii="Times New Roman" w:hAnsi="Times New Roman"/>
          <w:color w:val="000000"/>
          <w:sz w:val="28"/>
          <w:szCs w:val="28"/>
          <w:lang w:val="lt-LT" w:eastAsia="ro-RO"/>
        </w:rPr>
        <w:t>ort” se înscrie denumirea</w:t>
      </w:r>
      <w:r w:rsidR="00C348EC" w:rsidRPr="00D43BC6">
        <w:rPr>
          <w:rFonts w:ascii="Times New Roman" w:hAnsi="Times New Roman"/>
          <w:color w:val="000000"/>
          <w:sz w:val="28"/>
          <w:szCs w:val="28"/>
          <w:lang w:val="lt-LT" w:eastAsia="ro-RO"/>
        </w:rPr>
        <w:t xml:space="preserve"> companiei aeriene, dacă persoana </w:t>
      </w:r>
      <w:r w:rsidR="00D43BC6">
        <w:rPr>
          <w:rFonts w:ascii="Times New Roman" w:hAnsi="Times New Roman"/>
          <w:color w:val="000000"/>
          <w:sz w:val="28"/>
          <w:szCs w:val="28"/>
          <w:lang w:val="lt-LT" w:eastAsia="ro-RO"/>
        </w:rPr>
        <w:t xml:space="preserve">intră sau </w:t>
      </w:r>
      <w:r w:rsidR="00440BCF" w:rsidRPr="00D43BC6">
        <w:rPr>
          <w:rFonts w:ascii="Times New Roman" w:hAnsi="Times New Roman"/>
          <w:color w:val="000000"/>
          <w:sz w:val="28"/>
          <w:szCs w:val="28"/>
          <w:lang w:val="lt-LT" w:eastAsia="ro-RO"/>
        </w:rPr>
        <w:t xml:space="preserve">iese </w:t>
      </w:r>
      <w:r w:rsidR="00D570FE">
        <w:rPr>
          <w:rFonts w:ascii="Times New Roman" w:hAnsi="Times New Roman"/>
          <w:color w:val="000000"/>
          <w:sz w:val="28"/>
          <w:szCs w:val="28"/>
          <w:lang w:val="lt-LT" w:eastAsia="ro-RO"/>
        </w:rPr>
        <w:t>cu avionul;</w:t>
      </w:r>
      <w:r w:rsidR="00C348EC" w:rsidRPr="00D43BC6">
        <w:rPr>
          <w:rFonts w:ascii="Times New Roman" w:hAnsi="Times New Roman"/>
          <w:color w:val="000000"/>
          <w:sz w:val="28"/>
          <w:szCs w:val="28"/>
          <w:lang w:val="lt-LT" w:eastAsia="ro-RO"/>
        </w:rPr>
        <w:t xml:space="preserve"> </w:t>
      </w:r>
      <w:r w:rsidR="00C210A1" w:rsidRPr="00D43BC6">
        <w:rPr>
          <w:rFonts w:ascii="Times New Roman" w:hAnsi="Times New Roman"/>
          <w:color w:val="000000"/>
          <w:sz w:val="28"/>
          <w:szCs w:val="28"/>
          <w:lang w:val="lt-LT" w:eastAsia="ro-RO"/>
        </w:rPr>
        <w:t xml:space="preserve">denumirea </w:t>
      </w:r>
      <w:r w:rsidR="00C348EC" w:rsidRPr="00D43BC6">
        <w:rPr>
          <w:rFonts w:ascii="Times New Roman" w:hAnsi="Times New Roman"/>
          <w:color w:val="000000"/>
          <w:sz w:val="28"/>
          <w:szCs w:val="28"/>
          <w:lang w:val="lt-LT" w:eastAsia="ro-RO"/>
        </w:rPr>
        <w:t xml:space="preserve">companiei de transport maritim, dacă persoana </w:t>
      </w:r>
      <w:r w:rsidR="00D43BC6">
        <w:rPr>
          <w:rFonts w:ascii="Times New Roman" w:hAnsi="Times New Roman"/>
          <w:color w:val="000000"/>
          <w:sz w:val="28"/>
          <w:szCs w:val="28"/>
          <w:lang w:val="lt-LT" w:eastAsia="ro-RO"/>
        </w:rPr>
        <w:t xml:space="preserve">intră sau </w:t>
      </w:r>
      <w:r w:rsidR="00440BCF" w:rsidRPr="00D43BC6">
        <w:rPr>
          <w:rFonts w:ascii="Times New Roman" w:hAnsi="Times New Roman"/>
          <w:color w:val="000000"/>
          <w:sz w:val="28"/>
          <w:szCs w:val="28"/>
          <w:lang w:val="lt-LT" w:eastAsia="ro-RO"/>
        </w:rPr>
        <w:t>iese</w:t>
      </w:r>
      <w:r w:rsidR="00C348EC" w:rsidRPr="00D43BC6">
        <w:rPr>
          <w:rFonts w:ascii="Times New Roman" w:hAnsi="Times New Roman"/>
          <w:color w:val="000000"/>
          <w:sz w:val="28"/>
          <w:szCs w:val="28"/>
          <w:lang w:val="lt-LT" w:eastAsia="ro-RO"/>
        </w:rPr>
        <w:t xml:space="preserve"> </w:t>
      </w:r>
      <w:r w:rsidR="00D570FE">
        <w:rPr>
          <w:rFonts w:ascii="Times New Roman" w:hAnsi="Times New Roman"/>
          <w:color w:val="000000"/>
          <w:sz w:val="28"/>
          <w:szCs w:val="28"/>
          <w:lang w:val="lt-LT" w:eastAsia="ro-RO"/>
        </w:rPr>
        <w:t>la bordul unei nave;</w:t>
      </w:r>
      <w:r w:rsidR="00C348EC" w:rsidRPr="00D43BC6">
        <w:rPr>
          <w:rFonts w:ascii="Times New Roman" w:hAnsi="Times New Roman"/>
          <w:color w:val="000000"/>
          <w:sz w:val="28"/>
          <w:szCs w:val="28"/>
          <w:lang w:val="lt-LT" w:eastAsia="ro-RO"/>
        </w:rPr>
        <w:t xml:space="preserve"> </w:t>
      </w:r>
      <w:r w:rsidR="00CE62EC" w:rsidRPr="00D43BC6">
        <w:rPr>
          <w:rFonts w:ascii="Times New Roman" w:hAnsi="Times New Roman"/>
          <w:color w:val="000000"/>
          <w:sz w:val="28"/>
          <w:szCs w:val="28"/>
          <w:lang w:val="lt-LT" w:eastAsia="ro-RO"/>
        </w:rPr>
        <w:t>denumirea companiei de transport feroviar, dacă persoana intră</w:t>
      </w:r>
      <w:r w:rsidR="00D43BC6">
        <w:rPr>
          <w:rFonts w:ascii="Times New Roman" w:hAnsi="Times New Roman"/>
          <w:color w:val="000000"/>
          <w:sz w:val="28"/>
          <w:szCs w:val="28"/>
          <w:lang w:val="lt-LT" w:eastAsia="ro-RO"/>
        </w:rPr>
        <w:t xml:space="preserve"> sau </w:t>
      </w:r>
      <w:r w:rsidR="00D570FE">
        <w:rPr>
          <w:rFonts w:ascii="Times New Roman" w:hAnsi="Times New Roman"/>
          <w:color w:val="000000"/>
          <w:sz w:val="28"/>
          <w:szCs w:val="28"/>
          <w:lang w:val="lt-LT" w:eastAsia="ro-RO"/>
        </w:rPr>
        <w:t>iese cu trenul;</w:t>
      </w:r>
      <w:r w:rsidR="00CE62EC" w:rsidRPr="00D43BC6">
        <w:rPr>
          <w:rFonts w:ascii="Times New Roman" w:hAnsi="Times New Roman"/>
          <w:color w:val="000000"/>
          <w:sz w:val="28"/>
          <w:szCs w:val="28"/>
          <w:lang w:val="lt-LT" w:eastAsia="ro-RO"/>
        </w:rPr>
        <w:t xml:space="preserve"> </w:t>
      </w:r>
      <w:r w:rsidR="00C210A1" w:rsidRPr="00D43BC6">
        <w:rPr>
          <w:rFonts w:ascii="Times New Roman" w:hAnsi="Times New Roman"/>
          <w:color w:val="000000"/>
          <w:sz w:val="28"/>
          <w:szCs w:val="28"/>
          <w:lang w:val="lt-LT" w:eastAsia="ro-RO"/>
        </w:rPr>
        <w:t>denumirea</w:t>
      </w:r>
      <w:r w:rsidR="00C348EC" w:rsidRPr="00D43BC6">
        <w:rPr>
          <w:rFonts w:ascii="Times New Roman" w:hAnsi="Times New Roman"/>
          <w:color w:val="000000"/>
          <w:sz w:val="28"/>
          <w:szCs w:val="28"/>
          <w:lang w:val="lt-LT" w:eastAsia="ro-RO"/>
        </w:rPr>
        <w:t xml:space="preserve"> companiei de transport, dacă persoana </w:t>
      </w:r>
      <w:r w:rsidR="00D43BC6">
        <w:rPr>
          <w:rFonts w:ascii="Times New Roman" w:hAnsi="Times New Roman"/>
          <w:color w:val="000000"/>
          <w:sz w:val="28"/>
          <w:szCs w:val="28"/>
          <w:lang w:val="lt-LT" w:eastAsia="ro-RO"/>
        </w:rPr>
        <w:t xml:space="preserve">intră sau </w:t>
      </w:r>
      <w:r w:rsidR="00440BCF" w:rsidRPr="00D43BC6">
        <w:rPr>
          <w:rFonts w:ascii="Times New Roman" w:hAnsi="Times New Roman"/>
          <w:color w:val="000000"/>
          <w:sz w:val="28"/>
          <w:szCs w:val="28"/>
          <w:lang w:val="lt-LT" w:eastAsia="ro-RO"/>
        </w:rPr>
        <w:t xml:space="preserve">iese </w:t>
      </w:r>
      <w:r w:rsidR="00C348EC" w:rsidRPr="00B57C48">
        <w:rPr>
          <w:rFonts w:ascii="Times New Roman" w:hAnsi="Times New Roman"/>
          <w:color w:val="000000"/>
          <w:sz w:val="28"/>
          <w:szCs w:val="28"/>
          <w:lang w:val="lt-LT" w:eastAsia="ro-RO"/>
        </w:rPr>
        <w:t xml:space="preserve">cu </w:t>
      </w:r>
      <w:r w:rsidR="00CE62EC" w:rsidRPr="00B57C48">
        <w:rPr>
          <w:rFonts w:ascii="Times New Roman" w:hAnsi="Times New Roman"/>
          <w:color w:val="000000"/>
          <w:sz w:val="28"/>
          <w:szCs w:val="28"/>
          <w:lang w:val="lt-LT" w:eastAsia="ro-RO"/>
        </w:rPr>
        <w:t>autobuzul navetă sau microbuzul etc</w:t>
      </w:r>
      <w:r w:rsidR="00D570FE">
        <w:rPr>
          <w:rFonts w:ascii="Times New Roman" w:hAnsi="Times New Roman"/>
          <w:color w:val="000000"/>
          <w:sz w:val="28"/>
          <w:szCs w:val="28"/>
          <w:lang w:val="lt-LT" w:eastAsia="ro-RO"/>
        </w:rPr>
        <w:t>.</w:t>
      </w:r>
    </w:p>
    <w:p w14:paraId="6A49B73C" w14:textId="7376D126" w:rsidR="00B57C48" w:rsidRPr="00B57C48" w:rsidRDefault="00D570FE" w:rsidP="002F1AD8">
      <w:pPr>
        <w:spacing w:after="0"/>
        <w:ind w:firstLine="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Î</w:t>
      </w:r>
      <w:r w:rsidR="00D43BC6" w:rsidRPr="00B57C48">
        <w:rPr>
          <w:rFonts w:ascii="Times New Roman" w:hAnsi="Times New Roman"/>
          <w:color w:val="000000"/>
          <w:sz w:val="28"/>
          <w:szCs w:val="28"/>
          <w:lang w:val="lt-LT" w:eastAsia="ro-RO"/>
        </w:rPr>
        <w:t xml:space="preserve">n cazul </w:t>
      </w:r>
      <w:r>
        <w:rPr>
          <w:rFonts w:ascii="Times New Roman" w:hAnsi="Times New Roman"/>
          <w:color w:val="000000"/>
          <w:sz w:val="28"/>
          <w:szCs w:val="28"/>
          <w:lang w:val="lt-LT" w:eastAsia="ro-RO"/>
        </w:rPr>
        <w:t>mijlocului de transport personal</w:t>
      </w:r>
      <w:r w:rsidR="00D43BC6" w:rsidRPr="00B57C48">
        <w:rPr>
          <w:rFonts w:ascii="Times New Roman" w:hAnsi="Times New Roman"/>
          <w:color w:val="000000"/>
          <w:sz w:val="28"/>
          <w:szCs w:val="28"/>
          <w:lang w:val="lt-LT" w:eastAsia="ro-RO"/>
        </w:rPr>
        <w:t xml:space="preserve"> rândul nu se va completa</w:t>
      </w:r>
      <w:r w:rsidR="00C348EC" w:rsidRPr="00B57C48">
        <w:rPr>
          <w:rFonts w:ascii="Times New Roman" w:hAnsi="Times New Roman"/>
          <w:color w:val="000000"/>
          <w:sz w:val="28"/>
          <w:szCs w:val="28"/>
          <w:lang w:val="lt-LT" w:eastAsia="ro-RO"/>
        </w:rPr>
        <w:t>.</w:t>
      </w:r>
      <w:bookmarkStart w:id="60" w:name="part_6aec23c9d9ed4b2f91bd3dd73bb20f01"/>
      <w:bookmarkStart w:id="61" w:name="part_31b2071e9e2e48859d0f52e1ecdfdff6"/>
      <w:bookmarkEnd w:id="60"/>
      <w:bookmarkEnd w:id="61"/>
    </w:p>
    <w:p w14:paraId="2C52E7C0" w14:textId="77777777" w:rsidR="00AF50BC" w:rsidRDefault="00B57C48" w:rsidP="00AF50BC">
      <w:pPr>
        <w:pStyle w:val="a3"/>
        <w:numPr>
          <w:ilvl w:val="0"/>
          <w:numId w:val="48"/>
        </w:numPr>
        <w:spacing w:after="0"/>
        <w:ind w:left="0" w:firstLine="567"/>
        <w:jc w:val="both"/>
        <w:rPr>
          <w:rFonts w:ascii="Times New Roman" w:hAnsi="Times New Roman"/>
          <w:color w:val="000000"/>
          <w:sz w:val="28"/>
          <w:szCs w:val="28"/>
          <w:lang w:val="lt-LT" w:eastAsia="ro-RO"/>
        </w:rPr>
      </w:pPr>
      <w:r w:rsidRPr="00D570FE">
        <w:rPr>
          <w:rFonts w:ascii="Times New Roman" w:hAnsi="Times New Roman"/>
          <w:color w:val="000000"/>
          <w:sz w:val="28"/>
          <w:szCs w:val="28"/>
          <w:lang w:val="lt-LT" w:eastAsia="ro-RO"/>
        </w:rPr>
        <w:t>în rândul </w:t>
      </w:r>
      <w:r w:rsidRPr="00D570FE">
        <w:rPr>
          <w:rFonts w:ascii="Times New Roman" w:hAnsi="Times New Roman"/>
          <w:bCs/>
          <w:color w:val="000000"/>
          <w:sz w:val="28"/>
          <w:szCs w:val="28"/>
          <w:lang w:val="lt-LT" w:eastAsia="ro-RO"/>
        </w:rPr>
        <w:t>„Țara de plecare” se înscrie</w:t>
      </w:r>
      <w:r w:rsidRPr="00D570FE">
        <w:rPr>
          <w:rFonts w:ascii="Times New Roman" w:hAnsi="Times New Roman"/>
          <w:color w:val="000000"/>
          <w:sz w:val="28"/>
          <w:szCs w:val="28"/>
          <w:lang w:val="lt-LT" w:eastAsia="ro-RO"/>
        </w:rPr>
        <w:t xml:space="preserve"> țara din care ple</w:t>
      </w:r>
      <w:r w:rsidR="00AF50BC">
        <w:rPr>
          <w:rFonts w:ascii="Times New Roman" w:hAnsi="Times New Roman"/>
          <w:color w:val="000000"/>
          <w:sz w:val="28"/>
          <w:szCs w:val="28"/>
          <w:lang w:val="lt-LT" w:eastAsia="ro-RO"/>
        </w:rPr>
        <w:t xml:space="preserve">acă persoana fizică (declarant), </w:t>
      </w:r>
      <w:r w:rsidRPr="00D570FE">
        <w:rPr>
          <w:rFonts w:ascii="Times New Roman" w:hAnsi="Times New Roman"/>
          <w:color w:val="000000"/>
          <w:sz w:val="28"/>
          <w:szCs w:val="28"/>
          <w:lang w:val="lt-LT" w:eastAsia="ro-RO"/>
        </w:rPr>
        <w:t xml:space="preserve">în rândul </w:t>
      </w:r>
      <w:r w:rsidRPr="00D570FE">
        <w:rPr>
          <w:rFonts w:ascii="Times New Roman" w:hAnsi="Times New Roman"/>
          <w:bCs/>
          <w:color w:val="000000"/>
          <w:sz w:val="28"/>
          <w:szCs w:val="28"/>
          <w:lang w:val="lt-LT" w:eastAsia="ro-RO"/>
        </w:rPr>
        <w:t>„Data plecării”</w:t>
      </w:r>
      <w:r w:rsidRPr="00D570FE">
        <w:rPr>
          <w:rFonts w:ascii="Times New Roman" w:hAnsi="Times New Roman"/>
          <w:color w:val="000000"/>
          <w:sz w:val="28"/>
          <w:szCs w:val="28"/>
          <w:lang w:val="lt-LT" w:eastAsia="ro-RO"/>
        </w:rPr>
        <w:t> data la care a plecat</w:t>
      </w:r>
      <w:r w:rsidR="00AF50BC">
        <w:rPr>
          <w:rFonts w:ascii="Times New Roman" w:hAnsi="Times New Roman"/>
          <w:color w:val="000000"/>
          <w:sz w:val="28"/>
          <w:szCs w:val="28"/>
          <w:lang w:val="lt-LT" w:eastAsia="ro-RO"/>
        </w:rPr>
        <w:t xml:space="preserve"> persoana fizică (declarant)</w:t>
      </w:r>
      <w:r w:rsidRPr="00D570FE">
        <w:rPr>
          <w:rFonts w:ascii="Times New Roman" w:hAnsi="Times New Roman"/>
          <w:color w:val="000000"/>
          <w:sz w:val="28"/>
          <w:szCs w:val="28"/>
          <w:lang w:val="lt-LT" w:eastAsia="ro-RO"/>
        </w:rPr>
        <w:t>.</w:t>
      </w:r>
    </w:p>
    <w:p w14:paraId="764CCC7E" w14:textId="2867A1C0" w:rsidR="00AF50BC" w:rsidRDefault="00B57C48" w:rsidP="00AF50BC">
      <w:pPr>
        <w:pStyle w:val="a3"/>
        <w:numPr>
          <w:ilvl w:val="0"/>
          <w:numId w:val="48"/>
        </w:numPr>
        <w:spacing w:after="0"/>
        <w:ind w:left="0" w:firstLine="567"/>
        <w:jc w:val="both"/>
        <w:rPr>
          <w:rFonts w:ascii="Times New Roman" w:hAnsi="Times New Roman"/>
          <w:color w:val="000000"/>
          <w:sz w:val="28"/>
          <w:szCs w:val="28"/>
          <w:lang w:val="lt-LT" w:eastAsia="ro-RO"/>
        </w:rPr>
      </w:pPr>
      <w:r w:rsidRPr="00AF50BC">
        <w:rPr>
          <w:rFonts w:ascii="Times New Roman" w:hAnsi="Times New Roman"/>
          <w:bCs/>
          <w:color w:val="000000"/>
          <w:sz w:val="28"/>
          <w:szCs w:val="28"/>
          <w:lang w:val="lt-LT" w:eastAsia="ro-RO"/>
        </w:rPr>
        <w:t>rândul</w:t>
      </w:r>
      <w:r w:rsidRPr="00AF50BC">
        <w:rPr>
          <w:rFonts w:ascii="Times New Roman" w:hAnsi="Times New Roman"/>
          <w:color w:val="000000"/>
          <w:sz w:val="28"/>
          <w:szCs w:val="28"/>
          <w:lang w:val="lt-LT" w:eastAsia="ro-RO"/>
        </w:rPr>
        <w:t> </w:t>
      </w:r>
      <w:r w:rsidRPr="00AF50BC">
        <w:rPr>
          <w:rFonts w:ascii="Times New Roman" w:hAnsi="Times New Roman"/>
          <w:bCs/>
          <w:color w:val="000000"/>
          <w:sz w:val="28"/>
          <w:szCs w:val="28"/>
          <w:lang w:val="lt-LT" w:eastAsia="ro-RO"/>
        </w:rPr>
        <w:t>„Țara de tranzit”</w:t>
      </w:r>
      <w:r w:rsidRPr="00AF50BC">
        <w:rPr>
          <w:rFonts w:ascii="Times New Roman" w:hAnsi="Times New Roman"/>
          <w:color w:val="000000"/>
          <w:sz w:val="28"/>
          <w:szCs w:val="28"/>
          <w:lang w:val="lt-LT" w:eastAsia="ro-RO"/>
        </w:rPr>
        <w:t> </w:t>
      </w:r>
      <w:r w:rsidR="00AF50BC">
        <w:rPr>
          <w:rFonts w:ascii="Times New Roman" w:hAnsi="Times New Roman"/>
          <w:color w:val="000000"/>
          <w:sz w:val="28"/>
          <w:szCs w:val="28"/>
          <w:lang w:val="lt-LT" w:eastAsia="ro-RO"/>
        </w:rPr>
        <w:t>se completează</w:t>
      </w:r>
      <w:r w:rsidRPr="00AF50BC">
        <w:rPr>
          <w:rFonts w:ascii="Times New Roman" w:hAnsi="Times New Roman"/>
          <w:color w:val="000000"/>
          <w:sz w:val="28"/>
          <w:szCs w:val="28"/>
          <w:lang w:val="lt-LT" w:eastAsia="ro-RO"/>
        </w:rPr>
        <w:t xml:space="preserve"> dacă </w:t>
      </w:r>
      <w:r w:rsidR="00AF50BC">
        <w:rPr>
          <w:rFonts w:ascii="Times New Roman" w:hAnsi="Times New Roman"/>
          <w:color w:val="000000"/>
          <w:sz w:val="28"/>
          <w:szCs w:val="28"/>
          <w:lang w:val="lt-LT" w:eastAsia="ro-RO"/>
        </w:rPr>
        <w:t xml:space="preserve">persoana fizică (declarant) </w:t>
      </w:r>
      <w:r w:rsidRPr="00AF50BC">
        <w:rPr>
          <w:rFonts w:ascii="Times New Roman" w:hAnsi="Times New Roman"/>
          <w:color w:val="000000"/>
          <w:sz w:val="28"/>
          <w:szCs w:val="28"/>
          <w:lang w:val="lt-LT" w:eastAsia="ro-RO"/>
        </w:rPr>
        <w:t xml:space="preserve">trece prin alte țări străine. Pentru </w:t>
      </w:r>
      <w:r w:rsidR="0036188F">
        <w:rPr>
          <w:rFonts w:ascii="Times New Roman" w:hAnsi="Times New Roman"/>
          <w:color w:val="000000"/>
          <w:sz w:val="28"/>
          <w:szCs w:val="28"/>
          <w:lang w:val="lt-LT" w:eastAsia="ro-RO"/>
        </w:rPr>
        <w:t xml:space="preserve">transport </w:t>
      </w:r>
      <w:r w:rsidRPr="00AF50BC">
        <w:rPr>
          <w:rFonts w:ascii="Times New Roman" w:hAnsi="Times New Roman"/>
          <w:color w:val="000000"/>
          <w:sz w:val="28"/>
          <w:szCs w:val="28"/>
          <w:lang w:val="lt-LT" w:eastAsia="ro-RO"/>
        </w:rPr>
        <w:t>aerian</w:t>
      </w:r>
      <w:r w:rsidR="00AF50BC">
        <w:rPr>
          <w:rFonts w:ascii="Times New Roman" w:hAnsi="Times New Roman"/>
          <w:color w:val="000000"/>
          <w:sz w:val="28"/>
          <w:szCs w:val="28"/>
          <w:lang w:val="lt-LT" w:eastAsia="ro-RO"/>
        </w:rPr>
        <w:t xml:space="preserve"> – </w:t>
      </w:r>
      <w:r w:rsidRPr="00AF50BC">
        <w:rPr>
          <w:rFonts w:ascii="Times New Roman" w:hAnsi="Times New Roman"/>
          <w:color w:val="000000"/>
          <w:sz w:val="28"/>
          <w:szCs w:val="28"/>
          <w:lang w:val="lt-LT" w:eastAsia="ro-RO"/>
        </w:rPr>
        <w:t xml:space="preserve">denumirea țării de pe aeroporturile transferului de la o aeronavă la alta; pentru </w:t>
      </w:r>
      <w:r w:rsidR="0036188F">
        <w:rPr>
          <w:rFonts w:ascii="Times New Roman" w:hAnsi="Times New Roman"/>
          <w:color w:val="000000"/>
          <w:sz w:val="28"/>
          <w:szCs w:val="28"/>
          <w:lang w:val="lt-LT" w:eastAsia="ro-RO"/>
        </w:rPr>
        <w:t>transport</w:t>
      </w:r>
      <w:r w:rsidR="0036188F" w:rsidRPr="00AF50BC">
        <w:rPr>
          <w:rFonts w:ascii="Times New Roman" w:hAnsi="Times New Roman"/>
          <w:color w:val="000000"/>
          <w:sz w:val="28"/>
          <w:szCs w:val="28"/>
          <w:lang w:val="lt-LT" w:eastAsia="ro-RO"/>
        </w:rPr>
        <w:t xml:space="preserve"> </w:t>
      </w:r>
      <w:r w:rsidRPr="00AF50BC">
        <w:rPr>
          <w:rFonts w:ascii="Times New Roman" w:hAnsi="Times New Roman"/>
          <w:color w:val="000000"/>
          <w:sz w:val="28"/>
          <w:szCs w:val="28"/>
          <w:lang w:val="lt-LT" w:eastAsia="ro-RO"/>
        </w:rPr>
        <w:t xml:space="preserve">maritim – denumirea țării din portul maritim ale transferului de pe o navă pe alta; pentru </w:t>
      </w:r>
      <w:r w:rsidR="0036188F">
        <w:rPr>
          <w:rFonts w:ascii="Times New Roman" w:hAnsi="Times New Roman"/>
          <w:color w:val="000000"/>
          <w:sz w:val="28"/>
          <w:szCs w:val="28"/>
          <w:lang w:val="lt-LT" w:eastAsia="ro-RO"/>
        </w:rPr>
        <w:t>transport</w:t>
      </w:r>
      <w:r w:rsidR="0036188F" w:rsidRPr="00AF50BC">
        <w:rPr>
          <w:rFonts w:ascii="Times New Roman" w:hAnsi="Times New Roman"/>
          <w:color w:val="000000"/>
          <w:sz w:val="28"/>
          <w:szCs w:val="28"/>
          <w:lang w:val="lt-LT" w:eastAsia="ro-RO"/>
        </w:rPr>
        <w:t xml:space="preserve"> </w:t>
      </w:r>
      <w:r w:rsidRPr="00AF50BC">
        <w:rPr>
          <w:rFonts w:ascii="Times New Roman" w:hAnsi="Times New Roman"/>
          <w:color w:val="000000"/>
          <w:sz w:val="28"/>
          <w:szCs w:val="28"/>
          <w:lang w:val="lt-LT" w:eastAsia="ro-RO"/>
        </w:rPr>
        <w:t>rutier – denumirea țării tranzitate. În rândul „Data tranzit</w:t>
      </w:r>
      <w:r w:rsidR="00AF50BC">
        <w:rPr>
          <w:rFonts w:ascii="Times New Roman" w:hAnsi="Times New Roman"/>
          <w:color w:val="000000"/>
          <w:sz w:val="28"/>
          <w:szCs w:val="28"/>
          <w:lang w:val="lt-LT" w:eastAsia="ro-RO"/>
        </w:rPr>
        <w:t>ării</w:t>
      </w:r>
      <w:r w:rsidRPr="00AF50BC">
        <w:rPr>
          <w:rFonts w:ascii="Times New Roman" w:hAnsi="Times New Roman"/>
          <w:color w:val="000000"/>
          <w:sz w:val="28"/>
          <w:szCs w:val="28"/>
          <w:lang w:val="lt-LT" w:eastAsia="ro-RO"/>
        </w:rPr>
        <w:t xml:space="preserve">” </w:t>
      </w:r>
      <w:r w:rsidR="00AF50BC">
        <w:rPr>
          <w:rFonts w:ascii="Times New Roman" w:hAnsi="Times New Roman"/>
          <w:color w:val="000000"/>
          <w:sz w:val="28"/>
          <w:szCs w:val="28"/>
          <w:lang w:val="lt-LT" w:eastAsia="ro-RO"/>
        </w:rPr>
        <w:t xml:space="preserve">se </w:t>
      </w:r>
      <w:r w:rsidRPr="00AF50BC">
        <w:rPr>
          <w:rFonts w:ascii="Times New Roman" w:hAnsi="Times New Roman"/>
          <w:color w:val="000000"/>
          <w:sz w:val="28"/>
          <w:szCs w:val="28"/>
          <w:lang w:val="lt-LT" w:eastAsia="ro-RO"/>
        </w:rPr>
        <w:t>indică data trecerii prin țara străină specificată. În cazul mai multor țări de tranzit se înscriu denumirile țărilor și data tranzitului.</w:t>
      </w:r>
    </w:p>
    <w:p w14:paraId="4DF810DB" w14:textId="1D4E0208" w:rsidR="00F66C34" w:rsidRPr="00AF50BC" w:rsidRDefault="00AF50BC" w:rsidP="00AF50BC">
      <w:pPr>
        <w:pStyle w:val="a3"/>
        <w:numPr>
          <w:ilvl w:val="0"/>
          <w:numId w:val="48"/>
        </w:numPr>
        <w:spacing w:after="0"/>
        <w:ind w:left="0"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î</w:t>
      </w:r>
      <w:r w:rsidR="00B57C48" w:rsidRPr="00AF50BC">
        <w:rPr>
          <w:rFonts w:ascii="Times New Roman" w:hAnsi="Times New Roman"/>
          <w:color w:val="000000"/>
          <w:sz w:val="28"/>
          <w:szCs w:val="28"/>
          <w:lang w:val="lt-LT" w:eastAsia="ro-RO"/>
        </w:rPr>
        <w:t xml:space="preserve">n rândul „Țara de destinație” </w:t>
      </w:r>
      <w:r w:rsidR="00F66C34" w:rsidRPr="00AF50BC">
        <w:rPr>
          <w:rFonts w:ascii="Times New Roman" w:hAnsi="Times New Roman"/>
          <w:color w:val="000000"/>
          <w:sz w:val="28"/>
          <w:szCs w:val="28"/>
          <w:lang w:val="lt-LT" w:eastAsia="ro-RO"/>
        </w:rPr>
        <w:t xml:space="preserve">se </w:t>
      </w:r>
      <w:r w:rsidR="00B57C48" w:rsidRPr="00AF50BC">
        <w:rPr>
          <w:rFonts w:ascii="Times New Roman" w:hAnsi="Times New Roman"/>
          <w:color w:val="000000"/>
          <w:sz w:val="28"/>
          <w:szCs w:val="28"/>
          <w:lang w:val="lt-LT" w:eastAsia="ro-RO"/>
        </w:rPr>
        <w:t xml:space="preserve">înscrie denumirea țării în care </w:t>
      </w:r>
      <w:r>
        <w:rPr>
          <w:rFonts w:ascii="Times New Roman" w:hAnsi="Times New Roman"/>
          <w:color w:val="000000"/>
          <w:sz w:val="28"/>
          <w:szCs w:val="28"/>
          <w:lang w:val="lt-LT" w:eastAsia="ro-RO"/>
        </w:rPr>
        <w:t xml:space="preserve">pleacă persoana fizică (declarant), iar </w:t>
      </w:r>
      <w:r w:rsidR="00B57C48" w:rsidRPr="00AF50BC">
        <w:rPr>
          <w:rFonts w:ascii="Times New Roman" w:hAnsi="Times New Roman"/>
          <w:color w:val="000000"/>
          <w:sz w:val="28"/>
          <w:szCs w:val="28"/>
          <w:lang w:val="lt-LT" w:eastAsia="ro-RO"/>
        </w:rPr>
        <w:t>în rândul „Data sosirii”</w:t>
      </w:r>
      <w:r w:rsidR="00B57C48" w:rsidRPr="00AF50BC">
        <w:rPr>
          <w:rFonts w:ascii="Times New Roman" w:hAnsi="Times New Roman"/>
          <w:bCs/>
          <w:color w:val="000000"/>
          <w:sz w:val="28"/>
          <w:szCs w:val="28"/>
          <w:lang w:val="lt-LT" w:eastAsia="ro-RO"/>
        </w:rPr>
        <w:t xml:space="preserve"> </w:t>
      </w:r>
      <w:r>
        <w:rPr>
          <w:rFonts w:ascii="Times New Roman" w:hAnsi="Times New Roman"/>
          <w:bCs/>
          <w:color w:val="000000"/>
          <w:sz w:val="28"/>
          <w:szCs w:val="28"/>
          <w:lang w:val="lt-LT" w:eastAsia="ro-RO"/>
        </w:rPr>
        <w:t xml:space="preserve">se înscrie </w:t>
      </w:r>
      <w:r w:rsidR="00B57C48" w:rsidRPr="00AF50BC">
        <w:rPr>
          <w:rFonts w:ascii="Times New Roman" w:hAnsi="Times New Roman"/>
          <w:bCs/>
          <w:color w:val="000000"/>
          <w:sz w:val="28"/>
          <w:szCs w:val="28"/>
          <w:lang w:val="lt-LT" w:eastAsia="ro-RO"/>
        </w:rPr>
        <w:t xml:space="preserve">data </w:t>
      </w:r>
      <w:r w:rsidR="00B57C48" w:rsidRPr="00AF50BC">
        <w:rPr>
          <w:rFonts w:ascii="Times New Roman" w:hAnsi="Times New Roman"/>
          <w:color w:val="000000"/>
          <w:sz w:val="28"/>
          <w:szCs w:val="28"/>
          <w:lang w:val="lt-LT" w:eastAsia="ro-RO"/>
        </w:rPr>
        <w:t>sosirii</w:t>
      </w:r>
      <w:r>
        <w:rPr>
          <w:rFonts w:ascii="Times New Roman" w:hAnsi="Times New Roman"/>
          <w:color w:val="000000"/>
          <w:sz w:val="28"/>
          <w:szCs w:val="28"/>
          <w:lang w:val="lt-LT" w:eastAsia="ro-RO"/>
        </w:rPr>
        <w:t xml:space="preserve"> în țara de destinație</w:t>
      </w:r>
      <w:r w:rsidR="00B57C48" w:rsidRPr="00AF50BC">
        <w:rPr>
          <w:rFonts w:ascii="Times New Roman" w:hAnsi="Times New Roman"/>
          <w:bCs/>
          <w:color w:val="000000"/>
          <w:sz w:val="28"/>
          <w:szCs w:val="28"/>
          <w:lang w:val="lt-LT" w:eastAsia="ro-RO"/>
        </w:rPr>
        <w:t>.</w:t>
      </w:r>
    </w:p>
    <w:p w14:paraId="73E65F35" w14:textId="3084B31F" w:rsidR="00F66C34" w:rsidRPr="00236448" w:rsidRDefault="00236448" w:rsidP="00236448">
      <w:pPr>
        <w:spacing w:after="0"/>
        <w:ind w:firstLine="567"/>
        <w:jc w:val="both"/>
        <w:rPr>
          <w:rFonts w:ascii="Times New Roman" w:hAnsi="Times New Roman"/>
          <w:sz w:val="28"/>
          <w:szCs w:val="28"/>
          <w:lang w:val="lt-LT" w:eastAsia="ro-RO"/>
        </w:rPr>
      </w:pPr>
      <w:r w:rsidRPr="00236448">
        <w:rPr>
          <w:rFonts w:ascii="Times New Roman" w:hAnsi="Times New Roman"/>
          <w:color w:val="000000"/>
          <w:sz w:val="28"/>
          <w:szCs w:val="28"/>
          <w:lang w:eastAsia="ro-RO"/>
        </w:rPr>
        <w:t>(8)</w:t>
      </w:r>
      <w:r>
        <w:rPr>
          <w:rFonts w:ascii="Times New Roman" w:hAnsi="Times New Roman"/>
          <w:b/>
          <w:color w:val="000000"/>
          <w:sz w:val="28"/>
          <w:szCs w:val="28"/>
          <w:lang w:eastAsia="ro-RO"/>
        </w:rPr>
        <w:t xml:space="preserve"> Caseta</w:t>
      </w:r>
      <w:r w:rsidR="00775FEE" w:rsidRPr="00236448">
        <w:rPr>
          <w:rFonts w:ascii="Times New Roman" w:hAnsi="Times New Roman"/>
          <w:b/>
          <w:color w:val="000000"/>
          <w:sz w:val="28"/>
          <w:szCs w:val="28"/>
          <w:lang w:eastAsia="ro-RO"/>
        </w:rPr>
        <w:t xml:space="preserve"> </w:t>
      </w:r>
      <w:r w:rsidR="00F66C34" w:rsidRPr="00236448">
        <w:rPr>
          <w:rFonts w:ascii="Times New Roman" w:hAnsi="Times New Roman"/>
          <w:b/>
          <w:color w:val="000000"/>
          <w:sz w:val="28"/>
          <w:szCs w:val="28"/>
          <w:lang w:eastAsia="ro-RO"/>
        </w:rPr>
        <w:t>8</w:t>
      </w:r>
      <w:r w:rsidR="00775FEE" w:rsidRPr="00236448">
        <w:rPr>
          <w:rFonts w:ascii="Times New Roman" w:hAnsi="Times New Roman"/>
          <w:b/>
          <w:color w:val="000000"/>
          <w:sz w:val="28"/>
          <w:szCs w:val="28"/>
          <w:lang w:eastAsia="ro-RO"/>
        </w:rPr>
        <w:t>. „Semnătura declarantului”</w:t>
      </w:r>
      <w:r w:rsidR="00F66C34" w:rsidRPr="00236448">
        <w:rPr>
          <w:rFonts w:ascii="Times New Roman" w:hAnsi="Times New Roman"/>
          <w:color w:val="000000"/>
          <w:sz w:val="28"/>
          <w:szCs w:val="28"/>
          <w:lang w:eastAsia="ro-RO"/>
        </w:rPr>
        <w:t xml:space="preserve"> </w:t>
      </w:r>
      <w:r w:rsidR="00F66C34" w:rsidRPr="00236448">
        <w:rPr>
          <w:rFonts w:ascii="Times New Roman" w:hAnsi="Times New Roman"/>
          <w:color w:val="000000"/>
          <w:sz w:val="28"/>
          <w:szCs w:val="28"/>
          <w:lang w:val="lt-LT" w:eastAsia="ro-RO"/>
        </w:rPr>
        <w:t>se conțin informații privind răspunderea persoanei fizice (declarant), iar</w:t>
      </w:r>
      <w:r w:rsidR="00C348EC" w:rsidRPr="00236448">
        <w:rPr>
          <w:rFonts w:ascii="Times New Roman" w:hAnsi="Times New Roman"/>
          <w:color w:val="000000"/>
          <w:sz w:val="28"/>
          <w:szCs w:val="28"/>
          <w:lang w:val="lt-LT" w:eastAsia="ro-RO"/>
        </w:rPr>
        <w:t xml:space="preserve"> înainte de a </w:t>
      </w:r>
      <w:r w:rsidR="00E50E12" w:rsidRPr="00236448">
        <w:rPr>
          <w:rFonts w:ascii="Times New Roman" w:hAnsi="Times New Roman"/>
          <w:color w:val="000000"/>
          <w:sz w:val="28"/>
          <w:szCs w:val="28"/>
          <w:lang w:val="lt-LT" w:eastAsia="ro-RO"/>
        </w:rPr>
        <w:t xml:space="preserve">depune </w:t>
      </w:r>
      <w:r w:rsidR="00775FEE" w:rsidRPr="00236448">
        <w:rPr>
          <w:rFonts w:ascii="Times New Roman" w:hAnsi="Times New Roman"/>
          <w:color w:val="000000"/>
          <w:sz w:val="28"/>
          <w:szCs w:val="28"/>
          <w:lang w:val="lt-LT" w:eastAsia="ro-RO"/>
        </w:rPr>
        <w:t xml:space="preserve">declarație </w:t>
      </w:r>
      <w:r w:rsidR="00F66C34" w:rsidRPr="00236448">
        <w:rPr>
          <w:rFonts w:ascii="Times New Roman" w:hAnsi="Times New Roman"/>
          <w:color w:val="000000"/>
          <w:sz w:val="28"/>
          <w:szCs w:val="28"/>
          <w:lang w:val="lt-LT" w:eastAsia="ro-RO"/>
        </w:rPr>
        <w:t xml:space="preserve">de numerar </w:t>
      </w:r>
      <w:r w:rsidR="00775FEE" w:rsidRPr="00236448">
        <w:rPr>
          <w:rFonts w:ascii="Times New Roman" w:hAnsi="Times New Roman"/>
          <w:color w:val="000000"/>
          <w:sz w:val="28"/>
          <w:szCs w:val="28"/>
          <w:lang w:val="lt-LT" w:eastAsia="ro-RO"/>
        </w:rPr>
        <w:t>completat</w:t>
      </w:r>
      <w:r w:rsidR="00F66C34" w:rsidRPr="00236448">
        <w:rPr>
          <w:rFonts w:ascii="Times New Roman" w:hAnsi="Times New Roman"/>
          <w:color w:val="000000"/>
          <w:sz w:val="28"/>
          <w:szCs w:val="28"/>
          <w:lang w:val="lt-LT" w:eastAsia="ro-RO"/>
        </w:rPr>
        <w:t>ă</w:t>
      </w:r>
      <w:r w:rsidR="00C348EC" w:rsidRPr="00236448">
        <w:rPr>
          <w:rFonts w:ascii="Times New Roman" w:hAnsi="Times New Roman"/>
          <w:color w:val="000000"/>
          <w:sz w:val="28"/>
          <w:szCs w:val="28"/>
          <w:lang w:val="lt-LT" w:eastAsia="ro-RO"/>
        </w:rPr>
        <w:t xml:space="preserve"> pentru </w:t>
      </w:r>
      <w:r w:rsidR="005B0CAA" w:rsidRPr="00236448">
        <w:rPr>
          <w:rFonts w:ascii="Times New Roman" w:hAnsi="Times New Roman"/>
          <w:color w:val="000000"/>
          <w:sz w:val="28"/>
          <w:szCs w:val="28"/>
          <w:lang w:val="lt-LT" w:eastAsia="ro-RO"/>
        </w:rPr>
        <w:t>control</w:t>
      </w:r>
      <w:r w:rsidR="00F66C34" w:rsidRPr="00236448">
        <w:rPr>
          <w:rFonts w:ascii="Times New Roman" w:hAnsi="Times New Roman"/>
          <w:color w:val="000000"/>
          <w:sz w:val="28"/>
          <w:szCs w:val="28"/>
          <w:lang w:val="lt-LT" w:eastAsia="ro-RO"/>
        </w:rPr>
        <w:t>ul</w:t>
      </w:r>
      <w:r w:rsidR="00775FEE" w:rsidRPr="00236448">
        <w:rPr>
          <w:rFonts w:ascii="Times New Roman" w:hAnsi="Times New Roman"/>
          <w:color w:val="000000"/>
          <w:sz w:val="28"/>
          <w:szCs w:val="28"/>
          <w:lang w:val="lt-LT" w:eastAsia="ro-RO"/>
        </w:rPr>
        <w:t xml:space="preserve"> vamal, semnează d</w:t>
      </w:r>
      <w:r w:rsidR="00F66C34" w:rsidRPr="00236448">
        <w:rPr>
          <w:rFonts w:ascii="Times New Roman" w:hAnsi="Times New Roman"/>
          <w:color w:val="000000"/>
          <w:sz w:val="28"/>
          <w:szCs w:val="28"/>
          <w:lang w:val="lt-LT" w:eastAsia="ro-RO"/>
        </w:rPr>
        <w:t>eclarația de numerar</w:t>
      </w:r>
      <w:r w:rsidR="00C348EC" w:rsidRPr="00236448">
        <w:rPr>
          <w:rFonts w:ascii="Times New Roman" w:hAnsi="Times New Roman"/>
          <w:color w:val="000000"/>
          <w:sz w:val="28"/>
          <w:szCs w:val="28"/>
          <w:lang w:val="lt-LT" w:eastAsia="ro-RO"/>
        </w:rPr>
        <w:t xml:space="preserve"> </w:t>
      </w:r>
      <w:r w:rsidR="00F66C34" w:rsidRPr="00236448">
        <w:rPr>
          <w:rFonts w:ascii="Times New Roman" w:hAnsi="Times New Roman"/>
          <w:color w:val="000000"/>
          <w:sz w:val="28"/>
          <w:szCs w:val="28"/>
          <w:lang w:val="lt-LT" w:eastAsia="ro-RO"/>
        </w:rPr>
        <w:t xml:space="preserve">în rând cu </w:t>
      </w:r>
      <w:r>
        <w:rPr>
          <w:rFonts w:ascii="Times New Roman" w:hAnsi="Times New Roman"/>
          <w:color w:val="000000"/>
          <w:sz w:val="28"/>
          <w:szCs w:val="28"/>
          <w:lang w:val="lt-LT" w:eastAsia="ro-RO"/>
        </w:rPr>
        <w:t>„Semnătura</w:t>
      </w:r>
      <w:r w:rsidR="000B6FE9" w:rsidRPr="00236448">
        <w:rPr>
          <w:rFonts w:ascii="Times New Roman" w:hAnsi="Times New Roman"/>
          <w:color w:val="000000"/>
          <w:sz w:val="28"/>
          <w:szCs w:val="28"/>
          <w:lang w:val="lt-LT" w:eastAsia="ro-RO"/>
        </w:rPr>
        <w:t xml:space="preserve">” și </w:t>
      </w:r>
      <w:r w:rsidR="00C348EC" w:rsidRPr="00236448">
        <w:rPr>
          <w:rFonts w:ascii="Times New Roman" w:hAnsi="Times New Roman"/>
          <w:color w:val="000000"/>
          <w:sz w:val="28"/>
          <w:szCs w:val="28"/>
          <w:lang w:val="lt-LT" w:eastAsia="ro-RO"/>
        </w:rPr>
        <w:t xml:space="preserve">indică data </w:t>
      </w:r>
      <w:r w:rsidR="0012249D" w:rsidRPr="00236448">
        <w:rPr>
          <w:rFonts w:ascii="Times New Roman" w:hAnsi="Times New Roman"/>
          <w:sz w:val="28"/>
          <w:szCs w:val="28"/>
          <w:lang w:val="lt-LT" w:eastAsia="ro-RO"/>
        </w:rPr>
        <w:t>(</w:t>
      </w:r>
      <w:proofErr w:type="gramStart"/>
      <w:r w:rsidR="00251EC4" w:rsidRPr="00236448">
        <w:rPr>
          <w:rFonts w:ascii="Times New Roman" w:hAnsi="Times New Roman"/>
          <w:sz w:val="28"/>
          <w:szCs w:val="28"/>
          <w:lang w:val="lt-LT" w:eastAsia="ro-RO"/>
        </w:rPr>
        <w:t>d</w:t>
      </w:r>
      <w:r w:rsidR="00F66C34" w:rsidRPr="00236448">
        <w:rPr>
          <w:rFonts w:ascii="Times New Roman" w:hAnsi="Times New Roman"/>
          <w:sz w:val="28"/>
          <w:szCs w:val="28"/>
          <w:lang w:val="lt-LT" w:eastAsia="ro-RO"/>
        </w:rPr>
        <w:t>a</w:t>
      </w:r>
      <w:r w:rsidR="00251EC4" w:rsidRPr="00236448">
        <w:rPr>
          <w:rFonts w:ascii="Times New Roman" w:hAnsi="Times New Roman"/>
          <w:sz w:val="28"/>
          <w:szCs w:val="28"/>
          <w:lang w:val="lt-LT" w:eastAsia="ro-RO"/>
        </w:rPr>
        <w:t>ta</w:t>
      </w:r>
      <w:r w:rsidR="0012249D" w:rsidRPr="00236448">
        <w:rPr>
          <w:rFonts w:ascii="Times New Roman" w:hAnsi="Times New Roman"/>
          <w:sz w:val="28"/>
          <w:szCs w:val="28"/>
          <w:lang w:val="lt-LT" w:eastAsia="ro-RO"/>
        </w:rPr>
        <w:t>.luna</w:t>
      </w:r>
      <w:proofErr w:type="gramEnd"/>
      <w:r w:rsidR="0012249D" w:rsidRPr="00236448">
        <w:rPr>
          <w:rFonts w:ascii="Times New Roman" w:hAnsi="Times New Roman"/>
          <w:sz w:val="28"/>
          <w:szCs w:val="28"/>
          <w:lang w:val="lt-LT" w:eastAsia="ro-RO"/>
        </w:rPr>
        <w:t>.anul)</w:t>
      </w:r>
      <w:r w:rsidR="00C348EC" w:rsidRPr="00236448">
        <w:rPr>
          <w:rFonts w:ascii="Times New Roman" w:hAnsi="Times New Roman"/>
          <w:color w:val="000000"/>
          <w:sz w:val="28"/>
          <w:szCs w:val="28"/>
          <w:lang w:val="lt-LT" w:eastAsia="ro-RO"/>
        </w:rPr>
        <w:t xml:space="preserve"> depunerii </w:t>
      </w:r>
      <w:r w:rsidR="00F66C34" w:rsidRPr="00236448">
        <w:rPr>
          <w:rFonts w:ascii="Times New Roman" w:hAnsi="Times New Roman"/>
          <w:color w:val="000000"/>
          <w:sz w:val="28"/>
          <w:szCs w:val="28"/>
          <w:lang w:val="lt-LT" w:eastAsia="ro-RO"/>
        </w:rPr>
        <w:t xml:space="preserve">declarației </w:t>
      </w:r>
      <w:r w:rsidR="000B6FE9" w:rsidRPr="00236448">
        <w:rPr>
          <w:rFonts w:ascii="Times New Roman" w:hAnsi="Times New Roman"/>
          <w:color w:val="000000"/>
          <w:sz w:val="28"/>
          <w:szCs w:val="28"/>
          <w:lang w:val="lt-LT" w:eastAsia="ro-RO"/>
        </w:rPr>
        <w:t xml:space="preserve">de </w:t>
      </w:r>
      <w:r w:rsidR="00F66C34" w:rsidRPr="00236448">
        <w:rPr>
          <w:rFonts w:ascii="Times New Roman" w:hAnsi="Times New Roman"/>
          <w:color w:val="000000"/>
          <w:sz w:val="28"/>
          <w:szCs w:val="28"/>
          <w:lang w:val="lt-LT" w:eastAsia="ro-RO"/>
        </w:rPr>
        <w:t>numerar,</w:t>
      </w:r>
      <w:r w:rsidR="00E50E12" w:rsidRPr="00236448">
        <w:rPr>
          <w:rFonts w:ascii="Times New Roman" w:hAnsi="Times New Roman"/>
          <w:color w:val="000000"/>
          <w:sz w:val="28"/>
          <w:szCs w:val="28"/>
          <w:lang w:val="lt-LT" w:eastAsia="ro-RO"/>
        </w:rPr>
        <w:t xml:space="preserve"> </w:t>
      </w:r>
      <w:r w:rsidR="00C348EC" w:rsidRPr="00236448">
        <w:rPr>
          <w:rFonts w:ascii="Times New Roman" w:hAnsi="Times New Roman"/>
          <w:color w:val="000000"/>
          <w:sz w:val="28"/>
          <w:szCs w:val="28"/>
          <w:lang w:val="lt-LT" w:eastAsia="ro-RO"/>
        </w:rPr>
        <w:t xml:space="preserve">la </w:t>
      </w:r>
      <w:r w:rsidR="000B6FE9" w:rsidRPr="00236448">
        <w:rPr>
          <w:rFonts w:ascii="Times New Roman" w:hAnsi="Times New Roman"/>
          <w:sz w:val="28"/>
          <w:szCs w:val="28"/>
          <w:lang w:val="lt-LT" w:eastAsia="ro-RO"/>
        </w:rPr>
        <w:t>postul vamal de</w:t>
      </w:r>
      <w:r w:rsidR="00F66C34" w:rsidRPr="00236448">
        <w:rPr>
          <w:rFonts w:ascii="Times New Roman" w:hAnsi="Times New Roman"/>
          <w:sz w:val="28"/>
          <w:szCs w:val="28"/>
          <w:lang w:val="lt-LT" w:eastAsia="ro-RO"/>
        </w:rPr>
        <w:t xml:space="preserve"> frontieră, pe direcția intrare sau </w:t>
      </w:r>
      <w:r w:rsidR="000B6FE9" w:rsidRPr="00236448">
        <w:rPr>
          <w:rFonts w:ascii="Times New Roman" w:hAnsi="Times New Roman"/>
          <w:sz w:val="28"/>
          <w:szCs w:val="28"/>
          <w:lang w:val="lt-LT" w:eastAsia="ro-RO"/>
        </w:rPr>
        <w:t>ieșire</w:t>
      </w:r>
      <w:r w:rsidR="00C348EC" w:rsidRPr="00236448">
        <w:rPr>
          <w:rFonts w:ascii="Times New Roman" w:hAnsi="Times New Roman"/>
          <w:sz w:val="28"/>
          <w:szCs w:val="28"/>
          <w:lang w:val="lt-LT" w:eastAsia="ro-RO"/>
        </w:rPr>
        <w:t>.</w:t>
      </w:r>
      <w:bookmarkStart w:id="62" w:name="part_65eef72e11564721a1be172478512b21"/>
      <w:bookmarkEnd w:id="62"/>
    </w:p>
    <w:p w14:paraId="6F007003" w14:textId="57FE5F72" w:rsidR="00C348EC" w:rsidRPr="00236448" w:rsidRDefault="00C348EC" w:rsidP="00236448">
      <w:pPr>
        <w:spacing w:after="0"/>
        <w:ind w:firstLine="567"/>
        <w:jc w:val="both"/>
        <w:rPr>
          <w:rFonts w:ascii="Times New Roman" w:hAnsi="Times New Roman"/>
          <w:sz w:val="28"/>
          <w:szCs w:val="28"/>
          <w:lang w:val="lt-LT" w:eastAsia="ro-RO"/>
        </w:rPr>
      </w:pPr>
      <w:bookmarkStart w:id="63" w:name="part_3bfd0bcabb89422d87232c2fc4701d70"/>
      <w:bookmarkEnd w:id="63"/>
      <w:r w:rsidRPr="00236448">
        <w:rPr>
          <w:rFonts w:ascii="Times New Roman" w:hAnsi="Times New Roman"/>
          <w:sz w:val="28"/>
          <w:szCs w:val="28"/>
          <w:lang w:val="lt-LT" w:eastAsia="ro-RO"/>
        </w:rPr>
        <w:t xml:space="preserve">La </w:t>
      </w:r>
      <w:r w:rsidR="00A02051" w:rsidRPr="00236448">
        <w:rPr>
          <w:rFonts w:ascii="Times New Roman" w:hAnsi="Times New Roman"/>
          <w:sz w:val="28"/>
          <w:szCs w:val="28"/>
          <w:lang w:val="lt-LT" w:eastAsia="ro-RO"/>
        </w:rPr>
        <w:t>completarea</w:t>
      </w:r>
      <w:r w:rsidRPr="00236448">
        <w:rPr>
          <w:rFonts w:ascii="Times New Roman" w:hAnsi="Times New Roman"/>
          <w:sz w:val="28"/>
          <w:szCs w:val="28"/>
          <w:lang w:val="lt-LT" w:eastAsia="ro-RO"/>
        </w:rPr>
        <w:t xml:space="preserve"> </w:t>
      </w:r>
      <w:r w:rsidR="00A02051" w:rsidRPr="00236448">
        <w:rPr>
          <w:rFonts w:ascii="Times New Roman" w:hAnsi="Times New Roman"/>
          <w:sz w:val="28"/>
          <w:szCs w:val="28"/>
          <w:lang w:val="lt-LT" w:eastAsia="ro-RO"/>
        </w:rPr>
        <w:t>d</w:t>
      </w:r>
      <w:r w:rsidRPr="00236448">
        <w:rPr>
          <w:rFonts w:ascii="Times New Roman" w:hAnsi="Times New Roman"/>
          <w:sz w:val="28"/>
          <w:szCs w:val="28"/>
          <w:lang w:val="lt-LT" w:eastAsia="ro-RO"/>
        </w:rPr>
        <w:t xml:space="preserve">eclarației </w:t>
      </w:r>
      <w:r w:rsidR="001C0634" w:rsidRPr="00236448">
        <w:rPr>
          <w:rFonts w:ascii="Times New Roman" w:hAnsi="Times New Roman"/>
          <w:sz w:val="28"/>
          <w:szCs w:val="28"/>
          <w:lang w:val="lt-LT" w:eastAsia="ro-RO"/>
        </w:rPr>
        <w:t>de numerar în</w:t>
      </w:r>
      <w:r w:rsidR="00236448">
        <w:rPr>
          <w:rFonts w:ascii="Times New Roman" w:hAnsi="Times New Roman"/>
          <w:sz w:val="28"/>
          <w:szCs w:val="28"/>
          <w:lang w:val="lt-LT" w:eastAsia="ro-RO"/>
        </w:rPr>
        <w:t xml:space="preserve"> modulul electronic, în rubrica preconizată pentru locul depunerii </w:t>
      </w:r>
      <w:r w:rsidRPr="00236448">
        <w:rPr>
          <w:rFonts w:ascii="Times New Roman" w:hAnsi="Times New Roman"/>
          <w:sz w:val="28"/>
          <w:szCs w:val="28"/>
          <w:lang w:val="lt-LT" w:eastAsia="ro-RO"/>
        </w:rPr>
        <w:t xml:space="preserve">se </w:t>
      </w:r>
      <w:r w:rsidR="001C0634" w:rsidRPr="00236448">
        <w:rPr>
          <w:rFonts w:ascii="Times New Roman" w:hAnsi="Times New Roman"/>
          <w:sz w:val="28"/>
          <w:szCs w:val="28"/>
          <w:lang w:val="lt-LT" w:eastAsia="ro-RO"/>
        </w:rPr>
        <w:t xml:space="preserve">va </w:t>
      </w:r>
      <w:r w:rsidRPr="00236448">
        <w:rPr>
          <w:rFonts w:ascii="Times New Roman" w:hAnsi="Times New Roman"/>
          <w:sz w:val="28"/>
          <w:szCs w:val="28"/>
          <w:lang w:val="lt-LT" w:eastAsia="ro-RO"/>
        </w:rPr>
        <w:t>indic</w:t>
      </w:r>
      <w:r w:rsidR="001C0634" w:rsidRPr="00236448">
        <w:rPr>
          <w:rFonts w:ascii="Times New Roman" w:hAnsi="Times New Roman"/>
          <w:sz w:val="28"/>
          <w:szCs w:val="28"/>
          <w:lang w:val="lt-LT" w:eastAsia="ro-RO"/>
        </w:rPr>
        <w:t>a</w:t>
      </w:r>
      <w:r w:rsidRPr="00236448">
        <w:rPr>
          <w:rFonts w:ascii="Times New Roman" w:hAnsi="Times New Roman"/>
          <w:sz w:val="28"/>
          <w:szCs w:val="28"/>
          <w:lang w:val="lt-LT" w:eastAsia="ro-RO"/>
        </w:rPr>
        <w:t xml:space="preserve"> </w:t>
      </w:r>
      <w:r w:rsidR="00A02051" w:rsidRPr="00236448">
        <w:rPr>
          <w:rFonts w:ascii="Times New Roman" w:hAnsi="Times New Roman"/>
          <w:sz w:val="28"/>
          <w:szCs w:val="28"/>
          <w:lang w:val="lt-LT" w:eastAsia="ro-RO"/>
        </w:rPr>
        <w:t>postul vamal</w:t>
      </w:r>
      <w:r w:rsidR="001C0634" w:rsidRPr="00236448">
        <w:rPr>
          <w:rFonts w:ascii="Times New Roman" w:hAnsi="Times New Roman"/>
          <w:sz w:val="28"/>
          <w:szCs w:val="28"/>
          <w:lang w:val="lt-LT" w:eastAsia="ro-RO"/>
        </w:rPr>
        <w:t xml:space="preserve"> de frontieră</w:t>
      </w:r>
      <w:r w:rsidRPr="00236448">
        <w:rPr>
          <w:rFonts w:ascii="Times New Roman" w:hAnsi="Times New Roman"/>
          <w:sz w:val="28"/>
          <w:szCs w:val="28"/>
          <w:lang w:val="lt-LT" w:eastAsia="ro-RO"/>
        </w:rPr>
        <w:t xml:space="preserve"> </w:t>
      </w:r>
      <w:r w:rsidR="00236448">
        <w:rPr>
          <w:rFonts w:ascii="Times New Roman" w:hAnsi="Times New Roman"/>
          <w:sz w:val="28"/>
          <w:szCs w:val="28"/>
          <w:lang w:val="lt-LT" w:eastAsia="ro-RO"/>
        </w:rPr>
        <w:t>unde</w:t>
      </w:r>
      <w:r w:rsidR="001C0634" w:rsidRPr="00236448">
        <w:rPr>
          <w:rFonts w:ascii="Times New Roman" w:hAnsi="Times New Roman"/>
          <w:sz w:val="28"/>
          <w:szCs w:val="28"/>
          <w:lang w:val="lt-LT" w:eastAsia="ro-RO"/>
        </w:rPr>
        <w:t xml:space="preserve"> va fi depusă</w:t>
      </w:r>
      <w:r w:rsidRPr="00236448">
        <w:rPr>
          <w:rFonts w:ascii="Times New Roman" w:hAnsi="Times New Roman"/>
          <w:sz w:val="28"/>
          <w:szCs w:val="28"/>
          <w:lang w:val="lt-LT" w:eastAsia="ro-RO"/>
        </w:rPr>
        <w:t xml:space="preserve"> declarația</w:t>
      </w:r>
      <w:r w:rsidR="001C0634" w:rsidRPr="00236448">
        <w:rPr>
          <w:rFonts w:ascii="Times New Roman" w:hAnsi="Times New Roman"/>
          <w:sz w:val="28"/>
          <w:szCs w:val="28"/>
          <w:lang w:val="lt-LT" w:eastAsia="ro-RO"/>
        </w:rPr>
        <w:t xml:space="preserve"> de numerar</w:t>
      </w:r>
      <w:r w:rsidRPr="00236448">
        <w:rPr>
          <w:rFonts w:ascii="Times New Roman" w:hAnsi="Times New Roman"/>
          <w:sz w:val="28"/>
          <w:szCs w:val="28"/>
          <w:lang w:val="lt-LT" w:eastAsia="ro-RO"/>
        </w:rPr>
        <w:t>. </w:t>
      </w:r>
      <w:r w:rsidR="00E5107F">
        <w:rPr>
          <w:rFonts w:ascii="Times New Roman" w:hAnsi="Times New Roman"/>
          <w:sz w:val="28"/>
          <w:szCs w:val="28"/>
          <w:lang w:val="lt-LT" w:eastAsia="ro-RO"/>
        </w:rPr>
        <w:t xml:space="preserve">Completarea declarației de numerar se efectuează </w:t>
      </w:r>
      <w:r w:rsidRPr="00236448">
        <w:rPr>
          <w:rFonts w:ascii="Times New Roman" w:hAnsi="Times New Roman"/>
          <w:sz w:val="28"/>
          <w:szCs w:val="28"/>
          <w:lang w:val="lt-LT" w:eastAsia="ro-RO"/>
        </w:rPr>
        <w:t>conform</w:t>
      </w:r>
      <w:r w:rsidR="00504B64" w:rsidRPr="00236448">
        <w:rPr>
          <w:rFonts w:ascii="Times New Roman" w:hAnsi="Times New Roman"/>
          <w:sz w:val="28"/>
          <w:szCs w:val="28"/>
          <w:lang w:val="lt-LT" w:eastAsia="ro-RO"/>
        </w:rPr>
        <w:t xml:space="preserve"> procedurii stabilite la pct. 2</w:t>
      </w:r>
      <w:r w:rsidR="00236448">
        <w:rPr>
          <w:rFonts w:ascii="Times New Roman" w:hAnsi="Times New Roman"/>
          <w:sz w:val="28"/>
          <w:szCs w:val="28"/>
          <w:lang w:val="lt-LT" w:eastAsia="ro-RO"/>
        </w:rPr>
        <w:t>5</w:t>
      </w:r>
      <w:r w:rsidR="00EB4F17">
        <w:rPr>
          <w:rFonts w:ascii="Times New Roman" w:hAnsi="Times New Roman"/>
          <w:sz w:val="28"/>
          <w:szCs w:val="28"/>
          <w:lang w:val="lt-LT" w:eastAsia="ro-RO"/>
        </w:rPr>
        <w:t>, Cap. II, din Anexa nr. 3 la ordin</w:t>
      </w:r>
      <w:r w:rsidRPr="00236448">
        <w:rPr>
          <w:rFonts w:ascii="Times New Roman" w:hAnsi="Times New Roman"/>
          <w:sz w:val="28"/>
          <w:szCs w:val="28"/>
          <w:lang w:val="lt-LT" w:eastAsia="ro-RO"/>
        </w:rPr>
        <w:t xml:space="preserve">. Persoana </w:t>
      </w:r>
      <w:r w:rsidR="00236448">
        <w:rPr>
          <w:rFonts w:ascii="Times New Roman" w:hAnsi="Times New Roman"/>
          <w:sz w:val="28"/>
          <w:szCs w:val="28"/>
          <w:lang w:val="lt-LT" w:eastAsia="ro-RO"/>
        </w:rPr>
        <w:t>va fi</w:t>
      </w:r>
      <w:r w:rsidRPr="00236448">
        <w:rPr>
          <w:rFonts w:ascii="Times New Roman" w:hAnsi="Times New Roman"/>
          <w:sz w:val="28"/>
          <w:szCs w:val="28"/>
          <w:lang w:val="lt-LT" w:eastAsia="ro-RO"/>
        </w:rPr>
        <w:t xml:space="preserve"> informată despre transmiterea cu succes a </w:t>
      </w:r>
      <w:r w:rsidR="00504B64" w:rsidRPr="00236448">
        <w:rPr>
          <w:rFonts w:ascii="Times New Roman" w:hAnsi="Times New Roman"/>
          <w:sz w:val="28"/>
          <w:szCs w:val="28"/>
          <w:lang w:val="lt-LT" w:eastAsia="ro-RO"/>
        </w:rPr>
        <w:t>d</w:t>
      </w:r>
      <w:r w:rsidRPr="00236448">
        <w:rPr>
          <w:rFonts w:ascii="Times New Roman" w:hAnsi="Times New Roman"/>
          <w:sz w:val="28"/>
          <w:szCs w:val="28"/>
          <w:lang w:val="lt-LT" w:eastAsia="ro-RO"/>
        </w:rPr>
        <w:t xml:space="preserve">eclarației </w:t>
      </w:r>
      <w:r w:rsidR="001C0634" w:rsidRPr="00236448">
        <w:rPr>
          <w:rFonts w:ascii="Times New Roman" w:hAnsi="Times New Roman"/>
          <w:sz w:val="28"/>
          <w:szCs w:val="28"/>
          <w:lang w:val="lt-LT" w:eastAsia="ro-RO"/>
        </w:rPr>
        <w:t xml:space="preserve">de numerar </w:t>
      </w:r>
      <w:r w:rsidRPr="00236448">
        <w:rPr>
          <w:rFonts w:ascii="Times New Roman" w:hAnsi="Times New Roman"/>
          <w:sz w:val="28"/>
          <w:szCs w:val="28"/>
          <w:lang w:val="lt-LT" w:eastAsia="ro-RO"/>
        </w:rPr>
        <w:t xml:space="preserve">printr-un mesaj </w:t>
      </w:r>
      <w:r w:rsidR="001C0634" w:rsidRPr="00236448">
        <w:rPr>
          <w:rFonts w:ascii="Times New Roman" w:hAnsi="Times New Roman"/>
          <w:sz w:val="28"/>
          <w:szCs w:val="28"/>
          <w:lang w:val="lt-LT" w:eastAsia="ro-RO"/>
        </w:rPr>
        <w:t xml:space="preserve">automat </w:t>
      </w:r>
      <w:r w:rsidRPr="00236448">
        <w:rPr>
          <w:rFonts w:ascii="Times New Roman" w:hAnsi="Times New Roman"/>
          <w:sz w:val="28"/>
          <w:szCs w:val="28"/>
          <w:lang w:val="lt-LT" w:eastAsia="ro-RO"/>
        </w:rPr>
        <w:t>de sistem</w:t>
      </w:r>
      <w:r w:rsidR="001C0634" w:rsidRPr="00236448">
        <w:rPr>
          <w:rFonts w:ascii="Times New Roman" w:hAnsi="Times New Roman"/>
          <w:sz w:val="28"/>
          <w:szCs w:val="28"/>
          <w:lang w:val="lt-LT" w:eastAsia="ro-RO"/>
        </w:rPr>
        <w:t xml:space="preserve"> cu numărul de referință.</w:t>
      </w:r>
      <w:r w:rsidR="00D566C7" w:rsidRPr="00236448">
        <w:rPr>
          <w:rFonts w:ascii="Times New Roman" w:hAnsi="Times New Roman"/>
          <w:sz w:val="28"/>
          <w:szCs w:val="28"/>
          <w:lang w:val="lt-LT" w:eastAsia="ro-RO"/>
        </w:rPr>
        <w:t xml:space="preserve"> Fiind prezentă la postul vamal de frontieră indicat, persoana fizică (declarant) va informa </w:t>
      </w:r>
      <w:r w:rsidR="001C0634" w:rsidRPr="00236448">
        <w:rPr>
          <w:rFonts w:ascii="Times New Roman" w:hAnsi="Times New Roman"/>
          <w:sz w:val="28"/>
          <w:szCs w:val="28"/>
          <w:lang w:val="lt-LT" w:eastAsia="ro-RO"/>
        </w:rPr>
        <w:t xml:space="preserve">funcționarul vamal </w:t>
      </w:r>
      <w:r w:rsidR="00D566C7" w:rsidRPr="00236448">
        <w:rPr>
          <w:rFonts w:ascii="Times New Roman" w:hAnsi="Times New Roman"/>
          <w:sz w:val="28"/>
          <w:szCs w:val="28"/>
          <w:lang w:val="lt-LT" w:eastAsia="ro-RO"/>
        </w:rPr>
        <w:t>care v</w:t>
      </w:r>
      <w:r w:rsidR="001C0634" w:rsidRPr="00236448">
        <w:rPr>
          <w:rFonts w:ascii="Times New Roman" w:hAnsi="Times New Roman"/>
          <w:sz w:val="28"/>
          <w:szCs w:val="28"/>
          <w:lang w:val="lt-LT" w:eastAsia="ro-RO"/>
        </w:rPr>
        <w:t>a efectua controlul vamal asupra declara</w:t>
      </w:r>
      <w:r w:rsidR="00D566C7" w:rsidRPr="00236448">
        <w:rPr>
          <w:rFonts w:ascii="Times New Roman" w:hAnsi="Times New Roman"/>
          <w:sz w:val="28"/>
          <w:szCs w:val="28"/>
          <w:lang w:val="lt-LT" w:eastAsia="ro-RO"/>
        </w:rPr>
        <w:t xml:space="preserve">ției de numerar, </w:t>
      </w:r>
      <w:r w:rsidR="001C0634" w:rsidRPr="00236448">
        <w:rPr>
          <w:rFonts w:ascii="Times New Roman" w:hAnsi="Times New Roman"/>
          <w:sz w:val="28"/>
          <w:szCs w:val="28"/>
          <w:lang w:val="lt-LT" w:eastAsia="ro-RO"/>
        </w:rPr>
        <w:t xml:space="preserve">numerarului declarat </w:t>
      </w:r>
      <w:r w:rsidR="00D566C7" w:rsidRPr="00236448">
        <w:rPr>
          <w:rFonts w:ascii="Times New Roman" w:hAnsi="Times New Roman"/>
          <w:sz w:val="28"/>
          <w:szCs w:val="28"/>
          <w:lang w:val="lt-LT" w:eastAsia="ro-RO"/>
        </w:rPr>
        <w:t>și a documentelor de însoțire</w:t>
      </w:r>
      <w:r w:rsidR="00F94E88" w:rsidRPr="00236448">
        <w:rPr>
          <w:rFonts w:ascii="Times New Roman" w:hAnsi="Times New Roman"/>
          <w:sz w:val="28"/>
          <w:szCs w:val="28"/>
          <w:lang w:val="lt-LT" w:eastAsia="ro-RO"/>
        </w:rPr>
        <w:t>,</w:t>
      </w:r>
      <w:r w:rsidR="00D566C7" w:rsidRPr="00236448">
        <w:rPr>
          <w:rFonts w:ascii="Times New Roman" w:hAnsi="Times New Roman"/>
          <w:sz w:val="28"/>
          <w:szCs w:val="28"/>
          <w:lang w:val="lt-LT" w:eastAsia="ro-RO"/>
        </w:rPr>
        <w:t xml:space="preserve"> despre numărul de referință primit prin mesaj.</w:t>
      </w:r>
    </w:p>
    <w:p w14:paraId="7ED60C6F" w14:textId="77777777" w:rsidR="00C348EC" w:rsidRPr="00666373" w:rsidRDefault="00C348EC" w:rsidP="00666373">
      <w:pPr>
        <w:spacing w:after="0"/>
        <w:jc w:val="both"/>
        <w:rPr>
          <w:rFonts w:ascii="Times New Roman" w:hAnsi="Times New Roman"/>
          <w:color w:val="000000"/>
          <w:sz w:val="28"/>
          <w:szCs w:val="28"/>
          <w:lang w:eastAsia="ro-RO"/>
        </w:rPr>
      </w:pPr>
      <w:r w:rsidRPr="00666373">
        <w:rPr>
          <w:rFonts w:ascii="Times New Roman" w:hAnsi="Times New Roman"/>
          <w:color w:val="000000"/>
          <w:sz w:val="28"/>
          <w:szCs w:val="28"/>
          <w:lang w:val="lt-LT" w:eastAsia="ro-RO"/>
        </w:rPr>
        <w:t> </w:t>
      </w:r>
    </w:p>
    <w:p w14:paraId="6E1B38EC" w14:textId="035C536B" w:rsidR="00C348EC" w:rsidRPr="00666373" w:rsidRDefault="000C113B" w:rsidP="00666373">
      <w:pPr>
        <w:spacing w:after="0"/>
        <w:jc w:val="center"/>
        <w:rPr>
          <w:rFonts w:ascii="Times New Roman" w:hAnsi="Times New Roman"/>
          <w:color w:val="000000"/>
          <w:sz w:val="28"/>
          <w:szCs w:val="28"/>
          <w:lang w:eastAsia="ro-RO"/>
        </w:rPr>
      </w:pPr>
      <w:bookmarkStart w:id="64" w:name="part_59eab58606444804a22eadd2906f3b24"/>
      <w:bookmarkEnd w:id="64"/>
      <w:r>
        <w:rPr>
          <w:rFonts w:ascii="Times New Roman" w:hAnsi="Times New Roman"/>
          <w:b/>
          <w:bCs/>
          <w:color w:val="000000"/>
          <w:sz w:val="28"/>
          <w:szCs w:val="28"/>
          <w:lang w:val="lt-LT" w:eastAsia="ro-RO"/>
        </w:rPr>
        <w:t xml:space="preserve">III. </w:t>
      </w:r>
      <w:r w:rsidR="000E2CCE" w:rsidRPr="00666373">
        <w:rPr>
          <w:rFonts w:ascii="Times New Roman" w:hAnsi="Times New Roman"/>
          <w:b/>
          <w:bCs/>
          <w:color w:val="000000"/>
          <w:sz w:val="28"/>
          <w:szCs w:val="28"/>
          <w:lang w:val="lt-LT" w:eastAsia="ro-RO"/>
        </w:rPr>
        <w:t>Validarea declarației de numerar</w:t>
      </w:r>
    </w:p>
    <w:p w14:paraId="2563A9F3" w14:textId="77777777" w:rsidR="00C348EC" w:rsidRPr="00666373" w:rsidRDefault="00C348EC" w:rsidP="00666373">
      <w:pPr>
        <w:spacing w:after="0"/>
        <w:jc w:val="center"/>
        <w:rPr>
          <w:rFonts w:ascii="Times New Roman" w:hAnsi="Times New Roman"/>
          <w:color w:val="000000"/>
          <w:sz w:val="28"/>
          <w:szCs w:val="28"/>
          <w:lang w:eastAsia="ro-RO"/>
        </w:rPr>
      </w:pPr>
      <w:r w:rsidRPr="00666373">
        <w:rPr>
          <w:rFonts w:ascii="Times New Roman" w:hAnsi="Times New Roman"/>
          <w:color w:val="000000"/>
          <w:sz w:val="28"/>
          <w:szCs w:val="28"/>
          <w:lang w:val="lt-LT" w:eastAsia="ro-RO"/>
        </w:rPr>
        <w:t> </w:t>
      </w:r>
    </w:p>
    <w:p w14:paraId="1D0A33DC" w14:textId="77777777" w:rsidR="00522330" w:rsidRDefault="000E2CCE" w:rsidP="00F2129E">
      <w:pPr>
        <w:pStyle w:val="a3"/>
        <w:numPr>
          <w:ilvl w:val="0"/>
          <w:numId w:val="50"/>
        </w:numPr>
        <w:spacing w:after="0"/>
        <w:ind w:left="0" w:firstLine="567"/>
        <w:jc w:val="both"/>
        <w:rPr>
          <w:rFonts w:ascii="Times New Roman" w:hAnsi="Times New Roman"/>
          <w:sz w:val="28"/>
          <w:szCs w:val="28"/>
          <w:lang w:val="lt-LT" w:eastAsia="ro-RO"/>
        </w:rPr>
      </w:pPr>
      <w:bookmarkStart w:id="65" w:name="part_2d7ee1b96ca04d1693249ee1b7e0124c"/>
      <w:bookmarkEnd w:id="65"/>
      <w:r w:rsidRPr="00F2129E">
        <w:rPr>
          <w:rFonts w:ascii="Times New Roman" w:hAnsi="Times New Roman"/>
          <w:sz w:val="28"/>
          <w:szCs w:val="28"/>
          <w:lang w:eastAsia="ro-RO"/>
        </w:rPr>
        <w:lastRenderedPageBreak/>
        <w:t>Funcționarul</w:t>
      </w:r>
      <w:r w:rsidR="00C348EC" w:rsidRPr="00F2129E">
        <w:rPr>
          <w:rFonts w:ascii="Times New Roman" w:hAnsi="Times New Roman"/>
          <w:sz w:val="28"/>
          <w:szCs w:val="28"/>
          <w:lang w:val="lt-LT" w:eastAsia="ro-RO"/>
        </w:rPr>
        <w:t xml:space="preserve"> vamal verifică corectitudinea și caracterul complet al datelor din </w:t>
      </w:r>
      <w:r w:rsidRPr="00F2129E">
        <w:rPr>
          <w:rFonts w:ascii="Times New Roman" w:hAnsi="Times New Roman"/>
          <w:sz w:val="28"/>
          <w:szCs w:val="28"/>
          <w:lang w:val="lt-LT" w:eastAsia="ro-RO"/>
        </w:rPr>
        <w:t xml:space="preserve">declarație </w:t>
      </w:r>
      <w:r w:rsidR="00D566C7" w:rsidRPr="00F2129E">
        <w:rPr>
          <w:rFonts w:ascii="Times New Roman" w:hAnsi="Times New Roman"/>
          <w:sz w:val="28"/>
          <w:szCs w:val="28"/>
          <w:lang w:val="lt-LT" w:eastAsia="ro-RO"/>
        </w:rPr>
        <w:t xml:space="preserve">de numerar completată </w:t>
      </w:r>
      <w:r w:rsidRPr="00F2129E">
        <w:rPr>
          <w:rFonts w:ascii="Times New Roman" w:hAnsi="Times New Roman"/>
          <w:sz w:val="28"/>
          <w:szCs w:val="28"/>
          <w:lang w:val="lt-LT" w:eastAsia="ro-RO"/>
        </w:rPr>
        <w:t>și semnat</w:t>
      </w:r>
      <w:r w:rsidR="00D566C7" w:rsidRPr="00F2129E">
        <w:rPr>
          <w:rFonts w:ascii="Times New Roman" w:hAnsi="Times New Roman"/>
          <w:sz w:val="28"/>
          <w:szCs w:val="28"/>
          <w:lang w:val="lt-LT" w:eastAsia="ro-RO"/>
        </w:rPr>
        <w:t>ă de persoana fizică (declarant)</w:t>
      </w:r>
      <w:r w:rsidR="00C348EC" w:rsidRPr="00F2129E">
        <w:rPr>
          <w:rFonts w:ascii="Times New Roman" w:hAnsi="Times New Roman"/>
          <w:sz w:val="28"/>
          <w:szCs w:val="28"/>
          <w:lang w:val="lt-LT" w:eastAsia="ro-RO"/>
        </w:rPr>
        <w:t xml:space="preserve"> sau </w:t>
      </w:r>
      <w:r w:rsidRPr="00F2129E">
        <w:rPr>
          <w:rFonts w:ascii="Times New Roman" w:hAnsi="Times New Roman"/>
          <w:sz w:val="28"/>
          <w:szCs w:val="28"/>
          <w:lang w:val="lt-LT" w:eastAsia="ro-RO"/>
        </w:rPr>
        <w:t>d</w:t>
      </w:r>
      <w:r w:rsidR="00C348EC" w:rsidRPr="00F2129E">
        <w:rPr>
          <w:rFonts w:ascii="Times New Roman" w:hAnsi="Times New Roman"/>
          <w:sz w:val="28"/>
          <w:szCs w:val="28"/>
          <w:lang w:val="lt-LT" w:eastAsia="ro-RO"/>
        </w:rPr>
        <w:t xml:space="preserve">eclarația </w:t>
      </w:r>
      <w:r w:rsidR="00D566C7" w:rsidRPr="00F2129E">
        <w:rPr>
          <w:rFonts w:ascii="Times New Roman" w:hAnsi="Times New Roman"/>
          <w:sz w:val="28"/>
          <w:szCs w:val="28"/>
          <w:lang w:val="lt-LT" w:eastAsia="ro-RO"/>
        </w:rPr>
        <w:t xml:space="preserve">de numerar </w:t>
      </w:r>
      <w:r w:rsidR="00E0658D" w:rsidRPr="00F2129E">
        <w:rPr>
          <w:rFonts w:ascii="Times New Roman" w:hAnsi="Times New Roman"/>
          <w:sz w:val="28"/>
          <w:szCs w:val="28"/>
          <w:lang w:val="lt-LT" w:eastAsia="ro-RO"/>
        </w:rPr>
        <w:t>completată în modulul</w:t>
      </w:r>
      <w:r w:rsidRPr="00F2129E">
        <w:rPr>
          <w:rFonts w:ascii="Times New Roman" w:hAnsi="Times New Roman"/>
          <w:sz w:val="28"/>
          <w:szCs w:val="28"/>
          <w:lang w:val="lt-LT" w:eastAsia="ro-RO"/>
        </w:rPr>
        <w:t xml:space="preserve"> electroni</w:t>
      </w:r>
      <w:r w:rsidR="00E0658D" w:rsidRPr="00F2129E">
        <w:rPr>
          <w:rFonts w:ascii="Times New Roman" w:hAnsi="Times New Roman"/>
          <w:sz w:val="28"/>
          <w:szCs w:val="28"/>
          <w:lang w:val="lt-LT" w:eastAsia="ro-RO"/>
        </w:rPr>
        <w:t>c</w:t>
      </w:r>
      <w:r w:rsidR="00522330">
        <w:rPr>
          <w:rFonts w:ascii="Times New Roman" w:hAnsi="Times New Roman"/>
          <w:sz w:val="28"/>
          <w:szCs w:val="28"/>
          <w:lang w:val="lt-LT" w:eastAsia="ro-RO"/>
        </w:rPr>
        <w:t>.</w:t>
      </w:r>
    </w:p>
    <w:p w14:paraId="1DDC3376" w14:textId="5F4BA78B" w:rsidR="000E2CCE" w:rsidRPr="00F2129E" w:rsidRDefault="00C348EC" w:rsidP="00F2129E">
      <w:pPr>
        <w:pStyle w:val="a3"/>
        <w:numPr>
          <w:ilvl w:val="0"/>
          <w:numId w:val="50"/>
        </w:numPr>
        <w:spacing w:after="0"/>
        <w:ind w:left="0" w:firstLine="567"/>
        <w:jc w:val="both"/>
        <w:rPr>
          <w:rFonts w:ascii="Times New Roman" w:hAnsi="Times New Roman"/>
          <w:sz w:val="28"/>
          <w:szCs w:val="28"/>
          <w:lang w:val="lt-LT" w:eastAsia="ro-RO"/>
        </w:rPr>
      </w:pPr>
      <w:r w:rsidRPr="00F2129E">
        <w:rPr>
          <w:rFonts w:ascii="Times New Roman" w:hAnsi="Times New Roman"/>
          <w:sz w:val="28"/>
          <w:szCs w:val="28"/>
          <w:lang w:val="lt-LT" w:eastAsia="ro-RO"/>
        </w:rPr>
        <w:t xml:space="preserve">Declarația </w:t>
      </w:r>
      <w:r w:rsidR="00E0658D" w:rsidRPr="00F2129E">
        <w:rPr>
          <w:rFonts w:ascii="Times New Roman" w:hAnsi="Times New Roman"/>
          <w:sz w:val="28"/>
          <w:szCs w:val="28"/>
          <w:lang w:val="lt-LT" w:eastAsia="ro-RO"/>
        </w:rPr>
        <w:t xml:space="preserve">de numerar completată în modulul electronic </w:t>
      </w:r>
      <w:r w:rsidRPr="00F2129E">
        <w:rPr>
          <w:rFonts w:ascii="Times New Roman" w:hAnsi="Times New Roman"/>
          <w:sz w:val="28"/>
          <w:szCs w:val="28"/>
          <w:lang w:val="lt-LT" w:eastAsia="ro-RO"/>
        </w:rPr>
        <w:t xml:space="preserve">se acceptă și se înregistrează în </w:t>
      </w:r>
      <w:r w:rsidR="00555719">
        <w:rPr>
          <w:rFonts w:ascii="Times New Roman" w:hAnsi="Times New Roman"/>
          <w:sz w:val="28"/>
          <w:szCs w:val="28"/>
          <w:lang w:val="lt-LT" w:eastAsia="ro-RO"/>
        </w:rPr>
        <w:t>sistemul informațional</w:t>
      </w:r>
      <w:r w:rsidR="00A67F9F">
        <w:rPr>
          <w:rFonts w:ascii="Times New Roman" w:hAnsi="Times New Roman"/>
          <w:sz w:val="28"/>
          <w:szCs w:val="28"/>
          <w:lang w:val="lt-LT" w:eastAsia="ro-RO"/>
        </w:rPr>
        <w:t xml:space="preserve"> al Serviciului Vamal</w:t>
      </w:r>
      <w:r w:rsidRPr="00F2129E">
        <w:rPr>
          <w:rFonts w:ascii="Times New Roman" w:hAnsi="Times New Roman"/>
          <w:sz w:val="28"/>
          <w:szCs w:val="28"/>
          <w:lang w:val="lt-LT" w:eastAsia="ro-RO"/>
        </w:rPr>
        <w:t>, dacă s</w:t>
      </w:r>
      <w:r w:rsidR="000E2CCE" w:rsidRPr="00F2129E">
        <w:rPr>
          <w:rFonts w:ascii="Times New Roman" w:hAnsi="Times New Roman"/>
          <w:sz w:val="28"/>
          <w:szCs w:val="28"/>
          <w:lang w:val="lt-LT" w:eastAsia="ro-RO"/>
        </w:rPr>
        <w:t xml:space="preserve">-a </w:t>
      </w:r>
      <w:r w:rsidR="00E0658D" w:rsidRPr="00F2129E">
        <w:rPr>
          <w:rFonts w:ascii="Times New Roman" w:hAnsi="Times New Roman"/>
          <w:sz w:val="28"/>
          <w:szCs w:val="28"/>
          <w:lang w:val="lt-LT" w:eastAsia="ro-RO"/>
        </w:rPr>
        <w:t xml:space="preserve">respectat procedura stabilită </w:t>
      </w:r>
      <w:r w:rsidR="000E2CCE" w:rsidRPr="00F2129E">
        <w:rPr>
          <w:rFonts w:ascii="Times New Roman" w:hAnsi="Times New Roman"/>
          <w:sz w:val="28"/>
          <w:szCs w:val="28"/>
          <w:lang w:val="lt-LT" w:eastAsia="ro-RO"/>
        </w:rPr>
        <w:t>la pct. 2</w:t>
      </w:r>
      <w:r w:rsidR="00555719">
        <w:rPr>
          <w:rFonts w:ascii="Times New Roman" w:hAnsi="Times New Roman"/>
          <w:sz w:val="28"/>
          <w:szCs w:val="28"/>
          <w:lang w:val="lt-LT" w:eastAsia="ro-RO"/>
        </w:rPr>
        <w:t>5</w:t>
      </w:r>
      <w:r w:rsidR="000E2CCE" w:rsidRPr="00F2129E">
        <w:rPr>
          <w:rFonts w:ascii="Times New Roman" w:hAnsi="Times New Roman"/>
          <w:sz w:val="28"/>
          <w:szCs w:val="28"/>
          <w:lang w:val="lt-LT" w:eastAsia="ro-RO"/>
        </w:rPr>
        <w:t xml:space="preserve"> </w:t>
      </w:r>
      <w:r w:rsidRPr="00F2129E">
        <w:rPr>
          <w:rFonts w:ascii="Times New Roman" w:hAnsi="Times New Roman"/>
          <w:sz w:val="28"/>
          <w:szCs w:val="28"/>
          <w:lang w:val="lt-LT" w:eastAsia="ro-RO"/>
        </w:rPr>
        <w:t xml:space="preserve">din </w:t>
      </w:r>
      <w:r w:rsidR="000E2CCE" w:rsidRPr="00F2129E">
        <w:rPr>
          <w:rFonts w:ascii="Times New Roman" w:hAnsi="Times New Roman"/>
          <w:sz w:val="28"/>
          <w:szCs w:val="28"/>
          <w:lang w:val="lt-LT" w:eastAsia="ro-RO"/>
        </w:rPr>
        <w:t>instrucțiune.</w:t>
      </w:r>
    </w:p>
    <w:p w14:paraId="22258601" w14:textId="75170853" w:rsidR="00522330" w:rsidRDefault="00555719" w:rsidP="00522330">
      <w:pPr>
        <w:spacing w:after="0"/>
        <w:ind w:firstLine="567"/>
        <w:jc w:val="both"/>
        <w:rPr>
          <w:rFonts w:ascii="Times New Roman" w:hAnsi="Times New Roman"/>
          <w:sz w:val="28"/>
          <w:szCs w:val="28"/>
          <w:lang w:val="lt-LT" w:eastAsia="ro-RO"/>
        </w:rPr>
      </w:pPr>
      <w:r>
        <w:rPr>
          <w:rFonts w:ascii="Times New Roman" w:hAnsi="Times New Roman"/>
          <w:sz w:val="28"/>
          <w:szCs w:val="28"/>
          <w:lang w:val="lt-LT" w:eastAsia="ro-RO"/>
        </w:rPr>
        <w:t>D</w:t>
      </w:r>
      <w:r w:rsidR="00C348EC" w:rsidRPr="00F94E88">
        <w:rPr>
          <w:rFonts w:ascii="Times New Roman" w:hAnsi="Times New Roman"/>
          <w:sz w:val="28"/>
          <w:szCs w:val="28"/>
          <w:lang w:val="lt-LT" w:eastAsia="ro-RO"/>
        </w:rPr>
        <w:t>eclarați</w:t>
      </w:r>
      <w:r>
        <w:rPr>
          <w:rFonts w:ascii="Times New Roman" w:hAnsi="Times New Roman"/>
          <w:sz w:val="28"/>
          <w:szCs w:val="28"/>
          <w:lang w:val="lt-LT" w:eastAsia="ro-RO"/>
        </w:rPr>
        <w:t>ei de numerar</w:t>
      </w:r>
      <w:r w:rsidRPr="00555719">
        <w:rPr>
          <w:rFonts w:ascii="Times New Roman" w:hAnsi="Times New Roman"/>
          <w:sz w:val="28"/>
          <w:szCs w:val="28"/>
          <w:lang w:val="lt-LT" w:eastAsia="ro-RO"/>
        </w:rPr>
        <w:t xml:space="preserve"> </w:t>
      </w:r>
      <w:r>
        <w:rPr>
          <w:rFonts w:ascii="Times New Roman" w:hAnsi="Times New Roman"/>
          <w:sz w:val="28"/>
          <w:szCs w:val="28"/>
          <w:lang w:val="lt-LT" w:eastAsia="ro-RO"/>
        </w:rPr>
        <w:t>înregistrat</w:t>
      </w:r>
      <w:r w:rsidR="00522330">
        <w:rPr>
          <w:rFonts w:ascii="Times New Roman" w:hAnsi="Times New Roman"/>
          <w:sz w:val="28"/>
          <w:szCs w:val="28"/>
          <w:lang w:val="lt-LT" w:eastAsia="ro-RO"/>
        </w:rPr>
        <w:t>ă</w:t>
      </w:r>
      <w:r>
        <w:rPr>
          <w:rFonts w:ascii="Times New Roman" w:hAnsi="Times New Roman"/>
          <w:sz w:val="28"/>
          <w:szCs w:val="28"/>
          <w:lang w:val="lt-LT" w:eastAsia="ro-RO"/>
        </w:rPr>
        <w:t xml:space="preserve"> în sistemul informațional</w:t>
      </w:r>
      <w:r w:rsidR="00A67F9F">
        <w:rPr>
          <w:rFonts w:ascii="Times New Roman" w:hAnsi="Times New Roman"/>
          <w:sz w:val="28"/>
          <w:szCs w:val="28"/>
          <w:lang w:val="lt-LT" w:eastAsia="ro-RO"/>
        </w:rPr>
        <w:t xml:space="preserve"> al Serviciului Vamal</w:t>
      </w:r>
      <w:r w:rsidR="00C348EC" w:rsidRPr="00F94E88">
        <w:rPr>
          <w:rFonts w:ascii="Times New Roman" w:hAnsi="Times New Roman"/>
          <w:sz w:val="28"/>
          <w:szCs w:val="28"/>
          <w:lang w:val="lt-LT" w:eastAsia="ro-RO"/>
        </w:rPr>
        <w:t xml:space="preserve"> i se atribuie un număr d</w:t>
      </w:r>
      <w:r w:rsidR="00F94E88">
        <w:rPr>
          <w:rFonts w:ascii="Times New Roman" w:hAnsi="Times New Roman"/>
          <w:sz w:val="28"/>
          <w:szCs w:val="28"/>
          <w:lang w:val="lt-LT" w:eastAsia="ro-RO"/>
        </w:rPr>
        <w:t>e înregistrare principal </w:t>
      </w:r>
      <w:r w:rsidR="000E2CCE" w:rsidRPr="00F94E88">
        <w:rPr>
          <w:rFonts w:ascii="Times New Roman" w:hAnsi="Times New Roman"/>
          <w:sz w:val="28"/>
          <w:szCs w:val="28"/>
          <w:lang w:val="lt-LT" w:eastAsia="ro-RO"/>
        </w:rPr>
        <w:t>în c</w:t>
      </w:r>
      <w:r w:rsidR="00521B30">
        <w:rPr>
          <w:rFonts w:ascii="Times New Roman" w:hAnsi="Times New Roman"/>
          <w:sz w:val="28"/>
          <w:szCs w:val="28"/>
          <w:lang w:val="lt-LT" w:eastAsia="ro-RO"/>
        </w:rPr>
        <w:t>aseta</w:t>
      </w:r>
      <w:r w:rsidR="000E2CCE" w:rsidRPr="00F94E88">
        <w:rPr>
          <w:rFonts w:ascii="Times New Roman" w:hAnsi="Times New Roman"/>
          <w:sz w:val="28"/>
          <w:szCs w:val="28"/>
          <w:lang w:val="lt-LT" w:eastAsia="ro-RO"/>
        </w:rPr>
        <w:t xml:space="preserve"> „NR.</w:t>
      </w:r>
      <w:r w:rsidR="00C348EC" w:rsidRPr="00F94E88">
        <w:rPr>
          <w:rFonts w:ascii="Times New Roman" w:hAnsi="Times New Roman"/>
          <w:sz w:val="28"/>
          <w:szCs w:val="28"/>
          <w:lang w:val="lt-LT" w:eastAsia="ro-RO"/>
        </w:rPr>
        <w:t>”.</w:t>
      </w:r>
      <w:bookmarkStart w:id="66" w:name="part_5153edb422eb416a9d261a5a71563d24"/>
      <w:bookmarkStart w:id="67" w:name="part_65557ba9a39a4c7b925a72e754ff6d5f"/>
      <w:bookmarkEnd w:id="66"/>
      <w:bookmarkEnd w:id="67"/>
    </w:p>
    <w:p w14:paraId="23FA147E" w14:textId="1F54CB12" w:rsidR="00522330" w:rsidRDefault="00C348EC" w:rsidP="00522330">
      <w:pPr>
        <w:spacing w:after="0"/>
        <w:ind w:firstLine="567"/>
        <w:jc w:val="both"/>
        <w:rPr>
          <w:rFonts w:ascii="Times New Roman" w:hAnsi="Times New Roman"/>
          <w:sz w:val="28"/>
          <w:szCs w:val="28"/>
          <w:lang w:val="lt-LT" w:eastAsia="ro-RO"/>
        </w:rPr>
      </w:pPr>
      <w:r w:rsidRPr="00522330">
        <w:rPr>
          <w:rFonts w:ascii="Times New Roman" w:hAnsi="Times New Roman"/>
          <w:sz w:val="28"/>
          <w:szCs w:val="28"/>
          <w:lang w:val="lt-LT" w:eastAsia="ro-RO"/>
        </w:rPr>
        <w:t xml:space="preserve">Declarația </w:t>
      </w:r>
      <w:r w:rsidR="00E0658D" w:rsidRPr="00522330">
        <w:rPr>
          <w:rFonts w:ascii="Times New Roman" w:hAnsi="Times New Roman"/>
          <w:sz w:val="28"/>
          <w:szCs w:val="28"/>
          <w:lang w:val="lt-LT" w:eastAsia="ro-RO"/>
        </w:rPr>
        <w:t xml:space="preserve">de numerar înregistrată în </w:t>
      </w:r>
      <w:r w:rsidR="00522330">
        <w:rPr>
          <w:rFonts w:ascii="Times New Roman" w:hAnsi="Times New Roman"/>
          <w:sz w:val="28"/>
          <w:szCs w:val="28"/>
          <w:lang w:val="lt-LT" w:eastAsia="ro-RO"/>
        </w:rPr>
        <w:t>sistemul informațional</w:t>
      </w:r>
      <w:r w:rsidR="00A67F9F">
        <w:rPr>
          <w:rFonts w:ascii="Times New Roman" w:hAnsi="Times New Roman"/>
          <w:sz w:val="28"/>
          <w:szCs w:val="28"/>
          <w:lang w:val="lt-LT" w:eastAsia="ro-RO"/>
        </w:rPr>
        <w:t xml:space="preserve"> al Serviciului Vamal</w:t>
      </w:r>
      <w:r w:rsidR="00522330">
        <w:rPr>
          <w:rFonts w:ascii="Times New Roman" w:hAnsi="Times New Roman"/>
          <w:sz w:val="28"/>
          <w:szCs w:val="28"/>
          <w:lang w:val="lt-LT" w:eastAsia="ro-RO"/>
        </w:rPr>
        <w:t xml:space="preserve"> </w:t>
      </w:r>
      <w:r w:rsidR="00A716CF">
        <w:rPr>
          <w:rFonts w:ascii="Times New Roman" w:hAnsi="Times New Roman"/>
          <w:sz w:val="28"/>
          <w:szCs w:val="28"/>
          <w:lang w:val="lt-LT" w:eastAsia="ro-RO"/>
        </w:rPr>
        <w:t xml:space="preserve">cu numărul de înregistrare atribuit </w:t>
      </w:r>
      <w:r w:rsidR="00522330">
        <w:rPr>
          <w:rFonts w:ascii="Times New Roman" w:hAnsi="Times New Roman"/>
          <w:sz w:val="28"/>
          <w:szCs w:val="28"/>
          <w:lang w:val="lt-LT" w:eastAsia="ro-RO"/>
        </w:rPr>
        <w:t>se</w:t>
      </w:r>
      <w:r w:rsidRPr="00522330">
        <w:rPr>
          <w:rFonts w:ascii="Times New Roman" w:hAnsi="Times New Roman"/>
          <w:sz w:val="28"/>
          <w:szCs w:val="28"/>
          <w:lang w:val="lt-LT" w:eastAsia="ro-RO"/>
        </w:rPr>
        <w:t xml:space="preserve"> </w:t>
      </w:r>
      <w:r w:rsidR="00E0658D" w:rsidRPr="00522330">
        <w:rPr>
          <w:rFonts w:ascii="Times New Roman" w:hAnsi="Times New Roman"/>
          <w:sz w:val="28"/>
          <w:szCs w:val="28"/>
          <w:lang w:val="lt-LT" w:eastAsia="ro-RO"/>
        </w:rPr>
        <w:t>imprimă</w:t>
      </w:r>
      <w:r w:rsidRPr="00522330">
        <w:rPr>
          <w:rFonts w:ascii="Times New Roman" w:hAnsi="Times New Roman"/>
          <w:sz w:val="28"/>
          <w:szCs w:val="28"/>
          <w:lang w:val="lt-LT" w:eastAsia="ro-RO"/>
        </w:rPr>
        <w:t xml:space="preserve"> de </w:t>
      </w:r>
      <w:r w:rsidR="00522330">
        <w:rPr>
          <w:rFonts w:ascii="Times New Roman" w:hAnsi="Times New Roman"/>
          <w:sz w:val="28"/>
          <w:szCs w:val="28"/>
          <w:lang w:val="lt-LT" w:eastAsia="ro-RO"/>
        </w:rPr>
        <w:t xml:space="preserve">către </w:t>
      </w:r>
      <w:r w:rsidR="003879BE" w:rsidRPr="00522330">
        <w:rPr>
          <w:rFonts w:ascii="Times New Roman" w:hAnsi="Times New Roman"/>
          <w:sz w:val="28"/>
          <w:szCs w:val="28"/>
          <w:lang w:val="lt-LT" w:eastAsia="ro-RO"/>
        </w:rPr>
        <w:t>funcționarul vamal</w:t>
      </w:r>
      <w:r w:rsidRPr="00522330">
        <w:rPr>
          <w:rFonts w:ascii="Times New Roman" w:hAnsi="Times New Roman"/>
          <w:sz w:val="28"/>
          <w:szCs w:val="28"/>
          <w:lang w:val="lt-LT" w:eastAsia="ro-RO"/>
        </w:rPr>
        <w:t xml:space="preserve"> în două exemplare, pe care persoana </w:t>
      </w:r>
      <w:r w:rsidR="003879BE" w:rsidRPr="00522330">
        <w:rPr>
          <w:rFonts w:ascii="Times New Roman" w:hAnsi="Times New Roman"/>
          <w:sz w:val="28"/>
          <w:szCs w:val="28"/>
          <w:lang w:val="lt-LT" w:eastAsia="ro-RO"/>
        </w:rPr>
        <w:t xml:space="preserve">fizică (declarantul) </w:t>
      </w:r>
      <w:r w:rsidRPr="00522330">
        <w:rPr>
          <w:rFonts w:ascii="Times New Roman" w:hAnsi="Times New Roman"/>
          <w:sz w:val="28"/>
          <w:szCs w:val="28"/>
          <w:lang w:val="lt-LT" w:eastAsia="ro-RO"/>
        </w:rPr>
        <w:t xml:space="preserve">le semnează. Primul exemplar </w:t>
      </w:r>
      <w:r w:rsidR="00522330">
        <w:rPr>
          <w:rFonts w:ascii="Times New Roman" w:hAnsi="Times New Roman"/>
          <w:sz w:val="28"/>
          <w:szCs w:val="28"/>
          <w:lang w:val="lt-LT" w:eastAsia="ro-RO"/>
        </w:rPr>
        <w:t>se reține de către</w:t>
      </w:r>
      <w:r w:rsidRPr="00522330">
        <w:rPr>
          <w:rFonts w:ascii="Times New Roman" w:hAnsi="Times New Roman"/>
          <w:sz w:val="28"/>
          <w:szCs w:val="28"/>
          <w:lang w:val="lt-LT" w:eastAsia="ro-RO"/>
        </w:rPr>
        <w:t xml:space="preserve"> </w:t>
      </w:r>
      <w:r w:rsidR="003879BE" w:rsidRPr="00522330">
        <w:rPr>
          <w:rFonts w:ascii="Times New Roman" w:hAnsi="Times New Roman"/>
          <w:sz w:val="28"/>
          <w:szCs w:val="28"/>
          <w:lang w:val="lt-LT" w:eastAsia="ro-RO"/>
        </w:rPr>
        <w:t>postul</w:t>
      </w:r>
      <w:r w:rsidRPr="00522330">
        <w:rPr>
          <w:rFonts w:ascii="Times New Roman" w:hAnsi="Times New Roman"/>
          <w:sz w:val="28"/>
          <w:szCs w:val="28"/>
          <w:lang w:val="lt-LT" w:eastAsia="ro-RO"/>
        </w:rPr>
        <w:t xml:space="preserve"> vamal</w:t>
      </w:r>
      <w:r w:rsidR="00E0658D" w:rsidRPr="00522330">
        <w:rPr>
          <w:rFonts w:ascii="Times New Roman" w:hAnsi="Times New Roman"/>
          <w:sz w:val="28"/>
          <w:szCs w:val="28"/>
          <w:lang w:val="lt-LT" w:eastAsia="ro-RO"/>
        </w:rPr>
        <w:t xml:space="preserve"> de frontieră indicat </w:t>
      </w:r>
      <w:r w:rsidR="00522330">
        <w:rPr>
          <w:rFonts w:ascii="Times New Roman" w:hAnsi="Times New Roman"/>
          <w:sz w:val="28"/>
          <w:szCs w:val="28"/>
          <w:lang w:val="lt-LT" w:eastAsia="ro-RO"/>
        </w:rPr>
        <w:t>pentru locul depunerii</w:t>
      </w:r>
      <w:r w:rsidRPr="00522330">
        <w:rPr>
          <w:rFonts w:ascii="Times New Roman" w:hAnsi="Times New Roman"/>
          <w:sz w:val="28"/>
          <w:szCs w:val="28"/>
          <w:lang w:val="lt-LT" w:eastAsia="ro-RO"/>
        </w:rPr>
        <w:t xml:space="preserve">, al doilea exemplar </w:t>
      </w:r>
      <w:r w:rsidR="00522330">
        <w:rPr>
          <w:rFonts w:ascii="Times New Roman" w:hAnsi="Times New Roman"/>
          <w:sz w:val="28"/>
          <w:szCs w:val="28"/>
          <w:lang w:val="lt-LT" w:eastAsia="ro-RO"/>
        </w:rPr>
        <w:t>se înmânează</w:t>
      </w:r>
      <w:r w:rsidRPr="00522330">
        <w:rPr>
          <w:rFonts w:ascii="Times New Roman" w:hAnsi="Times New Roman"/>
          <w:sz w:val="28"/>
          <w:szCs w:val="28"/>
          <w:lang w:val="lt-LT" w:eastAsia="ro-RO"/>
        </w:rPr>
        <w:t xml:space="preserve"> persoan</w:t>
      </w:r>
      <w:r w:rsidR="00522330">
        <w:rPr>
          <w:rFonts w:ascii="Times New Roman" w:hAnsi="Times New Roman"/>
          <w:sz w:val="28"/>
          <w:szCs w:val="28"/>
          <w:lang w:val="lt-LT" w:eastAsia="ro-RO"/>
        </w:rPr>
        <w:t>ei fizice</w:t>
      </w:r>
      <w:r w:rsidR="003879BE" w:rsidRPr="00522330">
        <w:rPr>
          <w:rFonts w:ascii="Times New Roman" w:hAnsi="Times New Roman"/>
          <w:sz w:val="28"/>
          <w:szCs w:val="28"/>
          <w:lang w:val="lt-LT" w:eastAsia="ro-RO"/>
        </w:rPr>
        <w:t xml:space="preserve"> (declarant)</w:t>
      </w:r>
      <w:r w:rsidRPr="00522330">
        <w:rPr>
          <w:rFonts w:ascii="Times New Roman" w:hAnsi="Times New Roman"/>
          <w:sz w:val="28"/>
          <w:szCs w:val="28"/>
          <w:lang w:val="lt-LT" w:eastAsia="ro-RO"/>
        </w:rPr>
        <w:t>.</w:t>
      </w:r>
      <w:bookmarkStart w:id="68" w:name="part_2ff5a815f9da4d8e972f27e3a04e56f8"/>
      <w:bookmarkEnd w:id="68"/>
    </w:p>
    <w:p w14:paraId="66C62BF0" w14:textId="77777777" w:rsidR="00B953CD" w:rsidRDefault="00C348EC" w:rsidP="00B953CD">
      <w:pPr>
        <w:pStyle w:val="a3"/>
        <w:numPr>
          <w:ilvl w:val="0"/>
          <w:numId w:val="50"/>
        </w:numPr>
        <w:spacing w:after="0"/>
        <w:ind w:left="0" w:firstLine="567"/>
        <w:jc w:val="both"/>
        <w:rPr>
          <w:rFonts w:ascii="Times New Roman" w:hAnsi="Times New Roman"/>
          <w:sz w:val="28"/>
          <w:szCs w:val="28"/>
          <w:lang w:val="lt-LT" w:eastAsia="ro-RO"/>
        </w:rPr>
      </w:pPr>
      <w:r w:rsidRPr="00522330">
        <w:rPr>
          <w:rFonts w:ascii="Times New Roman" w:hAnsi="Times New Roman"/>
          <w:sz w:val="28"/>
          <w:szCs w:val="28"/>
          <w:lang w:val="lt-LT" w:eastAsia="ro-RO"/>
        </w:rPr>
        <w:t xml:space="preserve">În cazul în care, după verificarea </w:t>
      </w:r>
      <w:r w:rsidR="003879BE" w:rsidRPr="00522330">
        <w:rPr>
          <w:rFonts w:ascii="Times New Roman" w:hAnsi="Times New Roman"/>
          <w:sz w:val="28"/>
          <w:szCs w:val="28"/>
          <w:lang w:val="lt-LT" w:eastAsia="ro-RO"/>
        </w:rPr>
        <w:t>d</w:t>
      </w:r>
      <w:r w:rsidRPr="00522330">
        <w:rPr>
          <w:rFonts w:ascii="Times New Roman" w:hAnsi="Times New Roman"/>
          <w:sz w:val="28"/>
          <w:szCs w:val="28"/>
          <w:lang w:val="lt-LT" w:eastAsia="ro-RO"/>
        </w:rPr>
        <w:t>eclarație</w:t>
      </w:r>
      <w:r w:rsidR="00E0658D" w:rsidRPr="00522330">
        <w:rPr>
          <w:rFonts w:ascii="Times New Roman" w:hAnsi="Times New Roman"/>
          <w:sz w:val="28"/>
          <w:szCs w:val="28"/>
          <w:lang w:val="lt-LT" w:eastAsia="ro-RO"/>
        </w:rPr>
        <w:t xml:space="preserve">i de numerar și </w:t>
      </w:r>
      <w:r w:rsidRPr="00522330">
        <w:rPr>
          <w:rFonts w:ascii="Times New Roman" w:hAnsi="Times New Roman"/>
          <w:sz w:val="28"/>
          <w:szCs w:val="28"/>
          <w:lang w:val="lt-LT" w:eastAsia="ro-RO"/>
        </w:rPr>
        <w:t xml:space="preserve">a documentelor </w:t>
      </w:r>
      <w:r w:rsidR="00522330">
        <w:rPr>
          <w:rFonts w:ascii="Times New Roman" w:hAnsi="Times New Roman"/>
          <w:sz w:val="28"/>
          <w:szCs w:val="28"/>
          <w:lang w:val="lt-LT" w:eastAsia="ro-RO"/>
        </w:rPr>
        <w:t>confirmative</w:t>
      </w:r>
      <w:r w:rsidR="00E0658D" w:rsidRPr="00522330">
        <w:rPr>
          <w:rFonts w:ascii="Times New Roman" w:hAnsi="Times New Roman"/>
          <w:sz w:val="28"/>
          <w:szCs w:val="28"/>
          <w:lang w:val="lt-LT" w:eastAsia="ro-RO"/>
        </w:rPr>
        <w:t xml:space="preserve"> anexate sau cele suplimentar prezentate există suspiciuni asupra unei</w:t>
      </w:r>
      <w:r w:rsidRPr="00522330">
        <w:rPr>
          <w:rFonts w:ascii="Times New Roman" w:hAnsi="Times New Roman"/>
          <w:sz w:val="28"/>
          <w:szCs w:val="28"/>
          <w:lang w:val="lt-LT" w:eastAsia="ro-RO"/>
        </w:rPr>
        <w:t xml:space="preserve"> fapte ilegale legate de </w:t>
      </w:r>
      <w:r w:rsidR="00E0658D" w:rsidRPr="00522330">
        <w:rPr>
          <w:rFonts w:ascii="Times New Roman" w:hAnsi="Times New Roman"/>
          <w:sz w:val="28"/>
          <w:szCs w:val="28"/>
          <w:lang w:val="lt-LT" w:eastAsia="ro-RO"/>
        </w:rPr>
        <w:t xml:space="preserve">declararea </w:t>
      </w:r>
      <w:r w:rsidRPr="00522330">
        <w:rPr>
          <w:rFonts w:ascii="Times New Roman" w:hAnsi="Times New Roman"/>
          <w:sz w:val="28"/>
          <w:szCs w:val="28"/>
          <w:lang w:val="lt-LT" w:eastAsia="ro-RO"/>
        </w:rPr>
        <w:t xml:space="preserve">de numerar, </w:t>
      </w:r>
      <w:r w:rsidR="00F039BE" w:rsidRPr="00522330">
        <w:rPr>
          <w:rFonts w:ascii="Times New Roman" w:hAnsi="Times New Roman"/>
          <w:sz w:val="28"/>
          <w:szCs w:val="28"/>
          <w:lang w:val="lt-LT" w:eastAsia="ro-RO"/>
        </w:rPr>
        <w:t>fu</w:t>
      </w:r>
      <w:r w:rsidR="003879BE" w:rsidRPr="00522330">
        <w:rPr>
          <w:rFonts w:ascii="Times New Roman" w:hAnsi="Times New Roman"/>
          <w:sz w:val="28"/>
          <w:szCs w:val="28"/>
          <w:lang w:val="lt-LT" w:eastAsia="ro-RO"/>
        </w:rPr>
        <w:t>n</w:t>
      </w:r>
      <w:r w:rsidR="00F039BE" w:rsidRPr="00522330">
        <w:rPr>
          <w:rFonts w:ascii="Times New Roman" w:hAnsi="Times New Roman"/>
          <w:sz w:val="28"/>
          <w:szCs w:val="28"/>
          <w:lang w:val="lt-LT" w:eastAsia="ro-RO"/>
        </w:rPr>
        <w:t>c</w:t>
      </w:r>
      <w:r w:rsidR="003879BE" w:rsidRPr="00522330">
        <w:rPr>
          <w:rFonts w:ascii="Times New Roman" w:hAnsi="Times New Roman"/>
          <w:sz w:val="28"/>
          <w:szCs w:val="28"/>
          <w:lang w:val="lt-LT" w:eastAsia="ro-RO"/>
        </w:rPr>
        <w:t>ționarul</w:t>
      </w:r>
      <w:r w:rsidRPr="00522330">
        <w:rPr>
          <w:rFonts w:ascii="Times New Roman" w:hAnsi="Times New Roman"/>
          <w:sz w:val="28"/>
          <w:szCs w:val="28"/>
          <w:lang w:val="lt-LT" w:eastAsia="ro-RO"/>
        </w:rPr>
        <w:t xml:space="preserve"> vamal </w:t>
      </w:r>
      <w:r w:rsidR="00522330">
        <w:rPr>
          <w:rFonts w:ascii="Times New Roman" w:hAnsi="Times New Roman"/>
          <w:sz w:val="28"/>
          <w:szCs w:val="28"/>
          <w:lang w:val="lt-LT" w:eastAsia="ro-RO"/>
        </w:rPr>
        <w:t xml:space="preserve">este în </w:t>
      </w:r>
      <w:r w:rsidRPr="00522330">
        <w:rPr>
          <w:rFonts w:ascii="Times New Roman" w:hAnsi="Times New Roman"/>
          <w:sz w:val="28"/>
          <w:szCs w:val="28"/>
          <w:lang w:val="lt-LT" w:eastAsia="ro-RO"/>
        </w:rPr>
        <w:t xml:space="preserve">drept, în conformitate cu procedura stabilită de </w:t>
      </w:r>
      <w:r w:rsidR="00F94E88" w:rsidRPr="00522330">
        <w:rPr>
          <w:rFonts w:ascii="Times New Roman" w:hAnsi="Times New Roman"/>
          <w:sz w:val="28"/>
          <w:szCs w:val="28"/>
          <w:lang w:val="lt-LT" w:eastAsia="ro-RO"/>
        </w:rPr>
        <w:t>Codul vamal nr. 95/2021</w:t>
      </w:r>
      <w:r w:rsidRPr="00522330">
        <w:rPr>
          <w:rFonts w:ascii="Times New Roman" w:hAnsi="Times New Roman"/>
          <w:sz w:val="28"/>
          <w:szCs w:val="28"/>
          <w:lang w:val="lt-LT" w:eastAsia="ro-RO"/>
        </w:rPr>
        <w:t xml:space="preserve">, să efectueze </w:t>
      </w:r>
      <w:r w:rsidR="003879BE" w:rsidRPr="00522330">
        <w:rPr>
          <w:rFonts w:ascii="Times New Roman" w:hAnsi="Times New Roman"/>
          <w:sz w:val="28"/>
          <w:szCs w:val="28"/>
          <w:lang w:val="lt-LT" w:eastAsia="ro-RO"/>
        </w:rPr>
        <w:t xml:space="preserve">un control corporal asupra </w:t>
      </w:r>
      <w:r w:rsidRPr="00522330">
        <w:rPr>
          <w:rFonts w:ascii="Times New Roman" w:hAnsi="Times New Roman"/>
          <w:sz w:val="28"/>
          <w:szCs w:val="28"/>
          <w:lang w:val="lt-LT" w:eastAsia="ro-RO"/>
        </w:rPr>
        <w:t>persoanei</w:t>
      </w:r>
      <w:r w:rsidR="003879BE" w:rsidRPr="00522330">
        <w:rPr>
          <w:rFonts w:ascii="Times New Roman" w:hAnsi="Times New Roman"/>
          <w:sz w:val="28"/>
          <w:szCs w:val="28"/>
          <w:lang w:val="lt-LT" w:eastAsia="ro-RO"/>
        </w:rPr>
        <w:t xml:space="preserve"> fizice (declarant)</w:t>
      </w:r>
      <w:r w:rsidR="00F62569">
        <w:rPr>
          <w:rFonts w:ascii="Times New Roman" w:hAnsi="Times New Roman"/>
          <w:sz w:val="28"/>
          <w:szCs w:val="28"/>
          <w:lang w:val="lt-LT" w:eastAsia="ro-RO"/>
        </w:rPr>
        <w:t xml:space="preserve">, </w:t>
      </w:r>
      <w:r w:rsidR="00A716CF" w:rsidRPr="00522330">
        <w:rPr>
          <w:rFonts w:ascii="Times New Roman" w:hAnsi="Times New Roman"/>
          <w:sz w:val="28"/>
          <w:szCs w:val="28"/>
          <w:lang w:val="lt-LT" w:eastAsia="ro-RO"/>
        </w:rPr>
        <w:t xml:space="preserve">după caz </w:t>
      </w:r>
      <w:r w:rsidR="00AF210D" w:rsidRPr="00522330">
        <w:rPr>
          <w:rFonts w:ascii="Times New Roman" w:hAnsi="Times New Roman"/>
          <w:sz w:val="28"/>
          <w:szCs w:val="28"/>
          <w:lang w:val="lt-LT" w:eastAsia="ro-RO"/>
        </w:rPr>
        <w:t>asupra altor persoane ce-l însoțesc,</w:t>
      </w:r>
      <w:r w:rsidRPr="00522330">
        <w:rPr>
          <w:rFonts w:ascii="Times New Roman" w:hAnsi="Times New Roman"/>
          <w:sz w:val="28"/>
          <w:szCs w:val="28"/>
          <w:lang w:val="lt-LT" w:eastAsia="ro-RO"/>
        </w:rPr>
        <w:t xml:space="preserve"> </w:t>
      </w:r>
      <w:r w:rsidR="003879BE" w:rsidRPr="00522330">
        <w:rPr>
          <w:rFonts w:ascii="Times New Roman" w:hAnsi="Times New Roman"/>
          <w:sz w:val="28"/>
          <w:szCs w:val="28"/>
          <w:lang w:val="lt-LT" w:eastAsia="ro-RO"/>
        </w:rPr>
        <w:t xml:space="preserve">să efectueze </w:t>
      </w:r>
      <w:r w:rsidR="00A716CF" w:rsidRPr="00522330">
        <w:rPr>
          <w:rFonts w:ascii="Times New Roman" w:hAnsi="Times New Roman"/>
          <w:sz w:val="28"/>
          <w:szCs w:val="28"/>
          <w:lang w:val="lt-LT" w:eastAsia="ro-RO"/>
        </w:rPr>
        <w:t xml:space="preserve">după caz </w:t>
      </w:r>
      <w:r w:rsidR="003879BE" w:rsidRPr="00522330">
        <w:rPr>
          <w:rFonts w:ascii="Times New Roman" w:hAnsi="Times New Roman"/>
          <w:sz w:val="28"/>
          <w:szCs w:val="28"/>
          <w:lang w:val="lt-LT" w:eastAsia="ro-RO"/>
        </w:rPr>
        <w:t xml:space="preserve">un control </w:t>
      </w:r>
      <w:r w:rsidR="00FB6791" w:rsidRPr="00522330">
        <w:rPr>
          <w:rFonts w:ascii="Times New Roman" w:hAnsi="Times New Roman"/>
          <w:sz w:val="28"/>
          <w:szCs w:val="28"/>
          <w:lang w:val="lt-LT" w:eastAsia="ro-RO"/>
        </w:rPr>
        <w:t xml:space="preserve">fizic </w:t>
      </w:r>
      <w:r w:rsidR="00A716CF">
        <w:rPr>
          <w:rFonts w:ascii="Times New Roman" w:hAnsi="Times New Roman"/>
          <w:sz w:val="28"/>
          <w:szCs w:val="28"/>
          <w:lang w:val="lt-LT" w:eastAsia="ro-RO"/>
        </w:rPr>
        <w:t>prin v</w:t>
      </w:r>
      <w:r w:rsidRPr="00522330">
        <w:rPr>
          <w:rFonts w:ascii="Times New Roman" w:hAnsi="Times New Roman"/>
          <w:sz w:val="28"/>
          <w:szCs w:val="28"/>
          <w:lang w:val="lt-LT" w:eastAsia="ro-RO"/>
        </w:rPr>
        <w:t xml:space="preserve">erificarea </w:t>
      </w:r>
      <w:r w:rsidR="003879BE" w:rsidRPr="00522330">
        <w:rPr>
          <w:rFonts w:ascii="Times New Roman" w:hAnsi="Times New Roman"/>
          <w:sz w:val="28"/>
          <w:szCs w:val="28"/>
          <w:lang w:val="lt-LT" w:eastAsia="ro-RO"/>
        </w:rPr>
        <w:t>mijlocului de transport</w:t>
      </w:r>
      <w:r w:rsidR="00A716CF">
        <w:rPr>
          <w:rFonts w:ascii="Times New Roman" w:hAnsi="Times New Roman"/>
          <w:sz w:val="28"/>
          <w:szCs w:val="28"/>
          <w:lang w:val="lt-LT" w:eastAsia="ro-RO"/>
        </w:rPr>
        <w:t xml:space="preserve"> </w:t>
      </w:r>
      <w:r w:rsidRPr="00522330">
        <w:rPr>
          <w:rFonts w:ascii="Times New Roman" w:hAnsi="Times New Roman"/>
          <w:sz w:val="28"/>
          <w:szCs w:val="28"/>
          <w:lang w:val="lt-LT" w:eastAsia="ro-RO"/>
        </w:rPr>
        <w:t xml:space="preserve">și a </w:t>
      </w:r>
      <w:r w:rsidR="00AF210D" w:rsidRPr="00522330">
        <w:rPr>
          <w:rFonts w:ascii="Times New Roman" w:hAnsi="Times New Roman"/>
          <w:sz w:val="28"/>
          <w:szCs w:val="28"/>
          <w:lang w:val="lt-LT" w:eastAsia="ro-RO"/>
        </w:rPr>
        <w:t>bunurilor aflate în bagajele personale</w:t>
      </w:r>
      <w:r w:rsidRPr="00522330">
        <w:rPr>
          <w:rFonts w:ascii="Times New Roman" w:hAnsi="Times New Roman"/>
          <w:sz w:val="28"/>
          <w:szCs w:val="28"/>
          <w:lang w:val="lt-LT" w:eastAsia="ro-RO"/>
        </w:rPr>
        <w:t>. </w:t>
      </w:r>
      <w:r w:rsidR="00FB6791" w:rsidRPr="00522330">
        <w:rPr>
          <w:rFonts w:ascii="Times New Roman" w:hAnsi="Times New Roman"/>
          <w:sz w:val="28"/>
          <w:szCs w:val="28"/>
          <w:lang w:val="lt-LT" w:eastAsia="ro-RO"/>
        </w:rPr>
        <w:t xml:space="preserve">Controlul corporal </w:t>
      </w:r>
      <w:r w:rsidRPr="00522330">
        <w:rPr>
          <w:rFonts w:ascii="Times New Roman" w:hAnsi="Times New Roman"/>
          <w:sz w:val="28"/>
          <w:szCs w:val="28"/>
          <w:lang w:val="lt-LT" w:eastAsia="ro-RO"/>
        </w:rPr>
        <w:t xml:space="preserve">se efectuează </w:t>
      </w:r>
      <w:r w:rsidR="00A716CF">
        <w:rPr>
          <w:rFonts w:ascii="Times New Roman" w:hAnsi="Times New Roman"/>
          <w:sz w:val="28"/>
          <w:szCs w:val="28"/>
          <w:lang w:val="lt-LT" w:eastAsia="ro-RO"/>
        </w:rPr>
        <w:t xml:space="preserve">conform </w:t>
      </w:r>
      <w:r w:rsidR="00F94E88" w:rsidRPr="00522330">
        <w:rPr>
          <w:rFonts w:ascii="Times New Roman" w:hAnsi="Times New Roman"/>
          <w:sz w:val="28"/>
          <w:szCs w:val="28"/>
          <w:lang w:val="lt-LT" w:eastAsia="ro-RO"/>
        </w:rPr>
        <w:t>prevederil</w:t>
      </w:r>
      <w:r w:rsidR="00A716CF">
        <w:rPr>
          <w:rFonts w:ascii="Times New Roman" w:hAnsi="Times New Roman"/>
          <w:sz w:val="28"/>
          <w:szCs w:val="28"/>
          <w:lang w:val="lt-LT" w:eastAsia="ro-RO"/>
        </w:rPr>
        <w:t>or</w:t>
      </w:r>
      <w:r w:rsidR="00F94E88" w:rsidRPr="00522330">
        <w:rPr>
          <w:rFonts w:ascii="Times New Roman" w:hAnsi="Times New Roman"/>
          <w:sz w:val="28"/>
          <w:szCs w:val="28"/>
          <w:lang w:val="lt-LT" w:eastAsia="ro-RO"/>
        </w:rPr>
        <w:t xml:space="preserve"> art. 357</w:t>
      </w:r>
      <w:r w:rsidR="00FB6791" w:rsidRPr="00522330">
        <w:rPr>
          <w:rFonts w:ascii="Times New Roman" w:hAnsi="Times New Roman"/>
          <w:sz w:val="28"/>
          <w:szCs w:val="28"/>
          <w:lang w:val="lt-LT" w:eastAsia="ro-RO"/>
        </w:rPr>
        <w:t xml:space="preserve"> din Codul vamal nr. 95/2021</w:t>
      </w:r>
      <w:r w:rsidRPr="00522330">
        <w:rPr>
          <w:rFonts w:ascii="Times New Roman" w:hAnsi="Times New Roman"/>
          <w:sz w:val="28"/>
          <w:szCs w:val="28"/>
          <w:lang w:val="lt-LT" w:eastAsia="ro-RO"/>
        </w:rPr>
        <w:t>.</w:t>
      </w:r>
    </w:p>
    <w:p w14:paraId="31DC06B4" w14:textId="77777777" w:rsidR="00B953CD" w:rsidRDefault="00F039BE" w:rsidP="00B953CD">
      <w:pPr>
        <w:pStyle w:val="a3"/>
        <w:numPr>
          <w:ilvl w:val="0"/>
          <w:numId w:val="50"/>
        </w:numPr>
        <w:spacing w:after="0"/>
        <w:ind w:left="0" w:firstLine="567"/>
        <w:jc w:val="both"/>
        <w:rPr>
          <w:rFonts w:ascii="Times New Roman" w:hAnsi="Times New Roman"/>
          <w:sz w:val="28"/>
          <w:szCs w:val="28"/>
          <w:lang w:val="lt-LT" w:eastAsia="ro-RO"/>
        </w:rPr>
      </w:pPr>
      <w:r w:rsidRPr="00B953CD">
        <w:rPr>
          <w:rFonts w:ascii="Times New Roman" w:hAnsi="Times New Roman"/>
          <w:sz w:val="28"/>
          <w:szCs w:val="28"/>
          <w:lang w:val="lt-LT" w:eastAsia="ro-RO"/>
        </w:rPr>
        <w:t xml:space="preserve">După </w:t>
      </w:r>
      <w:r w:rsidR="00AF210D" w:rsidRPr="00B953CD">
        <w:rPr>
          <w:rFonts w:ascii="Times New Roman" w:hAnsi="Times New Roman"/>
          <w:sz w:val="28"/>
          <w:szCs w:val="28"/>
          <w:lang w:val="lt-LT" w:eastAsia="ro-RO"/>
        </w:rPr>
        <w:t xml:space="preserve">acceptarea și </w:t>
      </w:r>
      <w:r w:rsidRPr="00B953CD">
        <w:rPr>
          <w:rFonts w:ascii="Times New Roman" w:hAnsi="Times New Roman"/>
          <w:sz w:val="28"/>
          <w:szCs w:val="28"/>
          <w:lang w:val="lt-LT" w:eastAsia="ro-RO"/>
        </w:rPr>
        <w:t>efectuarea controlului</w:t>
      </w:r>
      <w:r w:rsidR="00AF210D" w:rsidRPr="00B953CD">
        <w:rPr>
          <w:rFonts w:ascii="Times New Roman" w:hAnsi="Times New Roman"/>
          <w:sz w:val="28"/>
          <w:szCs w:val="28"/>
          <w:lang w:val="lt-LT" w:eastAsia="ro-RO"/>
        </w:rPr>
        <w:t xml:space="preserve"> </w:t>
      </w:r>
      <w:r w:rsidRPr="00B953CD">
        <w:rPr>
          <w:rFonts w:ascii="Times New Roman" w:hAnsi="Times New Roman"/>
          <w:sz w:val="28"/>
          <w:szCs w:val="28"/>
          <w:lang w:val="lt-LT" w:eastAsia="ro-RO"/>
        </w:rPr>
        <w:t>asupra declarație</w:t>
      </w:r>
      <w:r w:rsidR="00AF210D" w:rsidRPr="00B953CD">
        <w:rPr>
          <w:rFonts w:ascii="Times New Roman" w:hAnsi="Times New Roman"/>
          <w:sz w:val="28"/>
          <w:szCs w:val="28"/>
          <w:lang w:val="lt-LT" w:eastAsia="ro-RO"/>
        </w:rPr>
        <w:t>i de numerar</w:t>
      </w:r>
      <w:r w:rsidRPr="00B953CD">
        <w:rPr>
          <w:rFonts w:ascii="Times New Roman" w:hAnsi="Times New Roman"/>
          <w:sz w:val="28"/>
          <w:szCs w:val="28"/>
          <w:lang w:val="lt-LT" w:eastAsia="ro-RO"/>
        </w:rPr>
        <w:t xml:space="preserve"> depuse, </w:t>
      </w:r>
      <w:r w:rsidRPr="00B953CD">
        <w:rPr>
          <w:rFonts w:ascii="Times New Roman" w:hAnsi="Times New Roman"/>
          <w:b/>
          <w:sz w:val="28"/>
          <w:szCs w:val="28"/>
          <w:lang w:val="lt-LT" w:eastAsia="ro-RO"/>
        </w:rPr>
        <w:t xml:space="preserve">în </w:t>
      </w:r>
      <w:r w:rsidR="00B953CD">
        <w:rPr>
          <w:rFonts w:ascii="Times New Roman" w:hAnsi="Times New Roman"/>
          <w:b/>
          <w:sz w:val="28"/>
          <w:szCs w:val="28"/>
          <w:lang w:val="lt-LT" w:eastAsia="ro-RO"/>
        </w:rPr>
        <w:t>caseta</w:t>
      </w:r>
      <w:r w:rsidRPr="00B953CD">
        <w:rPr>
          <w:rFonts w:ascii="Times New Roman" w:hAnsi="Times New Roman"/>
          <w:b/>
          <w:sz w:val="28"/>
          <w:szCs w:val="28"/>
          <w:lang w:val="lt-LT" w:eastAsia="ro-RO"/>
        </w:rPr>
        <w:t xml:space="preserve"> </w:t>
      </w:r>
      <w:r w:rsidR="00AF210D" w:rsidRPr="00B953CD">
        <w:rPr>
          <w:rFonts w:ascii="Times New Roman" w:hAnsi="Times New Roman"/>
          <w:b/>
          <w:sz w:val="28"/>
          <w:szCs w:val="28"/>
          <w:lang w:val="lt-LT" w:eastAsia="ro-RO"/>
        </w:rPr>
        <w:t>9</w:t>
      </w:r>
      <w:r w:rsidRPr="00B953CD">
        <w:rPr>
          <w:rFonts w:ascii="Times New Roman" w:hAnsi="Times New Roman"/>
          <w:b/>
          <w:sz w:val="28"/>
          <w:szCs w:val="28"/>
          <w:lang w:val="lt-LT" w:eastAsia="ro-RO"/>
        </w:rPr>
        <w:t>. „</w:t>
      </w:r>
      <w:r w:rsidR="00AF210D" w:rsidRPr="00B953CD">
        <w:rPr>
          <w:rFonts w:ascii="Times New Roman" w:hAnsi="Times New Roman"/>
          <w:b/>
          <w:sz w:val="28"/>
          <w:szCs w:val="28"/>
          <w:lang w:val="lt-LT" w:eastAsia="ro-RO"/>
        </w:rPr>
        <w:t>Mențiuni vamale</w:t>
      </w:r>
      <w:r w:rsidRPr="00B953CD">
        <w:rPr>
          <w:rFonts w:ascii="Times New Roman" w:hAnsi="Times New Roman"/>
          <w:b/>
          <w:sz w:val="28"/>
          <w:szCs w:val="28"/>
          <w:lang w:val="lt-LT" w:eastAsia="ro-RO"/>
        </w:rPr>
        <w:t>”</w:t>
      </w:r>
      <w:r w:rsidRPr="00B953CD">
        <w:rPr>
          <w:rFonts w:ascii="Times New Roman" w:hAnsi="Times New Roman"/>
          <w:sz w:val="28"/>
          <w:szCs w:val="28"/>
          <w:lang w:val="lt-LT" w:eastAsia="ro-RO"/>
        </w:rPr>
        <w:t xml:space="preserve"> </w:t>
      </w:r>
      <w:r w:rsidR="00B953CD" w:rsidRPr="00B953CD">
        <w:rPr>
          <w:rFonts w:ascii="Times New Roman" w:hAnsi="Times New Roman"/>
          <w:sz w:val="28"/>
          <w:szCs w:val="28"/>
          <w:lang w:val="lt-LT" w:eastAsia="ro-RO"/>
        </w:rPr>
        <w:t xml:space="preserve">funcționarul vamal </w:t>
      </w:r>
      <w:r w:rsidR="00B953CD">
        <w:rPr>
          <w:rFonts w:ascii="Times New Roman" w:hAnsi="Times New Roman"/>
          <w:sz w:val="28"/>
          <w:szCs w:val="28"/>
          <w:lang w:val="lt-LT" w:eastAsia="ro-RO"/>
        </w:rPr>
        <w:t>indică</w:t>
      </w:r>
      <w:r w:rsidR="00AF210D" w:rsidRPr="00B953CD">
        <w:rPr>
          <w:rFonts w:ascii="Times New Roman" w:hAnsi="Times New Roman"/>
          <w:sz w:val="28"/>
          <w:szCs w:val="28"/>
          <w:lang w:val="lt-LT" w:eastAsia="ro-RO"/>
        </w:rPr>
        <w:t xml:space="preserve"> date suplimentare, după caz, cum ar fi date despre documentele de însoțire prezentate (tipul actului, numărul și data înregistrării etc), numărul declarației de numerar prezentate din țar</w:t>
      </w:r>
      <w:r w:rsidR="00B953CD">
        <w:rPr>
          <w:rFonts w:ascii="Times New Roman" w:hAnsi="Times New Roman"/>
          <w:sz w:val="28"/>
          <w:szCs w:val="28"/>
          <w:lang w:val="lt-LT" w:eastAsia="ro-RO"/>
        </w:rPr>
        <w:t>a</w:t>
      </w:r>
      <w:r w:rsidR="00AF210D" w:rsidRPr="00B953CD">
        <w:rPr>
          <w:rFonts w:ascii="Times New Roman" w:hAnsi="Times New Roman"/>
          <w:sz w:val="28"/>
          <w:szCs w:val="28"/>
          <w:lang w:val="lt-LT" w:eastAsia="ro-RO"/>
        </w:rPr>
        <w:t xml:space="preserve"> de ieșire etc, semnează și aplică ștampila personală, și</w:t>
      </w:r>
      <w:r w:rsidR="00D70EE1" w:rsidRPr="00B953CD">
        <w:rPr>
          <w:rFonts w:ascii="Times New Roman" w:hAnsi="Times New Roman"/>
          <w:sz w:val="28"/>
          <w:szCs w:val="28"/>
          <w:lang w:val="lt-LT" w:eastAsia="ro-RO"/>
        </w:rPr>
        <w:t xml:space="preserve"> înscrie codul și denumirea postului vamal </w:t>
      </w:r>
      <w:r w:rsidR="00AF210D" w:rsidRPr="00B953CD">
        <w:rPr>
          <w:rFonts w:ascii="Times New Roman" w:hAnsi="Times New Roman"/>
          <w:sz w:val="28"/>
          <w:szCs w:val="28"/>
          <w:lang w:val="lt-LT" w:eastAsia="ro-RO"/>
        </w:rPr>
        <w:t>de frontieră</w:t>
      </w:r>
      <w:r w:rsidR="00D70EE1" w:rsidRPr="00B953CD">
        <w:rPr>
          <w:rFonts w:ascii="Times New Roman" w:hAnsi="Times New Roman"/>
          <w:sz w:val="28"/>
          <w:szCs w:val="28"/>
          <w:lang w:val="lt-LT" w:eastAsia="ro-RO"/>
        </w:rPr>
        <w:t>.</w:t>
      </w:r>
      <w:bookmarkStart w:id="69" w:name="part_d5fcdaccb2b84c5f85a4d64863d3e0fa"/>
      <w:bookmarkStart w:id="70" w:name="part_3f004492228141edbe58c41465ee3989"/>
      <w:bookmarkEnd w:id="69"/>
      <w:bookmarkEnd w:id="70"/>
    </w:p>
    <w:p w14:paraId="5D2F02FA" w14:textId="77777777" w:rsidR="00B953CD" w:rsidRDefault="00FB6791" w:rsidP="00B953CD">
      <w:pPr>
        <w:pStyle w:val="a3"/>
        <w:numPr>
          <w:ilvl w:val="0"/>
          <w:numId w:val="50"/>
        </w:numPr>
        <w:spacing w:after="0"/>
        <w:ind w:left="0" w:firstLine="567"/>
        <w:jc w:val="both"/>
        <w:rPr>
          <w:rFonts w:ascii="Times New Roman" w:hAnsi="Times New Roman"/>
          <w:sz w:val="28"/>
          <w:szCs w:val="28"/>
          <w:lang w:val="lt-LT" w:eastAsia="ro-RO"/>
        </w:rPr>
      </w:pPr>
      <w:r w:rsidRPr="00B953CD">
        <w:rPr>
          <w:rFonts w:ascii="Times New Roman" w:hAnsi="Times New Roman"/>
          <w:sz w:val="28"/>
          <w:szCs w:val="28"/>
          <w:lang w:val="lt-LT" w:eastAsia="ro-RO"/>
        </w:rPr>
        <w:t>I</w:t>
      </w:r>
      <w:r w:rsidR="00C348EC" w:rsidRPr="00B953CD">
        <w:rPr>
          <w:rFonts w:ascii="Times New Roman" w:hAnsi="Times New Roman"/>
          <w:sz w:val="28"/>
          <w:szCs w:val="28"/>
          <w:lang w:val="lt-LT" w:eastAsia="ro-RO"/>
        </w:rPr>
        <w:t xml:space="preserve">nformațiile obținute </w:t>
      </w:r>
      <w:r w:rsidR="00B953CD">
        <w:rPr>
          <w:rFonts w:ascii="Times New Roman" w:hAnsi="Times New Roman"/>
          <w:sz w:val="28"/>
          <w:szCs w:val="28"/>
          <w:lang w:val="lt-LT" w:eastAsia="ro-RO"/>
        </w:rPr>
        <w:t>sunt</w:t>
      </w:r>
      <w:r w:rsidR="00B36501" w:rsidRPr="00B953CD">
        <w:rPr>
          <w:rFonts w:ascii="Times New Roman" w:hAnsi="Times New Roman"/>
          <w:sz w:val="28"/>
          <w:szCs w:val="28"/>
          <w:lang w:val="lt-LT" w:eastAsia="ro-RO"/>
        </w:rPr>
        <w:t xml:space="preserve"> </w:t>
      </w:r>
      <w:r w:rsidRPr="00B953CD">
        <w:rPr>
          <w:rFonts w:ascii="Times New Roman" w:hAnsi="Times New Roman"/>
          <w:sz w:val="28"/>
          <w:szCs w:val="28"/>
          <w:lang w:val="lt-LT" w:eastAsia="ro-RO"/>
        </w:rPr>
        <w:t>utiliza</w:t>
      </w:r>
      <w:r w:rsidR="00B36501" w:rsidRPr="00B953CD">
        <w:rPr>
          <w:rFonts w:ascii="Times New Roman" w:hAnsi="Times New Roman"/>
          <w:sz w:val="28"/>
          <w:szCs w:val="28"/>
          <w:lang w:val="lt-LT" w:eastAsia="ro-RO"/>
        </w:rPr>
        <w:t xml:space="preserve">te de către funționarii vamali </w:t>
      </w:r>
      <w:r w:rsidR="00C348EC" w:rsidRPr="00B953CD">
        <w:rPr>
          <w:rFonts w:ascii="Times New Roman" w:hAnsi="Times New Roman"/>
          <w:sz w:val="28"/>
          <w:szCs w:val="28"/>
          <w:lang w:val="lt-LT" w:eastAsia="ro-RO"/>
        </w:rPr>
        <w:t xml:space="preserve">în îndeplinirea cerințelor din </w:t>
      </w:r>
      <w:r w:rsidRPr="00B953CD">
        <w:rPr>
          <w:rFonts w:ascii="Times New Roman" w:hAnsi="Times New Roman"/>
          <w:sz w:val="28"/>
          <w:szCs w:val="28"/>
          <w:lang w:val="lt-LT" w:eastAsia="ro-RO"/>
        </w:rPr>
        <w:t>instrucțiune,</w:t>
      </w:r>
      <w:r w:rsidR="00C348EC" w:rsidRPr="00B953CD">
        <w:rPr>
          <w:rFonts w:ascii="Times New Roman" w:hAnsi="Times New Roman"/>
          <w:sz w:val="28"/>
          <w:szCs w:val="28"/>
          <w:lang w:val="lt-LT" w:eastAsia="ro-RO"/>
        </w:rPr>
        <w:t xml:space="preserve"> în conformitate cu </w:t>
      </w:r>
      <w:r w:rsidR="00B36501" w:rsidRPr="00B953CD">
        <w:rPr>
          <w:rFonts w:ascii="Times New Roman" w:hAnsi="Times New Roman"/>
          <w:sz w:val="28"/>
          <w:szCs w:val="28"/>
          <w:lang w:val="lt-LT" w:eastAsia="ro-RO"/>
        </w:rPr>
        <w:t>Legea nr. 62/2008 privind reglementarea valutară, Codul vamal nr. 95/2021, Hotărârea Guvernului nr. 92/2023 cu privire la punerea în aplicare a Codului vamal nr. 95/2021</w:t>
      </w:r>
      <w:r w:rsidR="00C348EC" w:rsidRPr="00B953CD">
        <w:rPr>
          <w:rFonts w:ascii="Times New Roman" w:hAnsi="Times New Roman"/>
          <w:sz w:val="28"/>
          <w:szCs w:val="28"/>
          <w:lang w:val="lt-LT" w:eastAsia="ro-RO"/>
        </w:rPr>
        <w:t>.</w:t>
      </w:r>
      <w:bookmarkStart w:id="71" w:name="part_b8698a1777a44f4ba63ba566a6a6f9aa"/>
      <w:bookmarkEnd w:id="71"/>
    </w:p>
    <w:p w14:paraId="03A49129" w14:textId="17C5AF96" w:rsidR="00C348EC" w:rsidRPr="00B953CD" w:rsidRDefault="00C348EC" w:rsidP="00B953CD">
      <w:pPr>
        <w:pStyle w:val="a3"/>
        <w:numPr>
          <w:ilvl w:val="0"/>
          <w:numId w:val="50"/>
        </w:numPr>
        <w:spacing w:after="0"/>
        <w:ind w:left="0" w:firstLine="567"/>
        <w:jc w:val="both"/>
        <w:rPr>
          <w:rFonts w:ascii="Times New Roman" w:hAnsi="Times New Roman"/>
          <w:sz w:val="28"/>
          <w:szCs w:val="28"/>
          <w:lang w:val="lt-LT" w:eastAsia="ro-RO"/>
        </w:rPr>
      </w:pPr>
      <w:r w:rsidRPr="00B953CD">
        <w:rPr>
          <w:rFonts w:ascii="Times New Roman" w:hAnsi="Times New Roman"/>
          <w:sz w:val="28"/>
          <w:szCs w:val="28"/>
          <w:lang w:val="lt-LT" w:eastAsia="ro-RO"/>
        </w:rPr>
        <w:t>Persoana</w:t>
      </w:r>
      <w:r w:rsidR="00B36501" w:rsidRPr="00B953CD">
        <w:rPr>
          <w:rFonts w:ascii="Times New Roman" w:hAnsi="Times New Roman"/>
          <w:sz w:val="28"/>
          <w:szCs w:val="28"/>
          <w:lang w:val="lt-LT" w:eastAsia="ro-RO"/>
        </w:rPr>
        <w:t xml:space="preserve"> fizică (declarant)</w:t>
      </w:r>
      <w:r w:rsidRPr="00B953CD">
        <w:rPr>
          <w:rFonts w:ascii="Times New Roman" w:hAnsi="Times New Roman"/>
          <w:sz w:val="28"/>
          <w:szCs w:val="28"/>
          <w:lang w:val="lt-LT" w:eastAsia="ro-RO"/>
        </w:rPr>
        <w:t xml:space="preserve"> răspunde</w:t>
      </w:r>
      <w:r w:rsidR="00A67F9F">
        <w:rPr>
          <w:rFonts w:ascii="Times New Roman" w:hAnsi="Times New Roman"/>
          <w:sz w:val="28"/>
          <w:szCs w:val="28"/>
          <w:lang w:val="lt-LT" w:eastAsia="ro-RO"/>
        </w:rPr>
        <w:t>re</w:t>
      </w:r>
      <w:r w:rsidRPr="00B953CD">
        <w:rPr>
          <w:rFonts w:ascii="Times New Roman" w:hAnsi="Times New Roman"/>
          <w:sz w:val="28"/>
          <w:szCs w:val="28"/>
          <w:lang w:val="lt-LT" w:eastAsia="ro-RO"/>
        </w:rPr>
        <w:t xml:space="preserve"> de core</w:t>
      </w:r>
      <w:r w:rsidR="00AF210D" w:rsidRPr="00B953CD">
        <w:rPr>
          <w:rFonts w:ascii="Times New Roman" w:hAnsi="Times New Roman"/>
          <w:sz w:val="28"/>
          <w:szCs w:val="28"/>
          <w:lang w:val="lt-LT" w:eastAsia="ro-RO"/>
        </w:rPr>
        <w:t xml:space="preserve">ctitudinea datelor </w:t>
      </w:r>
      <w:r w:rsidR="00A67F9F">
        <w:rPr>
          <w:rFonts w:ascii="Times New Roman" w:hAnsi="Times New Roman"/>
          <w:sz w:val="28"/>
          <w:szCs w:val="28"/>
          <w:lang w:val="lt-LT" w:eastAsia="ro-RO"/>
        </w:rPr>
        <w:t>prezentate/completate</w:t>
      </w:r>
      <w:r w:rsidR="00AF210D" w:rsidRPr="00B953CD">
        <w:rPr>
          <w:rFonts w:ascii="Times New Roman" w:hAnsi="Times New Roman"/>
          <w:sz w:val="28"/>
          <w:szCs w:val="28"/>
          <w:lang w:val="lt-LT" w:eastAsia="ro-RO"/>
        </w:rPr>
        <w:t xml:space="preserve"> în declarația de numerar</w:t>
      </w:r>
      <w:r w:rsidR="00B36501" w:rsidRPr="00B953CD">
        <w:rPr>
          <w:rFonts w:ascii="Times New Roman" w:hAnsi="Times New Roman"/>
          <w:sz w:val="28"/>
          <w:szCs w:val="28"/>
          <w:lang w:val="lt-LT" w:eastAsia="ro-RO"/>
        </w:rPr>
        <w:t xml:space="preserve">, sub rezerva atragerii </w:t>
      </w:r>
      <w:r w:rsidR="00A67F9F">
        <w:rPr>
          <w:rFonts w:ascii="Times New Roman" w:hAnsi="Times New Roman"/>
          <w:sz w:val="28"/>
          <w:szCs w:val="28"/>
          <w:lang w:val="lt-LT" w:eastAsia="ro-RO"/>
        </w:rPr>
        <w:t xml:space="preserve">la răspundere contravențională sau </w:t>
      </w:r>
      <w:r w:rsidR="00B36501" w:rsidRPr="00B953CD">
        <w:rPr>
          <w:rFonts w:ascii="Times New Roman" w:hAnsi="Times New Roman"/>
          <w:sz w:val="28"/>
          <w:szCs w:val="28"/>
          <w:lang w:val="lt-LT" w:eastAsia="ro-RO"/>
        </w:rPr>
        <w:t>penală conform legislației Republicii Moldova</w:t>
      </w:r>
      <w:r w:rsidRPr="00B953CD">
        <w:rPr>
          <w:rFonts w:ascii="Times New Roman" w:hAnsi="Times New Roman"/>
          <w:sz w:val="28"/>
          <w:szCs w:val="28"/>
          <w:lang w:val="lt-LT" w:eastAsia="ro-RO"/>
        </w:rPr>
        <w:t>.</w:t>
      </w:r>
    </w:p>
    <w:p w14:paraId="450A58EB" w14:textId="77777777" w:rsidR="00C348EC" w:rsidRPr="00F94E88" w:rsidRDefault="00C348EC" w:rsidP="00666373">
      <w:pPr>
        <w:spacing w:after="0"/>
        <w:rPr>
          <w:rFonts w:ascii="Times New Roman" w:hAnsi="Times New Roman"/>
          <w:sz w:val="28"/>
          <w:szCs w:val="28"/>
          <w:lang w:eastAsia="ro-RO"/>
        </w:rPr>
      </w:pPr>
      <w:bookmarkStart w:id="72" w:name="part_cb9a80cd6da8408d805bc624904fd6c5"/>
      <w:bookmarkEnd w:id="72"/>
      <w:r w:rsidRPr="00F94E88">
        <w:rPr>
          <w:rFonts w:ascii="Times New Roman" w:hAnsi="Times New Roman"/>
          <w:sz w:val="28"/>
          <w:szCs w:val="28"/>
          <w:lang w:val="lt-LT" w:eastAsia="ro-RO"/>
        </w:rPr>
        <w:t> </w:t>
      </w:r>
    </w:p>
    <w:p w14:paraId="39021739" w14:textId="77777777" w:rsidR="00C348EC" w:rsidRPr="00F94E88" w:rsidRDefault="00C348EC" w:rsidP="00666373">
      <w:pPr>
        <w:rPr>
          <w:rFonts w:ascii="Times New Roman" w:eastAsiaTheme="minorHAnsi" w:hAnsi="Times New Roman"/>
          <w:sz w:val="28"/>
          <w:szCs w:val="28"/>
        </w:rPr>
      </w:pPr>
    </w:p>
    <w:p w14:paraId="1F2E1BA2" w14:textId="4F6C8E17" w:rsidR="00B060F4" w:rsidRPr="00F94E88" w:rsidRDefault="00B060F4" w:rsidP="00894498">
      <w:pPr>
        <w:spacing w:after="0"/>
        <w:rPr>
          <w:rFonts w:ascii="Times New Roman" w:hAnsi="Times New Roman"/>
          <w:sz w:val="28"/>
          <w:szCs w:val="28"/>
          <w:lang w:eastAsia="ro-RO"/>
        </w:rPr>
      </w:pPr>
      <w:bookmarkStart w:id="73" w:name="part_72f102ec6f8346f6b15e7517935aefe9"/>
      <w:bookmarkEnd w:id="73"/>
      <w:r w:rsidRPr="00F94E88">
        <w:rPr>
          <w:rFonts w:ascii="Times New Roman" w:hAnsi="Times New Roman"/>
          <w:sz w:val="28"/>
          <w:szCs w:val="28"/>
          <w:lang w:val="lt-LT" w:eastAsia="ro-RO"/>
        </w:rPr>
        <w:t> </w:t>
      </w:r>
    </w:p>
    <w:p w14:paraId="47500C1C" w14:textId="135C117D" w:rsidR="00293AFD" w:rsidRPr="00666373" w:rsidRDefault="00293AFD" w:rsidP="00666373">
      <w:pPr>
        <w:spacing w:after="0"/>
        <w:jc w:val="both"/>
        <w:rPr>
          <w:rFonts w:ascii="Times New Roman" w:hAnsi="Times New Roman"/>
          <w:b/>
          <w:sz w:val="28"/>
          <w:szCs w:val="28"/>
        </w:rPr>
      </w:pPr>
    </w:p>
    <w:sectPr w:rsidR="00293AFD" w:rsidRPr="00666373" w:rsidSect="00FD2B04">
      <w:type w:val="continuous"/>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8A61B" w14:textId="77777777" w:rsidR="00A60B66" w:rsidRDefault="00A60B66" w:rsidP="0093363C">
      <w:pPr>
        <w:spacing w:after="0" w:line="240" w:lineRule="auto"/>
      </w:pPr>
      <w:r>
        <w:separator/>
      </w:r>
    </w:p>
  </w:endnote>
  <w:endnote w:type="continuationSeparator" w:id="0">
    <w:p w14:paraId="26C136CC" w14:textId="77777777" w:rsidR="00A60B66" w:rsidRDefault="00A60B66" w:rsidP="0093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8768" w14:textId="2494739B" w:rsidR="00375B8E" w:rsidRDefault="00375B8E">
    <w:pPr>
      <w:pStyle w:val="ab"/>
      <w:jc w:val="right"/>
    </w:pPr>
  </w:p>
  <w:p w14:paraId="0D2759CB" w14:textId="77777777" w:rsidR="00375B8E" w:rsidRDefault="00375B8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4DC81" w14:textId="77777777" w:rsidR="00A60B66" w:rsidRDefault="00A60B66" w:rsidP="0093363C">
      <w:pPr>
        <w:spacing w:after="0" w:line="240" w:lineRule="auto"/>
      </w:pPr>
      <w:r>
        <w:separator/>
      </w:r>
    </w:p>
  </w:footnote>
  <w:footnote w:type="continuationSeparator" w:id="0">
    <w:p w14:paraId="2478E61F" w14:textId="77777777" w:rsidR="00A60B66" w:rsidRDefault="00A60B66" w:rsidP="00933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Opriți conturul" style="width:9.75pt;height:9.75pt;visibility:visible;mso-wrap-style:square" o:bullet="t">
        <v:imagedata r:id="rId1" o:title="Opriți conturul"/>
      </v:shape>
    </w:pict>
  </w:numPicBullet>
  <w:numPicBullet w:numPicBulletId="1">
    <w:pict>
      <v:shape id="_x0000_i1029" type="#_x0000_t75" alt="Opriți conturul" style="width:9.75pt;height:9.75pt;visibility:visible;mso-wrap-style:square" o:bullet="t">
        <v:imagedata r:id="rId2" o:title="Opriți conturul"/>
      </v:shape>
    </w:pict>
  </w:numPicBullet>
  <w:abstractNum w:abstractNumId="0" w15:restartNumberingAfterBreak="0">
    <w:nsid w:val="022A324B"/>
    <w:multiLevelType w:val="hybridMultilevel"/>
    <w:tmpl w:val="5E8A68C0"/>
    <w:lvl w:ilvl="0" w:tplc="E5CA0CFE">
      <w:start w:val="1"/>
      <w:numFmt w:val="bullet"/>
      <w:lvlText w:val=""/>
      <w:lvlPicBulletId w:val="0"/>
      <w:lvlJc w:val="left"/>
      <w:pPr>
        <w:tabs>
          <w:tab w:val="num" w:pos="720"/>
        </w:tabs>
        <w:ind w:left="720" w:hanging="360"/>
      </w:pPr>
      <w:rPr>
        <w:rFonts w:ascii="Symbol" w:hAnsi="Symbol" w:hint="default"/>
      </w:rPr>
    </w:lvl>
    <w:lvl w:ilvl="1" w:tplc="E30E2152" w:tentative="1">
      <w:start w:val="1"/>
      <w:numFmt w:val="bullet"/>
      <w:lvlText w:val=""/>
      <w:lvlJc w:val="left"/>
      <w:pPr>
        <w:tabs>
          <w:tab w:val="num" w:pos="1440"/>
        </w:tabs>
        <w:ind w:left="1440" w:hanging="360"/>
      </w:pPr>
      <w:rPr>
        <w:rFonts w:ascii="Symbol" w:hAnsi="Symbol" w:hint="default"/>
      </w:rPr>
    </w:lvl>
    <w:lvl w:ilvl="2" w:tplc="BA12BDDA" w:tentative="1">
      <w:start w:val="1"/>
      <w:numFmt w:val="bullet"/>
      <w:lvlText w:val=""/>
      <w:lvlJc w:val="left"/>
      <w:pPr>
        <w:tabs>
          <w:tab w:val="num" w:pos="2160"/>
        </w:tabs>
        <w:ind w:left="2160" w:hanging="360"/>
      </w:pPr>
      <w:rPr>
        <w:rFonts w:ascii="Symbol" w:hAnsi="Symbol" w:hint="default"/>
      </w:rPr>
    </w:lvl>
    <w:lvl w:ilvl="3" w:tplc="F070B162" w:tentative="1">
      <w:start w:val="1"/>
      <w:numFmt w:val="bullet"/>
      <w:lvlText w:val=""/>
      <w:lvlJc w:val="left"/>
      <w:pPr>
        <w:tabs>
          <w:tab w:val="num" w:pos="2880"/>
        </w:tabs>
        <w:ind w:left="2880" w:hanging="360"/>
      </w:pPr>
      <w:rPr>
        <w:rFonts w:ascii="Symbol" w:hAnsi="Symbol" w:hint="default"/>
      </w:rPr>
    </w:lvl>
    <w:lvl w:ilvl="4" w:tplc="93887718" w:tentative="1">
      <w:start w:val="1"/>
      <w:numFmt w:val="bullet"/>
      <w:lvlText w:val=""/>
      <w:lvlJc w:val="left"/>
      <w:pPr>
        <w:tabs>
          <w:tab w:val="num" w:pos="3600"/>
        </w:tabs>
        <w:ind w:left="3600" w:hanging="360"/>
      </w:pPr>
      <w:rPr>
        <w:rFonts w:ascii="Symbol" w:hAnsi="Symbol" w:hint="default"/>
      </w:rPr>
    </w:lvl>
    <w:lvl w:ilvl="5" w:tplc="4FF4C080" w:tentative="1">
      <w:start w:val="1"/>
      <w:numFmt w:val="bullet"/>
      <w:lvlText w:val=""/>
      <w:lvlJc w:val="left"/>
      <w:pPr>
        <w:tabs>
          <w:tab w:val="num" w:pos="4320"/>
        </w:tabs>
        <w:ind w:left="4320" w:hanging="360"/>
      </w:pPr>
      <w:rPr>
        <w:rFonts w:ascii="Symbol" w:hAnsi="Symbol" w:hint="default"/>
      </w:rPr>
    </w:lvl>
    <w:lvl w:ilvl="6" w:tplc="9886D29A" w:tentative="1">
      <w:start w:val="1"/>
      <w:numFmt w:val="bullet"/>
      <w:lvlText w:val=""/>
      <w:lvlJc w:val="left"/>
      <w:pPr>
        <w:tabs>
          <w:tab w:val="num" w:pos="5040"/>
        </w:tabs>
        <w:ind w:left="5040" w:hanging="360"/>
      </w:pPr>
      <w:rPr>
        <w:rFonts w:ascii="Symbol" w:hAnsi="Symbol" w:hint="default"/>
      </w:rPr>
    </w:lvl>
    <w:lvl w:ilvl="7" w:tplc="E0A837C2" w:tentative="1">
      <w:start w:val="1"/>
      <w:numFmt w:val="bullet"/>
      <w:lvlText w:val=""/>
      <w:lvlJc w:val="left"/>
      <w:pPr>
        <w:tabs>
          <w:tab w:val="num" w:pos="5760"/>
        </w:tabs>
        <w:ind w:left="5760" w:hanging="360"/>
      </w:pPr>
      <w:rPr>
        <w:rFonts w:ascii="Symbol" w:hAnsi="Symbol" w:hint="default"/>
      </w:rPr>
    </w:lvl>
    <w:lvl w:ilvl="8" w:tplc="9A34369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CF6FB3"/>
    <w:multiLevelType w:val="hybridMultilevel"/>
    <w:tmpl w:val="0FCA2848"/>
    <w:lvl w:ilvl="0" w:tplc="C32E3BFE">
      <w:start w:val="3"/>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B5406D"/>
    <w:multiLevelType w:val="hybridMultilevel"/>
    <w:tmpl w:val="282A3DB4"/>
    <w:lvl w:ilvl="0" w:tplc="73EA43FC">
      <w:start w:val="1"/>
      <w:numFmt w:val="bullet"/>
      <w:lvlText w:val=""/>
      <w:lvlPicBulletId w:val="1"/>
      <w:lvlJc w:val="left"/>
      <w:pPr>
        <w:tabs>
          <w:tab w:val="num" w:pos="720"/>
        </w:tabs>
        <w:ind w:left="720" w:hanging="360"/>
      </w:pPr>
      <w:rPr>
        <w:rFonts w:ascii="Symbol" w:hAnsi="Symbol" w:hint="default"/>
        <w:sz w:val="24"/>
        <w:szCs w:val="24"/>
      </w:rPr>
    </w:lvl>
    <w:lvl w:ilvl="1" w:tplc="CCE02E7E" w:tentative="1">
      <w:start w:val="1"/>
      <w:numFmt w:val="bullet"/>
      <w:lvlText w:val=""/>
      <w:lvlJc w:val="left"/>
      <w:pPr>
        <w:tabs>
          <w:tab w:val="num" w:pos="1440"/>
        </w:tabs>
        <w:ind w:left="1440" w:hanging="360"/>
      </w:pPr>
      <w:rPr>
        <w:rFonts w:ascii="Symbol" w:hAnsi="Symbol" w:hint="default"/>
      </w:rPr>
    </w:lvl>
    <w:lvl w:ilvl="2" w:tplc="157EC20E" w:tentative="1">
      <w:start w:val="1"/>
      <w:numFmt w:val="bullet"/>
      <w:lvlText w:val=""/>
      <w:lvlJc w:val="left"/>
      <w:pPr>
        <w:tabs>
          <w:tab w:val="num" w:pos="2160"/>
        </w:tabs>
        <w:ind w:left="2160" w:hanging="360"/>
      </w:pPr>
      <w:rPr>
        <w:rFonts w:ascii="Symbol" w:hAnsi="Symbol" w:hint="default"/>
      </w:rPr>
    </w:lvl>
    <w:lvl w:ilvl="3" w:tplc="38FA4C28" w:tentative="1">
      <w:start w:val="1"/>
      <w:numFmt w:val="bullet"/>
      <w:lvlText w:val=""/>
      <w:lvlJc w:val="left"/>
      <w:pPr>
        <w:tabs>
          <w:tab w:val="num" w:pos="2880"/>
        </w:tabs>
        <w:ind w:left="2880" w:hanging="360"/>
      </w:pPr>
      <w:rPr>
        <w:rFonts w:ascii="Symbol" w:hAnsi="Symbol" w:hint="default"/>
      </w:rPr>
    </w:lvl>
    <w:lvl w:ilvl="4" w:tplc="09AA0E24" w:tentative="1">
      <w:start w:val="1"/>
      <w:numFmt w:val="bullet"/>
      <w:lvlText w:val=""/>
      <w:lvlJc w:val="left"/>
      <w:pPr>
        <w:tabs>
          <w:tab w:val="num" w:pos="3600"/>
        </w:tabs>
        <w:ind w:left="3600" w:hanging="360"/>
      </w:pPr>
      <w:rPr>
        <w:rFonts w:ascii="Symbol" w:hAnsi="Symbol" w:hint="default"/>
      </w:rPr>
    </w:lvl>
    <w:lvl w:ilvl="5" w:tplc="0010E060" w:tentative="1">
      <w:start w:val="1"/>
      <w:numFmt w:val="bullet"/>
      <w:lvlText w:val=""/>
      <w:lvlJc w:val="left"/>
      <w:pPr>
        <w:tabs>
          <w:tab w:val="num" w:pos="4320"/>
        </w:tabs>
        <w:ind w:left="4320" w:hanging="360"/>
      </w:pPr>
      <w:rPr>
        <w:rFonts w:ascii="Symbol" w:hAnsi="Symbol" w:hint="default"/>
      </w:rPr>
    </w:lvl>
    <w:lvl w:ilvl="6" w:tplc="54E2D388" w:tentative="1">
      <w:start w:val="1"/>
      <w:numFmt w:val="bullet"/>
      <w:lvlText w:val=""/>
      <w:lvlJc w:val="left"/>
      <w:pPr>
        <w:tabs>
          <w:tab w:val="num" w:pos="5040"/>
        </w:tabs>
        <w:ind w:left="5040" w:hanging="360"/>
      </w:pPr>
      <w:rPr>
        <w:rFonts w:ascii="Symbol" w:hAnsi="Symbol" w:hint="default"/>
      </w:rPr>
    </w:lvl>
    <w:lvl w:ilvl="7" w:tplc="892497D4" w:tentative="1">
      <w:start w:val="1"/>
      <w:numFmt w:val="bullet"/>
      <w:lvlText w:val=""/>
      <w:lvlJc w:val="left"/>
      <w:pPr>
        <w:tabs>
          <w:tab w:val="num" w:pos="5760"/>
        </w:tabs>
        <w:ind w:left="5760" w:hanging="360"/>
      </w:pPr>
      <w:rPr>
        <w:rFonts w:ascii="Symbol" w:hAnsi="Symbol" w:hint="default"/>
      </w:rPr>
    </w:lvl>
    <w:lvl w:ilvl="8" w:tplc="4D3C4D0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467BE2"/>
    <w:multiLevelType w:val="hybridMultilevel"/>
    <w:tmpl w:val="92B83392"/>
    <w:lvl w:ilvl="0" w:tplc="6D0A92E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84500E"/>
    <w:multiLevelType w:val="hybridMultilevel"/>
    <w:tmpl w:val="1FC2D08C"/>
    <w:lvl w:ilvl="0" w:tplc="BC801B78">
      <w:start w:val="1"/>
      <w:numFmt w:val="low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62B52"/>
    <w:multiLevelType w:val="hybridMultilevel"/>
    <w:tmpl w:val="7234CA0A"/>
    <w:lvl w:ilvl="0" w:tplc="03E49CA2">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34504D5"/>
    <w:multiLevelType w:val="hybridMultilevel"/>
    <w:tmpl w:val="09A2E12A"/>
    <w:lvl w:ilvl="0" w:tplc="B0985256">
      <w:start w:val="1"/>
      <w:numFmt w:val="bullet"/>
      <w:lvlText w:val=""/>
      <w:lvlPicBulletId w:val="0"/>
      <w:lvlJc w:val="left"/>
      <w:pPr>
        <w:tabs>
          <w:tab w:val="num" w:pos="720"/>
        </w:tabs>
        <w:ind w:left="720" w:hanging="360"/>
      </w:pPr>
      <w:rPr>
        <w:rFonts w:ascii="Symbol" w:hAnsi="Symbol" w:hint="default"/>
      </w:rPr>
    </w:lvl>
    <w:lvl w:ilvl="1" w:tplc="10643A6E" w:tentative="1">
      <w:start w:val="1"/>
      <w:numFmt w:val="bullet"/>
      <w:lvlText w:val=""/>
      <w:lvlJc w:val="left"/>
      <w:pPr>
        <w:tabs>
          <w:tab w:val="num" w:pos="1440"/>
        </w:tabs>
        <w:ind w:left="1440" w:hanging="360"/>
      </w:pPr>
      <w:rPr>
        <w:rFonts w:ascii="Symbol" w:hAnsi="Symbol" w:hint="default"/>
      </w:rPr>
    </w:lvl>
    <w:lvl w:ilvl="2" w:tplc="1B725130" w:tentative="1">
      <w:start w:val="1"/>
      <w:numFmt w:val="bullet"/>
      <w:lvlText w:val=""/>
      <w:lvlJc w:val="left"/>
      <w:pPr>
        <w:tabs>
          <w:tab w:val="num" w:pos="2160"/>
        </w:tabs>
        <w:ind w:left="2160" w:hanging="360"/>
      </w:pPr>
      <w:rPr>
        <w:rFonts w:ascii="Symbol" w:hAnsi="Symbol" w:hint="default"/>
      </w:rPr>
    </w:lvl>
    <w:lvl w:ilvl="3" w:tplc="0E1A5BF2" w:tentative="1">
      <w:start w:val="1"/>
      <w:numFmt w:val="bullet"/>
      <w:lvlText w:val=""/>
      <w:lvlJc w:val="left"/>
      <w:pPr>
        <w:tabs>
          <w:tab w:val="num" w:pos="2880"/>
        </w:tabs>
        <w:ind w:left="2880" w:hanging="360"/>
      </w:pPr>
      <w:rPr>
        <w:rFonts w:ascii="Symbol" w:hAnsi="Symbol" w:hint="default"/>
      </w:rPr>
    </w:lvl>
    <w:lvl w:ilvl="4" w:tplc="CE181E34" w:tentative="1">
      <w:start w:val="1"/>
      <w:numFmt w:val="bullet"/>
      <w:lvlText w:val=""/>
      <w:lvlJc w:val="left"/>
      <w:pPr>
        <w:tabs>
          <w:tab w:val="num" w:pos="3600"/>
        </w:tabs>
        <w:ind w:left="3600" w:hanging="360"/>
      </w:pPr>
      <w:rPr>
        <w:rFonts w:ascii="Symbol" w:hAnsi="Symbol" w:hint="default"/>
      </w:rPr>
    </w:lvl>
    <w:lvl w:ilvl="5" w:tplc="210AEDA2" w:tentative="1">
      <w:start w:val="1"/>
      <w:numFmt w:val="bullet"/>
      <w:lvlText w:val=""/>
      <w:lvlJc w:val="left"/>
      <w:pPr>
        <w:tabs>
          <w:tab w:val="num" w:pos="4320"/>
        </w:tabs>
        <w:ind w:left="4320" w:hanging="360"/>
      </w:pPr>
      <w:rPr>
        <w:rFonts w:ascii="Symbol" w:hAnsi="Symbol" w:hint="default"/>
      </w:rPr>
    </w:lvl>
    <w:lvl w:ilvl="6" w:tplc="E4041C9E" w:tentative="1">
      <w:start w:val="1"/>
      <w:numFmt w:val="bullet"/>
      <w:lvlText w:val=""/>
      <w:lvlJc w:val="left"/>
      <w:pPr>
        <w:tabs>
          <w:tab w:val="num" w:pos="5040"/>
        </w:tabs>
        <w:ind w:left="5040" w:hanging="360"/>
      </w:pPr>
      <w:rPr>
        <w:rFonts w:ascii="Symbol" w:hAnsi="Symbol" w:hint="default"/>
      </w:rPr>
    </w:lvl>
    <w:lvl w:ilvl="7" w:tplc="2BE0891A" w:tentative="1">
      <w:start w:val="1"/>
      <w:numFmt w:val="bullet"/>
      <w:lvlText w:val=""/>
      <w:lvlJc w:val="left"/>
      <w:pPr>
        <w:tabs>
          <w:tab w:val="num" w:pos="5760"/>
        </w:tabs>
        <w:ind w:left="5760" w:hanging="360"/>
      </w:pPr>
      <w:rPr>
        <w:rFonts w:ascii="Symbol" w:hAnsi="Symbol" w:hint="default"/>
      </w:rPr>
    </w:lvl>
    <w:lvl w:ilvl="8" w:tplc="2EB674D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4D03631"/>
    <w:multiLevelType w:val="hybridMultilevel"/>
    <w:tmpl w:val="30C2EE96"/>
    <w:lvl w:ilvl="0" w:tplc="56D0D014">
      <w:start w:val="1"/>
      <w:numFmt w:val="decimal"/>
      <w:lvlText w:val="%1."/>
      <w:lvlJc w:val="left"/>
      <w:pPr>
        <w:ind w:left="930" w:hanging="360"/>
      </w:pPr>
      <w:rPr>
        <w:rFonts w:hint="default"/>
      </w:rPr>
    </w:lvl>
    <w:lvl w:ilvl="1" w:tplc="04180019" w:tentative="1">
      <w:start w:val="1"/>
      <w:numFmt w:val="lowerLetter"/>
      <w:lvlText w:val="%2."/>
      <w:lvlJc w:val="left"/>
      <w:pPr>
        <w:ind w:left="1650" w:hanging="360"/>
      </w:pPr>
    </w:lvl>
    <w:lvl w:ilvl="2" w:tplc="0418001B" w:tentative="1">
      <w:start w:val="1"/>
      <w:numFmt w:val="lowerRoman"/>
      <w:lvlText w:val="%3."/>
      <w:lvlJc w:val="right"/>
      <w:pPr>
        <w:ind w:left="2370" w:hanging="180"/>
      </w:pPr>
    </w:lvl>
    <w:lvl w:ilvl="3" w:tplc="0418000F" w:tentative="1">
      <w:start w:val="1"/>
      <w:numFmt w:val="decimal"/>
      <w:lvlText w:val="%4."/>
      <w:lvlJc w:val="left"/>
      <w:pPr>
        <w:ind w:left="3090" w:hanging="360"/>
      </w:pPr>
    </w:lvl>
    <w:lvl w:ilvl="4" w:tplc="04180019" w:tentative="1">
      <w:start w:val="1"/>
      <w:numFmt w:val="lowerLetter"/>
      <w:lvlText w:val="%5."/>
      <w:lvlJc w:val="left"/>
      <w:pPr>
        <w:ind w:left="3810" w:hanging="360"/>
      </w:pPr>
    </w:lvl>
    <w:lvl w:ilvl="5" w:tplc="0418001B" w:tentative="1">
      <w:start w:val="1"/>
      <w:numFmt w:val="lowerRoman"/>
      <w:lvlText w:val="%6."/>
      <w:lvlJc w:val="right"/>
      <w:pPr>
        <w:ind w:left="4530" w:hanging="180"/>
      </w:pPr>
    </w:lvl>
    <w:lvl w:ilvl="6" w:tplc="0418000F" w:tentative="1">
      <w:start w:val="1"/>
      <w:numFmt w:val="decimal"/>
      <w:lvlText w:val="%7."/>
      <w:lvlJc w:val="left"/>
      <w:pPr>
        <w:ind w:left="5250" w:hanging="360"/>
      </w:pPr>
    </w:lvl>
    <w:lvl w:ilvl="7" w:tplc="04180019" w:tentative="1">
      <w:start w:val="1"/>
      <w:numFmt w:val="lowerLetter"/>
      <w:lvlText w:val="%8."/>
      <w:lvlJc w:val="left"/>
      <w:pPr>
        <w:ind w:left="5970" w:hanging="360"/>
      </w:pPr>
    </w:lvl>
    <w:lvl w:ilvl="8" w:tplc="0418001B" w:tentative="1">
      <w:start w:val="1"/>
      <w:numFmt w:val="lowerRoman"/>
      <w:lvlText w:val="%9."/>
      <w:lvlJc w:val="right"/>
      <w:pPr>
        <w:ind w:left="6690" w:hanging="180"/>
      </w:pPr>
    </w:lvl>
  </w:abstractNum>
  <w:abstractNum w:abstractNumId="8" w15:restartNumberingAfterBreak="0">
    <w:nsid w:val="150F0DCE"/>
    <w:multiLevelType w:val="hybridMultilevel"/>
    <w:tmpl w:val="E72646AE"/>
    <w:lvl w:ilvl="0" w:tplc="11D69596">
      <w:start w:val="1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278C5"/>
    <w:multiLevelType w:val="hybridMultilevel"/>
    <w:tmpl w:val="4BBA804E"/>
    <w:lvl w:ilvl="0" w:tplc="CD7479B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650DF"/>
    <w:multiLevelType w:val="multilevel"/>
    <w:tmpl w:val="0C601E3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color w:val="538135" w:themeColor="accent6" w:themeShade="BF"/>
        <w:sz w:val="16"/>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703ED6"/>
    <w:multiLevelType w:val="hybridMultilevel"/>
    <w:tmpl w:val="4FA01BFC"/>
    <w:lvl w:ilvl="0" w:tplc="BBD8C01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A5B38"/>
    <w:multiLevelType w:val="hybridMultilevel"/>
    <w:tmpl w:val="664AA1FA"/>
    <w:lvl w:ilvl="0" w:tplc="6B1EBC68">
      <w:start w:val="1"/>
      <w:numFmt w:val="bullet"/>
      <w:lvlText w:val=""/>
      <w:lvlPicBulletId w:val="0"/>
      <w:lvlJc w:val="left"/>
      <w:pPr>
        <w:tabs>
          <w:tab w:val="num" w:pos="720"/>
        </w:tabs>
        <w:ind w:left="720" w:hanging="360"/>
      </w:pPr>
      <w:rPr>
        <w:rFonts w:ascii="Symbol" w:hAnsi="Symbol" w:hint="default"/>
        <w:sz w:val="24"/>
        <w:szCs w:val="24"/>
      </w:rPr>
    </w:lvl>
    <w:lvl w:ilvl="1" w:tplc="BC2C70FE" w:tentative="1">
      <w:start w:val="1"/>
      <w:numFmt w:val="bullet"/>
      <w:lvlText w:val=""/>
      <w:lvlJc w:val="left"/>
      <w:pPr>
        <w:tabs>
          <w:tab w:val="num" w:pos="1440"/>
        </w:tabs>
        <w:ind w:left="1440" w:hanging="360"/>
      </w:pPr>
      <w:rPr>
        <w:rFonts w:ascii="Symbol" w:hAnsi="Symbol" w:hint="default"/>
      </w:rPr>
    </w:lvl>
    <w:lvl w:ilvl="2" w:tplc="5B08A814" w:tentative="1">
      <w:start w:val="1"/>
      <w:numFmt w:val="bullet"/>
      <w:lvlText w:val=""/>
      <w:lvlJc w:val="left"/>
      <w:pPr>
        <w:tabs>
          <w:tab w:val="num" w:pos="2160"/>
        </w:tabs>
        <w:ind w:left="2160" w:hanging="360"/>
      </w:pPr>
      <w:rPr>
        <w:rFonts w:ascii="Symbol" w:hAnsi="Symbol" w:hint="default"/>
      </w:rPr>
    </w:lvl>
    <w:lvl w:ilvl="3" w:tplc="71BE2668" w:tentative="1">
      <w:start w:val="1"/>
      <w:numFmt w:val="bullet"/>
      <w:lvlText w:val=""/>
      <w:lvlJc w:val="left"/>
      <w:pPr>
        <w:tabs>
          <w:tab w:val="num" w:pos="2880"/>
        </w:tabs>
        <w:ind w:left="2880" w:hanging="360"/>
      </w:pPr>
      <w:rPr>
        <w:rFonts w:ascii="Symbol" w:hAnsi="Symbol" w:hint="default"/>
      </w:rPr>
    </w:lvl>
    <w:lvl w:ilvl="4" w:tplc="D548DAF2" w:tentative="1">
      <w:start w:val="1"/>
      <w:numFmt w:val="bullet"/>
      <w:lvlText w:val=""/>
      <w:lvlJc w:val="left"/>
      <w:pPr>
        <w:tabs>
          <w:tab w:val="num" w:pos="3600"/>
        </w:tabs>
        <w:ind w:left="3600" w:hanging="360"/>
      </w:pPr>
      <w:rPr>
        <w:rFonts w:ascii="Symbol" w:hAnsi="Symbol" w:hint="default"/>
      </w:rPr>
    </w:lvl>
    <w:lvl w:ilvl="5" w:tplc="1FB491BC" w:tentative="1">
      <w:start w:val="1"/>
      <w:numFmt w:val="bullet"/>
      <w:lvlText w:val=""/>
      <w:lvlJc w:val="left"/>
      <w:pPr>
        <w:tabs>
          <w:tab w:val="num" w:pos="4320"/>
        </w:tabs>
        <w:ind w:left="4320" w:hanging="360"/>
      </w:pPr>
      <w:rPr>
        <w:rFonts w:ascii="Symbol" w:hAnsi="Symbol" w:hint="default"/>
      </w:rPr>
    </w:lvl>
    <w:lvl w:ilvl="6" w:tplc="823CA94A" w:tentative="1">
      <w:start w:val="1"/>
      <w:numFmt w:val="bullet"/>
      <w:lvlText w:val=""/>
      <w:lvlJc w:val="left"/>
      <w:pPr>
        <w:tabs>
          <w:tab w:val="num" w:pos="5040"/>
        </w:tabs>
        <w:ind w:left="5040" w:hanging="360"/>
      </w:pPr>
      <w:rPr>
        <w:rFonts w:ascii="Symbol" w:hAnsi="Symbol" w:hint="default"/>
      </w:rPr>
    </w:lvl>
    <w:lvl w:ilvl="7" w:tplc="24CC16CC" w:tentative="1">
      <w:start w:val="1"/>
      <w:numFmt w:val="bullet"/>
      <w:lvlText w:val=""/>
      <w:lvlJc w:val="left"/>
      <w:pPr>
        <w:tabs>
          <w:tab w:val="num" w:pos="5760"/>
        </w:tabs>
        <w:ind w:left="5760" w:hanging="360"/>
      </w:pPr>
      <w:rPr>
        <w:rFonts w:ascii="Symbol" w:hAnsi="Symbol" w:hint="default"/>
      </w:rPr>
    </w:lvl>
    <w:lvl w:ilvl="8" w:tplc="E82C6B3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9490093"/>
    <w:multiLevelType w:val="hybridMultilevel"/>
    <w:tmpl w:val="B9FEDA82"/>
    <w:lvl w:ilvl="0" w:tplc="4BEE713E">
      <w:start w:val="15"/>
      <w:numFmt w:val="decimal"/>
      <w:lvlText w:val="%1."/>
      <w:lvlJc w:val="left"/>
      <w:pPr>
        <w:ind w:left="735" w:hanging="375"/>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2C1091"/>
    <w:multiLevelType w:val="hybridMultilevel"/>
    <w:tmpl w:val="537E9CD0"/>
    <w:lvl w:ilvl="0" w:tplc="58763812">
      <w:start w:val="1"/>
      <w:numFmt w:val="bullet"/>
      <w:lvlText w:val=""/>
      <w:lvlPicBulletId w:val="0"/>
      <w:lvlJc w:val="left"/>
      <w:pPr>
        <w:tabs>
          <w:tab w:val="num" w:pos="720"/>
        </w:tabs>
        <w:ind w:left="720" w:hanging="360"/>
      </w:pPr>
      <w:rPr>
        <w:rFonts w:ascii="Symbol" w:hAnsi="Symbol" w:hint="default"/>
        <w:sz w:val="22"/>
        <w:szCs w:val="22"/>
      </w:rPr>
    </w:lvl>
    <w:lvl w:ilvl="1" w:tplc="EC9A82C8" w:tentative="1">
      <w:start w:val="1"/>
      <w:numFmt w:val="bullet"/>
      <w:lvlText w:val=""/>
      <w:lvlJc w:val="left"/>
      <w:pPr>
        <w:tabs>
          <w:tab w:val="num" w:pos="1440"/>
        </w:tabs>
        <w:ind w:left="1440" w:hanging="360"/>
      </w:pPr>
      <w:rPr>
        <w:rFonts w:ascii="Symbol" w:hAnsi="Symbol" w:hint="default"/>
      </w:rPr>
    </w:lvl>
    <w:lvl w:ilvl="2" w:tplc="A8F89C2A" w:tentative="1">
      <w:start w:val="1"/>
      <w:numFmt w:val="bullet"/>
      <w:lvlText w:val=""/>
      <w:lvlJc w:val="left"/>
      <w:pPr>
        <w:tabs>
          <w:tab w:val="num" w:pos="2160"/>
        </w:tabs>
        <w:ind w:left="2160" w:hanging="360"/>
      </w:pPr>
      <w:rPr>
        <w:rFonts w:ascii="Symbol" w:hAnsi="Symbol" w:hint="default"/>
      </w:rPr>
    </w:lvl>
    <w:lvl w:ilvl="3" w:tplc="65FE3BE2" w:tentative="1">
      <w:start w:val="1"/>
      <w:numFmt w:val="bullet"/>
      <w:lvlText w:val=""/>
      <w:lvlJc w:val="left"/>
      <w:pPr>
        <w:tabs>
          <w:tab w:val="num" w:pos="2880"/>
        </w:tabs>
        <w:ind w:left="2880" w:hanging="360"/>
      </w:pPr>
      <w:rPr>
        <w:rFonts w:ascii="Symbol" w:hAnsi="Symbol" w:hint="default"/>
      </w:rPr>
    </w:lvl>
    <w:lvl w:ilvl="4" w:tplc="9CA4E20C" w:tentative="1">
      <w:start w:val="1"/>
      <w:numFmt w:val="bullet"/>
      <w:lvlText w:val=""/>
      <w:lvlJc w:val="left"/>
      <w:pPr>
        <w:tabs>
          <w:tab w:val="num" w:pos="3600"/>
        </w:tabs>
        <w:ind w:left="3600" w:hanging="360"/>
      </w:pPr>
      <w:rPr>
        <w:rFonts w:ascii="Symbol" w:hAnsi="Symbol" w:hint="default"/>
      </w:rPr>
    </w:lvl>
    <w:lvl w:ilvl="5" w:tplc="6FA45CC8" w:tentative="1">
      <w:start w:val="1"/>
      <w:numFmt w:val="bullet"/>
      <w:lvlText w:val=""/>
      <w:lvlJc w:val="left"/>
      <w:pPr>
        <w:tabs>
          <w:tab w:val="num" w:pos="4320"/>
        </w:tabs>
        <w:ind w:left="4320" w:hanging="360"/>
      </w:pPr>
      <w:rPr>
        <w:rFonts w:ascii="Symbol" w:hAnsi="Symbol" w:hint="default"/>
      </w:rPr>
    </w:lvl>
    <w:lvl w:ilvl="6" w:tplc="E764719C" w:tentative="1">
      <w:start w:val="1"/>
      <w:numFmt w:val="bullet"/>
      <w:lvlText w:val=""/>
      <w:lvlJc w:val="left"/>
      <w:pPr>
        <w:tabs>
          <w:tab w:val="num" w:pos="5040"/>
        </w:tabs>
        <w:ind w:left="5040" w:hanging="360"/>
      </w:pPr>
      <w:rPr>
        <w:rFonts w:ascii="Symbol" w:hAnsi="Symbol" w:hint="default"/>
      </w:rPr>
    </w:lvl>
    <w:lvl w:ilvl="7" w:tplc="F4C867AE" w:tentative="1">
      <w:start w:val="1"/>
      <w:numFmt w:val="bullet"/>
      <w:lvlText w:val=""/>
      <w:lvlJc w:val="left"/>
      <w:pPr>
        <w:tabs>
          <w:tab w:val="num" w:pos="5760"/>
        </w:tabs>
        <w:ind w:left="5760" w:hanging="360"/>
      </w:pPr>
      <w:rPr>
        <w:rFonts w:ascii="Symbol" w:hAnsi="Symbol" w:hint="default"/>
      </w:rPr>
    </w:lvl>
    <w:lvl w:ilvl="8" w:tplc="E780BC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A5E07D7"/>
    <w:multiLevelType w:val="multilevel"/>
    <w:tmpl w:val="75EA25E6"/>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C2B22AD"/>
    <w:multiLevelType w:val="hybridMultilevel"/>
    <w:tmpl w:val="F656090E"/>
    <w:lvl w:ilvl="0" w:tplc="04180017">
      <w:start w:val="1"/>
      <w:numFmt w:val="lowerLetter"/>
      <w:lvlText w:val="%1)"/>
      <w:lvlJc w:val="left"/>
      <w:pPr>
        <w:ind w:left="720"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D461026"/>
    <w:multiLevelType w:val="hybridMultilevel"/>
    <w:tmpl w:val="48DC6CCC"/>
    <w:lvl w:ilvl="0" w:tplc="F4D06FD8">
      <w:start w:val="1"/>
      <w:numFmt w:val="decimal"/>
      <w:lvlText w:val="%1)"/>
      <w:lvlJc w:val="left"/>
      <w:pPr>
        <w:ind w:left="1287" w:hanging="360"/>
      </w:p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8" w15:restartNumberingAfterBreak="0">
    <w:nsid w:val="318030BB"/>
    <w:multiLevelType w:val="hybridMultilevel"/>
    <w:tmpl w:val="751635BC"/>
    <w:lvl w:ilvl="0" w:tplc="C834ECBE">
      <w:start w:val="1"/>
      <w:numFmt w:val="bullet"/>
      <w:lvlText w:val=""/>
      <w:lvlPicBulletId w:val="1"/>
      <w:lvlJc w:val="left"/>
      <w:pPr>
        <w:tabs>
          <w:tab w:val="num" w:pos="720"/>
        </w:tabs>
        <w:ind w:left="720" w:hanging="360"/>
      </w:pPr>
      <w:rPr>
        <w:rFonts w:ascii="Symbol" w:hAnsi="Symbol" w:hint="default"/>
        <w:sz w:val="24"/>
        <w:szCs w:val="24"/>
      </w:rPr>
    </w:lvl>
    <w:lvl w:ilvl="1" w:tplc="ED963DE8" w:tentative="1">
      <w:start w:val="1"/>
      <w:numFmt w:val="bullet"/>
      <w:lvlText w:val=""/>
      <w:lvlJc w:val="left"/>
      <w:pPr>
        <w:tabs>
          <w:tab w:val="num" w:pos="1440"/>
        </w:tabs>
        <w:ind w:left="1440" w:hanging="360"/>
      </w:pPr>
      <w:rPr>
        <w:rFonts w:ascii="Symbol" w:hAnsi="Symbol" w:hint="default"/>
      </w:rPr>
    </w:lvl>
    <w:lvl w:ilvl="2" w:tplc="41EA055A" w:tentative="1">
      <w:start w:val="1"/>
      <w:numFmt w:val="bullet"/>
      <w:lvlText w:val=""/>
      <w:lvlJc w:val="left"/>
      <w:pPr>
        <w:tabs>
          <w:tab w:val="num" w:pos="2160"/>
        </w:tabs>
        <w:ind w:left="2160" w:hanging="360"/>
      </w:pPr>
      <w:rPr>
        <w:rFonts w:ascii="Symbol" w:hAnsi="Symbol" w:hint="default"/>
      </w:rPr>
    </w:lvl>
    <w:lvl w:ilvl="3" w:tplc="B79A0EE0" w:tentative="1">
      <w:start w:val="1"/>
      <w:numFmt w:val="bullet"/>
      <w:lvlText w:val=""/>
      <w:lvlJc w:val="left"/>
      <w:pPr>
        <w:tabs>
          <w:tab w:val="num" w:pos="2880"/>
        </w:tabs>
        <w:ind w:left="2880" w:hanging="360"/>
      </w:pPr>
      <w:rPr>
        <w:rFonts w:ascii="Symbol" w:hAnsi="Symbol" w:hint="default"/>
      </w:rPr>
    </w:lvl>
    <w:lvl w:ilvl="4" w:tplc="0D9683A6" w:tentative="1">
      <w:start w:val="1"/>
      <w:numFmt w:val="bullet"/>
      <w:lvlText w:val=""/>
      <w:lvlJc w:val="left"/>
      <w:pPr>
        <w:tabs>
          <w:tab w:val="num" w:pos="3600"/>
        </w:tabs>
        <w:ind w:left="3600" w:hanging="360"/>
      </w:pPr>
      <w:rPr>
        <w:rFonts w:ascii="Symbol" w:hAnsi="Symbol" w:hint="default"/>
      </w:rPr>
    </w:lvl>
    <w:lvl w:ilvl="5" w:tplc="1E6088BA" w:tentative="1">
      <w:start w:val="1"/>
      <w:numFmt w:val="bullet"/>
      <w:lvlText w:val=""/>
      <w:lvlJc w:val="left"/>
      <w:pPr>
        <w:tabs>
          <w:tab w:val="num" w:pos="4320"/>
        </w:tabs>
        <w:ind w:left="4320" w:hanging="360"/>
      </w:pPr>
      <w:rPr>
        <w:rFonts w:ascii="Symbol" w:hAnsi="Symbol" w:hint="default"/>
      </w:rPr>
    </w:lvl>
    <w:lvl w:ilvl="6" w:tplc="E73EC75C" w:tentative="1">
      <w:start w:val="1"/>
      <w:numFmt w:val="bullet"/>
      <w:lvlText w:val=""/>
      <w:lvlJc w:val="left"/>
      <w:pPr>
        <w:tabs>
          <w:tab w:val="num" w:pos="5040"/>
        </w:tabs>
        <w:ind w:left="5040" w:hanging="360"/>
      </w:pPr>
      <w:rPr>
        <w:rFonts w:ascii="Symbol" w:hAnsi="Symbol" w:hint="default"/>
      </w:rPr>
    </w:lvl>
    <w:lvl w:ilvl="7" w:tplc="87DA5398" w:tentative="1">
      <w:start w:val="1"/>
      <w:numFmt w:val="bullet"/>
      <w:lvlText w:val=""/>
      <w:lvlJc w:val="left"/>
      <w:pPr>
        <w:tabs>
          <w:tab w:val="num" w:pos="5760"/>
        </w:tabs>
        <w:ind w:left="5760" w:hanging="360"/>
      </w:pPr>
      <w:rPr>
        <w:rFonts w:ascii="Symbol" w:hAnsi="Symbol" w:hint="default"/>
      </w:rPr>
    </w:lvl>
    <w:lvl w:ilvl="8" w:tplc="48D44DC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7BC7436"/>
    <w:multiLevelType w:val="hybridMultilevel"/>
    <w:tmpl w:val="16D2DD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D16374A"/>
    <w:multiLevelType w:val="hybridMultilevel"/>
    <w:tmpl w:val="99BC4AF6"/>
    <w:lvl w:ilvl="0" w:tplc="5790A1A6">
      <w:start w:val="1"/>
      <w:numFmt w:val="decimal"/>
      <w:lvlText w:val="%1."/>
      <w:lvlJc w:val="left"/>
      <w:pPr>
        <w:ind w:left="927" w:hanging="360"/>
      </w:pPr>
      <w:rPr>
        <w:rFonts w:hint="default"/>
        <w:color w:val="auto"/>
      </w:rPr>
    </w:lvl>
    <w:lvl w:ilvl="1" w:tplc="04180019">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3D216AC6"/>
    <w:multiLevelType w:val="hybridMultilevel"/>
    <w:tmpl w:val="47061B3C"/>
    <w:lvl w:ilvl="0" w:tplc="2C505A4E">
      <w:start w:val="1"/>
      <w:numFmt w:val="bullet"/>
      <w:lvlText w:val=""/>
      <w:lvlPicBulletId w:val="0"/>
      <w:lvlJc w:val="left"/>
      <w:pPr>
        <w:tabs>
          <w:tab w:val="num" w:pos="720"/>
        </w:tabs>
        <w:ind w:left="720" w:hanging="360"/>
      </w:pPr>
      <w:rPr>
        <w:rFonts w:ascii="Symbol" w:hAnsi="Symbol" w:hint="default"/>
        <w:sz w:val="24"/>
        <w:szCs w:val="24"/>
      </w:rPr>
    </w:lvl>
    <w:lvl w:ilvl="1" w:tplc="64FA25B0" w:tentative="1">
      <w:start w:val="1"/>
      <w:numFmt w:val="bullet"/>
      <w:lvlText w:val=""/>
      <w:lvlJc w:val="left"/>
      <w:pPr>
        <w:tabs>
          <w:tab w:val="num" w:pos="1440"/>
        </w:tabs>
        <w:ind w:left="1440" w:hanging="360"/>
      </w:pPr>
      <w:rPr>
        <w:rFonts w:ascii="Symbol" w:hAnsi="Symbol" w:hint="default"/>
      </w:rPr>
    </w:lvl>
    <w:lvl w:ilvl="2" w:tplc="3782C836" w:tentative="1">
      <w:start w:val="1"/>
      <w:numFmt w:val="bullet"/>
      <w:lvlText w:val=""/>
      <w:lvlJc w:val="left"/>
      <w:pPr>
        <w:tabs>
          <w:tab w:val="num" w:pos="2160"/>
        </w:tabs>
        <w:ind w:left="2160" w:hanging="360"/>
      </w:pPr>
      <w:rPr>
        <w:rFonts w:ascii="Symbol" w:hAnsi="Symbol" w:hint="default"/>
      </w:rPr>
    </w:lvl>
    <w:lvl w:ilvl="3" w:tplc="61EE7BA2" w:tentative="1">
      <w:start w:val="1"/>
      <w:numFmt w:val="bullet"/>
      <w:lvlText w:val=""/>
      <w:lvlJc w:val="left"/>
      <w:pPr>
        <w:tabs>
          <w:tab w:val="num" w:pos="2880"/>
        </w:tabs>
        <w:ind w:left="2880" w:hanging="360"/>
      </w:pPr>
      <w:rPr>
        <w:rFonts w:ascii="Symbol" w:hAnsi="Symbol" w:hint="default"/>
      </w:rPr>
    </w:lvl>
    <w:lvl w:ilvl="4" w:tplc="778E0B5A" w:tentative="1">
      <w:start w:val="1"/>
      <w:numFmt w:val="bullet"/>
      <w:lvlText w:val=""/>
      <w:lvlJc w:val="left"/>
      <w:pPr>
        <w:tabs>
          <w:tab w:val="num" w:pos="3600"/>
        </w:tabs>
        <w:ind w:left="3600" w:hanging="360"/>
      </w:pPr>
      <w:rPr>
        <w:rFonts w:ascii="Symbol" w:hAnsi="Symbol" w:hint="default"/>
      </w:rPr>
    </w:lvl>
    <w:lvl w:ilvl="5" w:tplc="C88C2358" w:tentative="1">
      <w:start w:val="1"/>
      <w:numFmt w:val="bullet"/>
      <w:lvlText w:val=""/>
      <w:lvlJc w:val="left"/>
      <w:pPr>
        <w:tabs>
          <w:tab w:val="num" w:pos="4320"/>
        </w:tabs>
        <w:ind w:left="4320" w:hanging="360"/>
      </w:pPr>
      <w:rPr>
        <w:rFonts w:ascii="Symbol" w:hAnsi="Symbol" w:hint="default"/>
      </w:rPr>
    </w:lvl>
    <w:lvl w:ilvl="6" w:tplc="4A6C821C" w:tentative="1">
      <w:start w:val="1"/>
      <w:numFmt w:val="bullet"/>
      <w:lvlText w:val=""/>
      <w:lvlJc w:val="left"/>
      <w:pPr>
        <w:tabs>
          <w:tab w:val="num" w:pos="5040"/>
        </w:tabs>
        <w:ind w:left="5040" w:hanging="360"/>
      </w:pPr>
      <w:rPr>
        <w:rFonts w:ascii="Symbol" w:hAnsi="Symbol" w:hint="default"/>
      </w:rPr>
    </w:lvl>
    <w:lvl w:ilvl="7" w:tplc="0CBE3F4A" w:tentative="1">
      <w:start w:val="1"/>
      <w:numFmt w:val="bullet"/>
      <w:lvlText w:val=""/>
      <w:lvlJc w:val="left"/>
      <w:pPr>
        <w:tabs>
          <w:tab w:val="num" w:pos="5760"/>
        </w:tabs>
        <w:ind w:left="5760" w:hanging="360"/>
      </w:pPr>
      <w:rPr>
        <w:rFonts w:ascii="Symbol" w:hAnsi="Symbol" w:hint="default"/>
      </w:rPr>
    </w:lvl>
    <w:lvl w:ilvl="8" w:tplc="6F4ACD7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B04867"/>
    <w:multiLevelType w:val="hybridMultilevel"/>
    <w:tmpl w:val="A8CACD88"/>
    <w:lvl w:ilvl="0" w:tplc="04180017">
      <w:start w:val="1"/>
      <w:numFmt w:val="lowerLetter"/>
      <w:lvlText w:val="%1)"/>
      <w:lvlJc w:val="left"/>
      <w:pPr>
        <w:ind w:left="720"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7A883F5C">
      <w:start w:val="1"/>
      <w:numFmt w:val="lowerLetter"/>
      <w:lvlText w:val="%4)"/>
      <w:lvlJc w:val="left"/>
      <w:pPr>
        <w:ind w:left="2880" w:hanging="360"/>
      </w:pPr>
      <w:rPr>
        <w:rFonts w:ascii="Times New Roman" w:eastAsia="Times New Roman" w:hAnsi="Times New Roman" w:cs="Times New Roman"/>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F1843B0"/>
    <w:multiLevelType w:val="multilevel"/>
    <w:tmpl w:val="475AD066"/>
    <w:lvl w:ilvl="0">
      <w:start w:val="23"/>
      <w:numFmt w:val="decimal"/>
      <w:lvlText w:val="%1."/>
      <w:lvlJc w:val="left"/>
      <w:pPr>
        <w:ind w:left="810" w:hanging="810"/>
      </w:pPr>
      <w:rPr>
        <w:rFonts w:hint="default"/>
        <w:color w:val="000000"/>
      </w:rPr>
    </w:lvl>
    <w:lvl w:ilvl="1">
      <w:start w:val="1"/>
      <w:numFmt w:val="decimal"/>
      <w:lvlText w:val="%1.%2."/>
      <w:lvlJc w:val="left"/>
      <w:pPr>
        <w:ind w:left="1197" w:hanging="810"/>
      </w:pPr>
      <w:rPr>
        <w:rFonts w:hint="default"/>
        <w:color w:val="000000"/>
      </w:rPr>
    </w:lvl>
    <w:lvl w:ilvl="2">
      <w:start w:val="1"/>
      <w:numFmt w:val="lowerLetter"/>
      <w:lvlText w:val="%3)"/>
      <w:lvlJc w:val="left"/>
      <w:pPr>
        <w:ind w:left="1584" w:hanging="810"/>
      </w:pPr>
      <w:rPr>
        <w:rFonts w:ascii="Times New Roman" w:eastAsia="Times New Roman" w:hAnsi="Times New Roman" w:cs="Times New Roman"/>
        <w:b w:val="0"/>
        <w:color w:val="000000"/>
      </w:rPr>
    </w:lvl>
    <w:lvl w:ilvl="3">
      <w:start w:val="1"/>
      <w:numFmt w:val="decimal"/>
      <w:lvlText w:val="%1.%2.%3.%4."/>
      <w:lvlJc w:val="left"/>
      <w:pPr>
        <w:ind w:left="2241" w:hanging="1080"/>
      </w:pPr>
      <w:rPr>
        <w:rFonts w:hint="default"/>
        <w:b w:val="0"/>
        <w:color w:val="000000"/>
      </w:rPr>
    </w:lvl>
    <w:lvl w:ilvl="4">
      <w:start w:val="1"/>
      <w:numFmt w:val="decimal"/>
      <w:lvlText w:val="%1.%2.%3.%4.%5."/>
      <w:lvlJc w:val="left"/>
      <w:pPr>
        <w:ind w:left="2628" w:hanging="1080"/>
      </w:pPr>
      <w:rPr>
        <w:rFonts w:hint="default"/>
        <w:color w:val="000000"/>
      </w:rPr>
    </w:lvl>
    <w:lvl w:ilvl="5">
      <w:start w:val="1"/>
      <w:numFmt w:val="decimal"/>
      <w:lvlText w:val="%1.%2.%3.%4.%5.%6."/>
      <w:lvlJc w:val="left"/>
      <w:pPr>
        <w:ind w:left="3375" w:hanging="1440"/>
      </w:pPr>
      <w:rPr>
        <w:rFonts w:hint="default"/>
        <w:color w:val="000000"/>
      </w:rPr>
    </w:lvl>
    <w:lvl w:ilvl="6">
      <w:start w:val="1"/>
      <w:numFmt w:val="decimal"/>
      <w:lvlText w:val="%1.%2.%3.%4.%5.%6.%7."/>
      <w:lvlJc w:val="left"/>
      <w:pPr>
        <w:ind w:left="4122" w:hanging="1800"/>
      </w:pPr>
      <w:rPr>
        <w:rFonts w:hint="default"/>
        <w:color w:val="000000"/>
      </w:rPr>
    </w:lvl>
    <w:lvl w:ilvl="7">
      <w:start w:val="1"/>
      <w:numFmt w:val="decimal"/>
      <w:lvlText w:val="%1.%2.%3.%4.%5.%6.%7.%8."/>
      <w:lvlJc w:val="left"/>
      <w:pPr>
        <w:ind w:left="4509" w:hanging="1800"/>
      </w:pPr>
      <w:rPr>
        <w:rFonts w:hint="default"/>
        <w:color w:val="000000"/>
      </w:rPr>
    </w:lvl>
    <w:lvl w:ilvl="8">
      <w:start w:val="1"/>
      <w:numFmt w:val="decimal"/>
      <w:lvlText w:val="%1.%2.%3.%4.%5.%6.%7.%8.%9."/>
      <w:lvlJc w:val="left"/>
      <w:pPr>
        <w:ind w:left="5256" w:hanging="2160"/>
      </w:pPr>
      <w:rPr>
        <w:rFonts w:hint="default"/>
        <w:color w:val="000000"/>
      </w:rPr>
    </w:lvl>
  </w:abstractNum>
  <w:abstractNum w:abstractNumId="24" w15:restartNumberingAfterBreak="0">
    <w:nsid w:val="40BF1987"/>
    <w:multiLevelType w:val="hybridMultilevel"/>
    <w:tmpl w:val="52E6B2A8"/>
    <w:lvl w:ilvl="0" w:tplc="60D8A584">
      <w:start w:val="1"/>
      <w:numFmt w:val="decimal"/>
      <w:lvlText w:val="%1)"/>
      <w:lvlJc w:val="left"/>
      <w:pPr>
        <w:ind w:left="644" w:hanging="360"/>
      </w:pPr>
      <w:rPr>
        <w:rFonts w:ascii="Times New Roman" w:eastAsia="Times New Roman" w:hAnsi="Times New Roman" w:cs="Times New Roman"/>
        <w:b w:val="0"/>
        <w:color w:val="auto"/>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5" w15:restartNumberingAfterBreak="0">
    <w:nsid w:val="4399181A"/>
    <w:multiLevelType w:val="hybridMultilevel"/>
    <w:tmpl w:val="F87659DC"/>
    <w:lvl w:ilvl="0" w:tplc="2BFCC416">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3F43647"/>
    <w:multiLevelType w:val="multilevel"/>
    <w:tmpl w:val="1E1A1390"/>
    <w:lvl w:ilvl="0">
      <w:start w:val="22"/>
      <w:numFmt w:val="decimal"/>
      <w:lvlText w:val="%1"/>
      <w:lvlJc w:val="left"/>
      <w:pPr>
        <w:ind w:left="1095" w:hanging="1095"/>
      </w:pPr>
      <w:rPr>
        <w:rFonts w:hint="default"/>
      </w:rPr>
    </w:lvl>
    <w:lvl w:ilvl="1">
      <w:start w:val="2"/>
      <w:numFmt w:val="decimal"/>
      <w:lvlText w:val="%1.%2"/>
      <w:lvlJc w:val="left"/>
      <w:pPr>
        <w:ind w:left="1095" w:hanging="1095"/>
      </w:pPr>
      <w:rPr>
        <w:rFonts w:hint="default"/>
      </w:rPr>
    </w:lvl>
    <w:lvl w:ilvl="2">
      <w:start w:val="10"/>
      <w:numFmt w:val="decimal"/>
      <w:lvlText w:val="%1.%2.%3"/>
      <w:lvlJc w:val="left"/>
      <w:pPr>
        <w:ind w:left="1095" w:hanging="1095"/>
      </w:pPr>
      <w:rPr>
        <w:rFonts w:hint="default"/>
      </w:rPr>
    </w:lvl>
    <w:lvl w:ilvl="3">
      <w:start w:val="1"/>
      <w:numFmt w:val="decimal"/>
      <w:lvlText w:val="%1.%2.%3.%4"/>
      <w:lvlJc w:val="left"/>
      <w:pPr>
        <w:ind w:left="1095" w:hanging="1095"/>
      </w:pPr>
      <w:rPr>
        <w:rFonts w:hint="default"/>
      </w:rPr>
    </w:lvl>
    <w:lvl w:ilvl="4">
      <w:start w:val="1"/>
      <w:numFmt w:val="decimal"/>
      <w:lvlText w:val="%1.%2.%3.%4.%5"/>
      <w:lvlJc w:val="left"/>
      <w:pPr>
        <w:ind w:left="1095" w:hanging="109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EC6772"/>
    <w:multiLevelType w:val="hybridMultilevel"/>
    <w:tmpl w:val="B54005C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B06877"/>
    <w:multiLevelType w:val="hybridMultilevel"/>
    <w:tmpl w:val="D3F6FF9C"/>
    <w:lvl w:ilvl="0" w:tplc="B5B2194C">
      <w:start w:val="26"/>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9A75808"/>
    <w:multiLevelType w:val="hybridMultilevel"/>
    <w:tmpl w:val="CDDC22F8"/>
    <w:lvl w:ilvl="0" w:tplc="FDA66D16">
      <w:start w:val="1"/>
      <w:numFmt w:val="decimal"/>
      <w:lvlText w:val="%1)"/>
      <w:lvlJc w:val="left"/>
      <w:pPr>
        <w:ind w:left="1440" w:hanging="360"/>
      </w:pPr>
      <w:rPr>
        <w:rFonts w:ascii="Times New Roman" w:eastAsia="Times New Roman" w:hAnsi="Times New Roman" w:cs="Times New Roman"/>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A206C79"/>
    <w:multiLevelType w:val="hybridMultilevel"/>
    <w:tmpl w:val="623A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B159D7"/>
    <w:multiLevelType w:val="hybridMultilevel"/>
    <w:tmpl w:val="5B0065DC"/>
    <w:lvl w:ilvl="0" w:tplc="17709C8E">
      <w:start w:val="1"/>
      <w:numFmt w:val="bullet"/>
      <w:lvlText w:val=""/>
      <w:lvlPicBulletId w:val="0"/>
      <w:lvlJc w:val="left"/>
      <w:pPr>
        <w:tabs>
          <w:tab w:val="num" w:pos="720"/>
        </w:tabs>
        <w:ind w:left="720" w:hanging="360"/>
      </w:pPr>
      <w:rPr>
        <w:rFonts w:ascii="Symbol" w:hAnsi="Symbol" w:hint="default"/>
        <w:sz w:val="24"/>
        <w:szCs w:val="24"/>
      </w:rPr>
    </w:lvl>
    <w:lvl w:ilvl="1" w:tplc="43A0D5EA" w:tentative="1">
      <w:start w:val="1"/>
      <w:numFmt w:val="bullet"/>
      <w:lvlText w:val=""/>
      <w:lvlJc w:val="left"/>
      <w:pPr>
        <w:tabs>
          <w:tab w:val="num" w:pos="1440"/>
        </w:tabs>
        <w:ind w:left="1440" w:hanging="360"/>
      </w:pPr>
      <w:rPr>
        <w:rFonts w:ascii="Symbol" w:hAnsi="Symbol" w:hint="default"/>
      </w:rPr>
    </w:lvl>
    <w:lvl w:ilvl="2" w:tplc="10CCD446" w:tentative="1">
      <w:start w:val="1"/>
      <w:numFmt w:val="bullet"/>
      <w:lvlText w:val=""/>
      <w:lvlJc w:val="left"/>
      <w:pPr>
        <w:tabs>
          <w:tab w:val="num" w:pos="2160"/>
        </w:tabs>
        <w:ind w:left="2160" w:hanging="360"/>
      </w:pPr>
      <w:rPr>
        <w:rFonts w:ascii="Symbol" w:hAnsi="Symbol" w:hint="default"/>
      </w:rPr>
    </w:lvl>
    <w:lvl w:ilvl="3" w:tplc="1B388988" w:tentative="1">
      <w:start w:val="1"/>
      <w:numFmt w:val="bullet"/>
      <w:lvlText w:val=""/>
      <w:lvlJc w:val="left"/>
      <w:pPr>
        <w:tabs>
          <w:tab w:val="num" w:pos="2880"/>
        </w:tabs>
        <w:ind w:left="2880" w:hanging="360"/>
      </w:pPr>
      <w:rPr>
        <w:rFonts w:ascii="Symbol" w:hAnsi="Symbol" w:hint="default"/>
      </w:rPr>
    </w:lvl>
    <w:lvl w:ilvl="4" w:tplc="C172AFD0" w:tentative="1">
      <w:start w:val="1"/>
      <w:numFmt w:val="bullet"/>
      <w:lvlText w:val=""/>
      <w:lvlJc w:val="left"/>
      <w:pPr>
        <w:tabs>
          <w:tab w:val="num" w:pos="3600"/>
        </w:tabs>
        <w:ind w:left="3600" w:hanging="360"/>
      </w:pPr>
      <w:rPr>
        <w:rFonts w:ascii="Symbol" w:hAnsi="Symbol" w:hint="default"/>
      </w:rPr>
    </w:lvl>
    <w:lvl w:ilvl="5" w:tplc="434290A6" w:tentative="1">
      <w:start w:val="1"/>
      <w:numFmt w:val="bullet"/>
      <w:lvlText w:val=""/>
      <w:lvlJc w:val="left"/>
      <w:pPr>
        <w:tabs>
          <w:tab w:val="num" w:pos="4320"/>
        </w:tabs>
        <w:ind w:left="4320" w:hanging="360"/>
      </w:pPr>
      <w:rPr>
        <w:rFonts w:ascii="Symbol" w:hAnsi="Symbol" w:hint="default"/>
      </w:rPr>
    </w:lvl>
    <w:lvl w:ilvl="6" w:tplc="B44073AE" w:tentative="1">
      <w:start w:val="1"/>
      <w:numFmt w:val="bullet"/>
      <w:lvlText w:val=""/>
      <w:lvlJc w:val="left"/>
      <w:pPr>
        <w:tabs>
          <w:tab w:val="num" w:pos="5040"/>
        </w:tabs>
        <w:ind w:left="5040" w:hanging="360"/>
      </w:pPr>
      <w:rPr>
        <w:rFonts w:ascii="Symbol" w:hAnsi="Symbol" w:hint="default"/>
      </w:rPr>
    </w:lvl>
    <w:lvl w:ilvl="7" w:tplc="445AC610" w:tentative="1">
      <w:start w:val="1"/>
      <w:numFmt w:val="bullet"/>
      <w:lvlText w:val=""/>
      <w:lvlJc w:val="left"/>
      <w:pPr>
        <w:tabs>
          <w:tab w:val="num" w:pos="5760"/>
        </w:tabs>
        <w:ind w:left="5760" w:hanging="360"/>
      </w:pPr>
      <w:rPr>
        <w:rFonts w:ascii="Symbol" w:hAnsi="Symbol" w:hint="default"/>
      </w:rPr>
    </w:lvl>
    <w:lvl w:ilvl="8" w:tplc="0F66F7C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05B6B02"/>
    <w:multiLevelType w:val="hybridMultilevel"/>
    <w:tmpl w:val="12B27D3A"/>
    <w:lvl w:ilvl="0" w:tplc="B2F85478">
      <w:start w:val="1"/>
      <w:numFmt w:val="decimal"/>
      <w:lvlText w:val="%1)"/>
      <w:lvlJc w:val="left"/>
      <w:pPr>
        <w:ind w:left="1440" w:hanging="360"/>
      </w:pPr>
      <w:rPr>
        <w:rFonts w:ascii="Times New Roman" w:eastAsia="Times New Roman" w:hAnsi="Times New Roman" w:cs="Times New Roman"/>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5CF28D1"/>
    <w:multiLevelType w:val="hybridMultilevel"/>
    <w:tmpl w:val="BFD4A10C"/>
    <w:lvl w:ilvl="0" w:tplc="C5828A12">
      <w:start w:val="1"/>
      <w:numFmt w:val="decimal"/>
      <w:lvlText w:val="%1."/>
      <w:lvlJc w:val="left"/>
      <w:pPr>
        <w:ind w:left="1287" w:hanging="360"/>
      </w:pPr>
      <w:rPr>
        <w:rFonts w:ascii="Times New Roman" w:eastAsia="Times New Roman" w:hAnsi="Times New Roman" w:cs="Times New Roman"/>
        <w:b/>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4" w15:restartNumberingAfterBreak="0">
    <w:nsid w:val="582E26E6"/>
    <w:multiLevelType w:val="multilevel"/>
    <w:tmpl w:val="EAAAFC04"/>
    <w:lvl w:ilvl="0">
      <w:start w:val="1"/>
      <w:numFmt w:val="decimal"/>
      <w:lvlText w:val="%1."/>
      <w:lvlJc w:val="left"/>
      <w:pPr>
        <w:ind w:left="927" w:hanging="360"/>
      </w:pPr>
      <w:rPr>
        <w:rFonts w:hint="default"/>
        <w:b w:val="0"/>
        <w:color w:val="auto"/>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5A5B13C0"/>
    <w:multiLevelType w:val="multilevel"/>
    <w:tmpl w:val="B6F0B482"/>
    <w:lvl w:ilvl="0">
      <w:start w:val="2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7E3188"/>
    <w:multiLevelType w:val="hybridMultilevel"/>
    <w:tmpl w:val="E76CAAC6"/>
    <w:lvl w:ilvl="0" w:tplc="1FB26F5E">
      <w:start w:val="1"/>
      <w:numFmt w:val="bullet"/>
      <w:lvlText w:val=""/>
      <w:lvlPicBulletId w:val="0"/>
      <w:lvlJc w:val="left"/>
      <w:pPr>
        <w:tabs>
          <w:tab w:val="num" w:pos="720"/>
        </w:tabs>
        <w:ind w:left="720" w:hanging="360"/>
      </w:pPr>
      <w:rPr>
        <w:rFonts w:ascii="Symbol" w:hAnsi="Symbol" w:hint="default"/>
      </w:rPr>
    </w:lvl>
    <w:lvl w:ilvl="1" w:tplc="E660AFFA" w:tentative="1">
      <w:start w:val="1"/>
      <w:numFmt w:val="bullet"/>
      <w:lvlText w:val=""/>
      <w:lvlJc w:val="left"/>
      <w:pPr>
        <w:tabs>
          <w:tab w:val="num" w:pos="1440"/>
        </w:tabs>
        <w:ind w:left="1440" w:hanging="360"/>
      </w:pPr>
      <w:rPr>
        <w:rFonts w:ascii="Symbol" w:hAnsi="Symbol" w:hint="default"/>
      </w:rPr>
    </w:lvl>
    <w:lvl w:ilvl="2" w:tplc="B854EF7A" w:tentative="1">
      <w:start w:val="1"/>
      <w:numFmt w:val="bullet"/>
      <w:lvlText w:val=""/>
      <w:lvlJc w:val="left"/>
      <w:pPr>
        <w:tabs>
          <w:tab w:val="num" w:pos="2160"/>
        </w:tabs>
        <w:ind w:left="2160" w:hanging="360"/>
      </w:pPr>
      <w:rPr>
        <w:rFonts w:ascii="Symbol" w:hAnsi="Symbol" w:hint="default"/>
      </w:rPr>
    </w:lvl>
    <w:lvl w:ilvl="3" w:tplc="E25458FE" w:tentative="1">
      <w:start w:val="1"/>
      <w:numFmt w:val="bullet"/>
      <w:lvlText w:val=""/>
      <w:lvlJc w:val="left"/>
      <w:pPr>
        <w:tabs>
          <w:tab w:val="num" w:pos="2880"/>
        </w:tabs>
        <w:ind w:left="2880" w:hanging="360"/>
      </w:pPr>
      <w:rPr>
        <w:rFonts w:ascii="Symbol" w:hAnsi="Symbol" w:hint="default"/>
      </w:rPr>
    </w:lvl>
    <w:lvl w:ilvl="4" w:tplc="8D50E074" w:tentative="1">
      <w:start w:val="1"/>
      <w:numFmt w:val="bullet"/>
      <w:lvlText w:val=""/>
      <w:lvlJc w:val="left"/>
      <w:pPr>
        <w:tabs>
          <w:tab w:val="num" w:pos="3600"/>
        </w:tabs>
        <w:ind w:left="3600" w:hanging="360"/>
      </w:pPr>
      <w:rPr>
        <w:rFonts w:ascii="Symbol" w:hAnsi="Symbol" w:hint="default"/>
      </w:rPr>
    </w:lvl>
    <w:lvl w:ilvl="5" w:tplc="5B36C212" w:tentative="1">
      <w:start w:val="1"/>
      <w:numFmt w:val="bullet"/>
      <w:lvlText w:val=""/>
      <w:lvlJc w:val="left"/>
      <w:pPr>
        <w:tabs>
          <w:tab w:val="num" w:pos="4320"/>
        </w:tabs>
        <w:ind w:left="4320" w:hanging="360"/>
      </w:pPr>
      <w:rPr>
        <w:rFonts w:ascii="Symbol" w:hAnsi="Symbol" w:hint="default"/>
      </w:rPr>
    </w:lvl>
    <w:lvl w:ilvl="6" w:tplc="A9906398" w:tentative="1">
      <w:start w:val="1"/>
      <w:numFmt w:val="bullet"/>
      <w:lvlText w:val=""/>
      <w:lvlJc w:val="left"/>
      <w:pPr>
        <w:tabs>
          <w:tab w:val="num" w:pos="5040"/>
        </w:tabs>
        <w:ind w:left="5040" w:hanging="360"/>
      </w:pPr>
      <w:rPr>
        <w:rFonts w:ascii="Symbol" w:hAnsi="Symbol" w:hint="default"/>
      </w:rPr>
    </w:lvl>
    <w:lvl w:ilvl="7" w:tplc="1908AD20" w:tentative="1">
      <w:start w:val="1"/>
      <w:numFmt w:val="bullet"/>
      <w:lvlText w:val=""/>
      <w:lvlJc w:val="left"/>
      <w:pPr>
        <w:tabs>
          <w:tab w:val="num" w:pos="5760"/>
        </w:tabs>
        <w:ind w:left="5760" w:hanging="360"/>
      </w:pPr>
      <w:rPr>
        <w:rFonts w:ascii="Symbol" w:hAnsi="Symbol" w:hint="default"/>
      </w:rPr>
    </w:lvl>
    <w:lvl w:ilvl="8" w:tplc="4BF20C7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D76400E"/>
    <w:multiLevelType w:val="hybridMultilevel"/>
    <w:tmpl w:val="5C080DEC"/>
    <w:lvl w:ilvl="0" w:tplc="98A8F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FC554A"/>
    <w:multiLevelType w:val="hybridMultilevel"/>
    <w:tmpl w:val="F938607C"/>
    <w:lvl w:ilvl="0" w:tplc="DC08C926">
      <w:start w:val="1"/>
      <w:numFmt w:val="lowerLetter"/>
      <w:lvlText w:val="%1)"/>
      <w:lvlJc w:val="left"/>
      <w:pPr>
        <w:ind w:left="1800" w:hanging="360"/>
      </w:pPr>
      <w:rPr>
        <w:rFonts w:ascii="Times New Roman" w:eastAsia="Times New Roman" w:hAnsi="Times New Roman" w:cs="Times New Roman"/>
        <w:color w:val="auto"/>
        <w:sz w:val="28"/>
        <w:szCs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6A383E1C"/>
    <w:multiLevelType w:val="hybridMultilevel"/>
    <w:tmpl w:val="6F209AB2"/>
    <w:lvl w:ilvl="0" w:tplc="2CE808E0">
      <w:start w:val="1"/>
      <w:numFmt w:val="decimal"/>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0" w15:restartNumberingAfterBreak="0">
    <w:nsid w:val="6D412617"/>
    <w:multiLevelType w:val="hybridMultilevel"/>
    <w:tmpl w:val="637E4CA0"/>
    <w:lvl w:ilvl="0" w:tplc="E78EED7A">
      <w:start w:val="1"/>
      <w:numFmt w:val="decimal"/>
      <w:lvlText w:val="%1."/>
      <w:lvlJc w:val="left"/>
      <w:pPr>
        <w:ind w:left="927" w:hanging="360"/>
      </w:pPr>
      <w:rPr>
        <w:b/>
      </w:r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41" w15:restartNumberingAfterBreak="0">
    <w:nsid w:val="71DE1FC5"/>
    <w:multiLevelType w:val="hybridMultilevel"/>
    <w:tmpl w:val="FFAE50F0"/>
    <w:lvl w:ilvl="0" w:tplc="44CA54EA">
      <w:start w:val="1"/>
      <w:numFmt w:val="upperRoman"/>
      <w:lvlText w:val="%1."/>
      <w:lvlJc w:val="left"/>
      <w:pPr>
        <w:ind w:left="1800" w:hanging="72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74134E1D"/>
    <w:multiLevelType w:val="multilevel"/>
    <w:tmpl w:val="82741C1A"/>
    <w:lvl w:ilvl="0">
      <w:start w:val="1"/>
      <w:numFmt w:val="decimal"/>
      <w:lvlText w:val="%1."/>
      <w:lvlJc w:val="left"/>
      <w:pPr>
        <w:ind w:left="1294" w:hanging="360"/>
      </w:pPr>
      <w:rPr>
        <w:rFonts w:ascii="Times New Roman" w:eastAsia="Times New Roman" w:hAnsi="Times New Roman" w:cs="Times New Roman"/>
        <w:b/>
      </w:rPr>
    </w:lvl>
    <w:lvl w:ilvl="1">
      <w:start w:val="1"/>
      <w:numFmt w:val="decimal"/>
      <w:isLgl/>
      <w:lvlText w:val="%1.%2"/>
      <w:lvlJc w:val="left"/>
      <w:pPr>
        <w:ind w:left="1387" w:hanging="375"/>
      </w:pPr>
      <w:rPr>
        <w:rFonts w:hint="default"/>
      </w:rPr>
    </w:lvl>
    <w:lvl w:ilvl="2">
      <w:start w:val="1"/>
      <w:numFmt w:val="decimal"/>
      <w:isLgl/>
      <w:lvlText w:val="%1.%2.%3"/>
      <w:lvlJc w:val="left"/>
      <w:pPr>
        <w:ind w:left="1732" w:hanging="720"/>
      </w:pPr>
      <w:rPr>
        <w:rFonts w:hint="default"/>
      </w:rPr>
    </w:lvl>
    <w:lvl w:ilvl="3">
      <w:start w:val="1"/>
      <w:numFmt w:val="decimal"/>
      <w:isLgl/>
      <w:lvlText w:val="%1.%2.%3.%4"/>
      <w:lvlJc w:val="left"/>
      <w:pPr>
        <w:ind w:left="2092"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452" w:hanging="1440"/>
      </w:pPr>
      <w:rPr>
        <w:rFonts w:hint="default"/>
      </w:rPr>
    </w:lvl>
    <w:lvl w:ilvl="6">
      <w:start w:val="1"/>
      <w:numFmt w:val="decimal"/>
      <w:isLgl/>
      <w:lvlText w:val="%1.%2.%3.%4.%5.%6.%7"/>
      <w:lvlJc w:val="left"/>
      <w:pPr>
        <w:ind w:left="2452" w:hanging="1440"/>
      </w:pPr>
      <w:rPr>
        <w:rFonts w:hint="default"/>
      </w:rPr>
    </w:lvl>
    <w:lvl w:ilvl="7">
      <w:start w:val="1"/>
      <w:numFmt w:val="decimal"/>
      <w:isLgl/>
      <w:lvlText w:val="%1.%2.%3.%4.%5.%6.%7.%8"/>
      <w:lvlJc w:val="left"/>
      <w:pPr>
        <w:ind w:left="2812" w:hanging="1800"/>
      </w:pPr>
      <w:rPr>
        <w:rFonts w:hint="default"/>
      </w:rPr>
    </w:lvl>
    <w:lvl w:ilvl="8">
      <w:start w:val="1"/>
      <w:numFmt w:val="decimal"/>
      <w:isLgl/>
      <w:lvlText w:val="%1.%2.%3.%4.%5.%6.%7.%8.%9"/>
      <w:lvlJc w:val="left"/>
      <w:pPr>
        <w:ind w:left="3172" w:hanging="2160"/>
      </w:pPr>
      <w:rPr>
        <w:rFonts w:hint="default"/>
      </w:rPr>
    </w:lvl>
  </w:abstractNum>
  <w:abstractNum w:abstractNumId="43" w15:restartNumberingAfterBreak="0">
    <w:nsid w:val="769F15D5"/>
    <w:multiLevelType w:val="hybridMultilevel"/>
    <w:tmpl w:val="ECFACD4C"/>
    <w:lvl w:ilvl="0" w:tplc="71D2EC28">
      <w:start w:val="1"/>
      <w:numFmt w:val="bullet"/>
      <w:lvlText w:val=""/>
      <w:lvlPicBulletId w:val="1"/>
      <w:lvlJc w:val="left"/>
      <w:pPr>
        <w:tabs>
          <w:tab w:val="num" w:pos="720"/>
        </w:tabs>
        <w:ind w:left="720" w:hanging="360"/>
      </w:pPr>
      <w:rPr>
        <w:rFonts w:ascii="Symbol" w:hAnsi="Symbol" w:hint="default"/>
        <w:sz w:val="24"/>
        <w:szCs w:val="24"/>
      </w:rPr>
    </w:lvl>
    <w:lvl w:ilvl="1" w:tplc="C7BAD826" w:tentative="1">
      <w:start w:val="1"/>
      <w:numFmt w:val="bullet"/>
      <w:lvlText w:val=""/>
      <w:lvlJc w:val="left"/>
      <w:pPr>
        <w:tabs>
          <w:tab w:val="num" w:pos="1440"/>
        </w:tabs>
        <w:ind w:left="1440" w:hanging="360"/>
      </w:pPr>
      <w:rPr>
        <w:rFonts w:ascii="Symbol" w:hAnsi="Symbol" w:hint="default"/>
      </w:rPr>
    </w:lvl>
    <w:lvl w:ilvl="2" w:tplc="ECACFF88" w:tentative="1">
      <w:start w:val="1"/>
      <w:numFmt w:val="bullet"/>
      <w:lvlText w:val=""/>
      <w:lvlJc w:val="left"/>
      <w:pPr>
        <w:tabs>
          <w:tab w:val="num" w:pos="2160"/>
        </w:tabs>
        <w:ind w:left="2160" w:hanging="360"/>
      </w:pPr>
      <w:rPr>
        <w:rFonts w:ascii="Symbol" w:hAnsi="Symbol" w:hint="default"/>
      </w:rPr>
    </w:lvl>
    <w:lvl w:ilvl="3" w:tplc="9CF8766C" w:tentative="1">
      <w:start w:val="1"/>
      <w:numFmt w:val="bullet"/>
      <w:lvlText w:val=""/>
      <w:lvlJc w:val="left"/>
      <w:pPr>
        <w:tabs>
          <w:tab w:val="num" w:pos="2880"/>
        </w:tabs>
        <w:ind w:left="2880" w:hanging="360"/>
      </w:pPr>
      <w:rPr>
        <w:rFonts w:ascii="Symbol" w:hAnsi="Symbol" w:hint="default"/>
      </w:rPr>
    </w:lvl>
    <w:lvl w:ilvl="4" w:tplc="7D383954" w:tentative="1">
      <w:start w:val="1"/>
      <w:numFmt w:val="bullet"/>
      <w:lvlText w:val=""/>
      <w:lvlJc w:val="left"/>
      <w:pPr>
        <w:tabs>
          <w:tab w:val="num" w:pos="3600"/>
        </w:tabs>
        <w:ind w:left="3600" w:hanging="360"/>
      </w:pPr>
      <w:rPr>
        <w:rFonts w:ascii="Symbol" w:hAnsi="Symbol" w:hint="default"/>
      </w:rPr>
    </w:lvl>
    <w:lvl w:ilvl="5" w:tplc="C4D834CC" w:tentative="1">
      <w:start w:val="1"/>
      <w:numFmt w:val="bullet"/>
      <w:lvlText w:val=""/>
      <w:lvlJc w:val="left"/>
      <w:pPr>
        <w:tabs>
          <w:tab w:val="num" w:pos="4320"/>
        </w:tabs>
        <w:ind w:left="4320" w:hanging="360"/>
      </w:pPr>
      <w:rPr>
        <w:rFonts w:ascii="Symbol" w:hAnsi="Symbol" w:hint="default"/>
      </w:rPr>
    </w:lvl>
    <w:lvl w:ilvl="6" w:tplc="01A211D0" w:tentative="1">
      <w:start w:val="1"/>
      <w:numFmt w:val="bullet"/>
      <w:lvlText w:val=""/>
      <w:lvlJc w:val="left"/>
      <w:pPr>
        <w:tabs>
          <w:tab w:val="num" w:pos="5040"/>
        </w:tabs>
        <w:ind w:left="5040" w:hanging="360"/>
      </w:pPr>
      <w:rPr>
        <w:rFonts w:ascii="Symbol" w:hAnsi="Symbol" w:hint="default"/>
      </w:rPr>
    </w:lvl>
    <w:lvl w:ilvl="7" w:tplc="9DE288E8" w:tentative="1">
      <w:start w:val="1"/>
      <w:numFmt w:val="bullet"/>
      <w:lvlText w:val=""/>
      <w:lvlJc w:val="left"/>
      <w:pPr>
        <w:tabs>
          <w:tab w:val="num" w:pos="5760"/>
        </w:tabs>
        <w:ind w:left="5760" w:hanging="360"/>
      </w:pPr>
      <w:rPr>
        <w:rFonts w:ascii="Symbol" w:hAnsi="Symbol" w:hint="default"/>
      </w:rPr>
    </w:lvl>
    <w:lvl w:ilvl="8" w:tplc="9206757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9477B14"/>
    <w:multiLevelType w:val="hybridMultilevel"/>
    <w:tmpl w:val="945894CA"/>
    <w:lvl w:ilvl="0" w:tplc="019AB644">
      <w:start w:val="1"/>
      <w:numFmt w:val="decimal"/>
      <w:lvlText w:val="%1)"/>
      <w:lvlJc w:val="left"/>
      <w:pPr>
        <w:ind w:left="927" w:hanging="360"/>
      </w:pPr>
      <w:rPr>
        <w:rFonts w:hint="default"/>
      </w:rPr>
    </w:lvl>
    <w:lvl w:ilvl="1" w:tplc="04180019">
      <w:start w:val="1"/>
      <w:numFmt w:val="lowerLetter"/>
      <w:lvlText w:val="%2."/>
      <w:lvlJc w:val="left"/>
      <w:pPr>
        <w:ind w:left="1647" w:hanging="360"/>
      </w:pPr>
    </w:lvl>
    <w:lvl w:ilvl="2" w:tplc="8146E010">
      <w:start w:val="1"/>
      <w:numFmt w:val="lowerLetter"/>
      <w:lvlText w:val="%3)"/>
      <w:lvlJc w:val="right"/>
      <w:pPr>
        <w:ind w:left="2367" w:hanging="180"/>
      </w:pPr>
      <w:rPr>
        <w:rFonts w:ascii="Times New Roman" w:eastAsia="Times New Roman" w:hAnsi="Times New Roman" w:cs="Times New Roman"/>
        <w:b w:val="0"/>
      </w:rPr>
    </w:lvl>
    <w:lvl w:ilvl="3" w:tplc="0418000F">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5" w15:restartNumberingAfterBreak="0">
    <w:nsid w:val="7D5E5E6C"/>
    <w:multiLevelType w:val="multilevel"/>
    <w:tmpl w:val="A7D29AFE"/>
    <w:lvl w:ilvl="0">
      <w:start w:val="20"/>
      <w:numFmt w:val="decimal"/>
      <w:lvlText w:val="%1."/>
      <w:lvlJc w:val="left"/>
      <w:pPr>
        <w:ind w:left="735" w:hanging="375"/>
      </w:pPr>
      <w:rPr>
        <w:rFonts w:hint="default"/>
        <w:color w:val="auto"/>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15:restartNumberingAfterBreak="0">
    <w:nsid w:val="7F5E20B8"/>
    <w:multiLevelType w:val="hybridMultilevel"/>
    <w:tmpl w:val="EBDA8F14"/>
    <w:lvl w:ilvl="0" w:tplc="69CC19A4">
      <w:start w:val="26"/>
      <w:numFmt w:val="decimal"/>
      <w:lvlText w:val="%1."/>
      <w:lvlJc w:val="left"/>
      <w:pPr>
        <w:ind w:left="735" w:hanging="375"/>
      </w:pPr>
      <w:rPr>
        <w:rFonts w:hint="default"/>
        <w:b w:val="0"/>
        <w:color w:val="00000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FA37335"/>
    <w:multiLevelType w:val="hybridMultilevel"/>
    <w:tmpl w:val="9CCA5792"/>
    <w:lvl w:ilvl="0" w:tplc="A97C7C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7"/>
  </w:num>
  <w:num w:numId="3">
    <w:abstractNumId w:val="9"/>
  </w:num>
  <w:num w:numId="4">
    <w:abstractNumId w:val="29"/>
  </w:num>
  <w:num w:numId="5">
    <w:abstractNumId w:val="25"/>
  </w:num>
  <w:num w:numId="6">
    <w:abstractNumId w:val="11"/>
  </w:num>
  <w:num w:numId="7">
    <w:abstractNumId w:val="32"/>
  </w:num>
  <w:num w:numId="8">
    <w:abstractNumId w:val="38"/>
  </w:num>
  <w:num w:numId="9">
    <w:abstractNumId w:val="47"/>
  </w:num>
  <w:num w:numId="10">
    <w:abstractNumId w:val="37"/>
  </w:num>
  <w:num w:numId="11">
    <w:abstractNumId w:val="8"/>
  </w:num>
  <w:num w:numId="12">
    <w:abstractNumId w:val="30"/>
  </w:num>
  <w:num w:numId="13">
    <w:abstractNumId w:val="19"/>
  </w:num>
  <w:num w:numId="14">
    <w:abstractNumId w:val="24"/>
  </w:num>
  <w:num w:numId="15">
    <w:abstractNumId w:val="39"/>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2"/>
  </w:num>
  <w:num w:numId="24">
    <w:abstractNumId w:val="6"/>
  </w:num>
  <w:num w:numId="25">
    <w:abstractNumId w:val="31"/>
  </w:num>
  <w:num w:numId="26">
    <w:abstractNumId w:val="21"/>
  </w:num>
  <w:num w:numId="27">
    <w:abstractNumId w:val="43"/>
  </w:num>
  <w:num w:numId="28">
    <w:abstractNumId w:val="14"/>
  </w:num>
  <w:num w:numId="29">
    <w:abstractNumId w:val="0"/>
  </w:num>
  <w:num w:numId="30">
    <w:abstractNumId w:val="2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3"/>
  </w:num>
  <w:num w:numId="34">
    <w:abstractNumId w:val="45"/>
  </w:num>
  <w:num w:numId="35">
    <w:abstractNumId w:val="2"/>
  </w:num>
  <w:num w:numId="36">
    <w:abstractNumId w:val="15"/>
  </w:num>
  <w:num w:numId="37">
    <w:abstractNumId w:val="26"/>
  </w:num>
  <w:num w:numId="38">
    <w:abstractNumId w:val="35"/>
  </w:num>
  <w:num w:numId="39">
    <w:abstractNumId w:val="18"/>
  </w:num>
  <w:num w:numId="40">
    <w:abstractNumId w:val="23"/>
  </w:num>
  <w:num w:numId="41">
    <w:abstractNumId w:val="4"/>
  </w:num>
  <w:num w:numId="42">
    <w:abstractNumId w:val="3"/>
  </w:num>
  <w:num w:numId="43">
    <w:abstractNumId w:val="41"/>
  </w:num>
  <w:num w:numId="44">
    <w:abstractNumId w:val="10"/>
  </w:num>
  <w:num w:numId="45">
    <w:abstractNumId w:val="44"/>
  </w:num>
  <w:num w:numId="46">
    <w:abstractNumId w:val="46"/>
  </w:num>
  <w:num w:numId="47">
    <w:abstractNumId w:val="1"/>
  </w:num>
  <w:num w:numId="48">
    <w:abstractNumId w:val="22"/>
  </w:num>
  <w:num w:numId="49">
    <w:abstractNumId w:val="1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CD"/>
    <w:rsid w:val="00001149"/>
    <w:rsid w:val="00004E0F"/>
    <w:rsid w:val="000064A3"/>
    <w:rsid w:val="0001142B"/>
    <w:rsid w:val="00012211"/>
    <w:rsid w:val="00020351"/>
    <w:rsid w:val="00023633"/>
    <w:rsid w:val="0002409E"/>
    <w:rsid w:val="00025613"/>
    <w:rsid w:val="000323A5"/>
    <w:rsid w:val="000332D7"/>
    <w:rsid w:val="00035173"/>
    <w:rsid w:val="00042BDF"/>
    <w:rsid w:val="0004345A"/>
    <w:rsid w:val="0004547D"/>
    <w:rsid w:val="0004579C"/>
    <w:rsid w:val="00046461"/>
    <w:rsid w:val="0004734C"/>
    <w:rsid w:val="0005030C"/>
    <w:rsid w:val="00051B85"/>
    <w:rsid w:val="00052F22"/>
    <w:rsid w:val="00054DC0"/>
    <w:rsid w:val="00064495"/>
    <w:rsid w:val="00067834"/>
    <w:rsid w:val="0007594B"/>
    <w:rsid w:val="00076C55"/>
    <w:rsid w:val="00076FFE"/>
    <w:rsid w:val="00077A3B"/>
    <w:rsid w:val="00092E52"/>
    <w:rsid w:val="00097BAA"/>
    <w:rsid w:val="000A1834"/>
    <w:rsid w:val="000B2EB1"/>
    <w:rsid w:val="000B474A"/>
    <w:rsid w:val="000B6FE9"/>
    <w:rsid w:val="000C04FA"/>
    <w:rsid w:val="000C069A"/>
    <w:rsid w:val="000C113B"/>
    <w:rsid w:val="000C76EA"/>
    <w:rsid w:val="000D32A8"/>
    <w:rsid w:val="000E1D51"/>
    <w:rsid w:val="000E2CCE"/>
    <w:rsid w:val="000E7CEE"/>
    <w:rsid w:val="000F15CA"/>
    <w:rsid w:val="000F5F2F"/>
    <w:rsid w:val="0010035F"/>
    <w:rsid w:val="001062A9"/>
    <w:rsid w:val="001076D3"/>
    <w:rsid w:val="001101D1"/>
    <w:rsid w:val="00115076"/>
    <w:rsid w:val="00117152"/>
    <w:rsid w:val="0012249D"/>
    <w:rsid w:val="00124DD3"/>
    <w:rsid w:val="00127E05"/>
    <w:rsid w:val="00127E42"/>
    <w:rsid w:val="001308CC"/>
    <w:rsid w:val="0013163E"/>
    <w:rsid w:val="00135948"/>
    <w:rsid w:val="001371ED"/>
    <w:rsid w:val="00140D9F"/>
    <w:rsid w:val="00140E95"/>
    <w:rsid w:val="001438E2"/>
    <w:rsid w:val="00144609"/>
    <w:rsid w:val="00144770"/>
    <w:rsid w:val="00144DFE"/>
    <w:rsid w:val="0015183A"/>
    <w:rsid w:val="00155410"/>
    <w:rsid w:val="001571A5"/>
    <w:rsid w:val="00163A59"/>
    <w:rsid w:val="001678BF"/>
    <w:rsid w:val="00167CFF"/>
    <w:rsid w:val="00167F0C"/>
    <w:rsid w:val="001746DA"/>
    <w:rsid w:val="00183CA5"/>
    <w:rsid w:val="00183D3A"/>
    <w:rsid w:val="00185F7D"/>
    <w:rsid w:val="001877F9"/>
    <w:rsid w:val="0018784A"/>
    <w:rsid w:val="0019517A"/>
    <w:rsid w:val="001A376C"/>
    <w:rsid w:val="001A47E9"/>
    <w:rsid w:val="001A60C8"/>
    <w:rsid w:val="001B1E73"/>
    <w:rsid w:val="001B4907"/>
    <w:rsid w:val="001B4CDB"/>
    <w:rsid w:val="001B746D"/>
    <w:rsid w:val="001C0634"/>
    <w:rsid w:val="001C4570"/>
    <w:rsid w:val="001C5A7B"/>
    <w:rsid w:val="001D2E57"/>
    <w:rsid w:val="001D3883"/>
    <w:rsid w:val="001E1730"/>
    <w:rsid w:val="001E315D"/>
    <w:rsid w:val="001E36DB"/>
    <w:rsid w:val="001E36DE"/>
    <w:rsid w:val="001E3F91"/>
    <w:rsid w:val="002074A1"/>
    <w:rsid w:val="00211772"/>
    <w:rsid w:val="002159EE"/>
    <w:rsid w:val="0021606C"/>
    <w:rsid w:val="00220052"/>
    <w:rsid w:val="00235F31"/>
    <w:rsid w:val="00236448"/>
    <w:rsid w:val="00241833"/>
    <w:rsid w:val="00244840"/>
    <w:rsid w:val="002470C1"/>
    <w:rsid w:val="00247D09"/>
    <w:rsid w:val="00251EC4"/>
    <w:rsid w:val="002522B5"/>
    <w:rsid w:val="00256F7C"/>
    <w:rsid w:val="002601BF"/>
    <w:rsid w:val="00260497"/>
    <w:rsid w:val="002620BA"/>
    <w:rsid w:val="002622EF"/>
    <w:rsid w:val="0027408D"/>
    <w:rsid w:val="00274ECD"/>
    <w:rsid w:val="00276E45"/>
    <w:rsid w:val="00282670"/>
    <w:rsid w:val="00283D1D"/>
    <w:rsid w:val="00291AE9"/>
    <w:rsid w:val="0029332D"/>
    <w:rsid w:val="00293AFD"/>
    <w:rsid w:val="00297327"/>
    <w:rsid w:val="002A0588"/>
    <w:rsid w:val="002B08EC"/>
    <w:rsid w:val="002B5F00"/>
    <w:rsid w:val="002D397A"/>
    <w:rsid w:val="002D570F"/>
    <w:rsid w:val="002E3292"/>
    <w:rsid w:val="002E33BC"/>
    <w:rsid w:val="002F1258"/>
    <w:rsid w:val="002F1AD8"/>
    <w:rsid w:val="002F2FED"/>
    <w:rsid w:val="002F6E9A"/>
    <w:rsid w:val="003007C0"/>
    <w:rsid w:val="00303680"/>
    <w:rsid w:val="003043AA"/>
    <w:rsid w:val="00305AB7"/>
    <w:rsid w:val="00311067"/>
    <w:rsid w:val="00311750"/>
    <w:rsid w:val="00315595"/>
    <w:rsid w:val="003167D6"/>
    <w:rsid w:val="003279BF"/>
    <w:rsid w:val="00327C6E"/>
    <w:rsid w:val="00331207"/>
    <w:rsid w:val="00340E10"/>
    <w:rsid w:val="003446B1"/>
    <w:rsid w:val="003468C0"/>
    <w:rsid w:val="00350DFD"/>
    <w:rsid w:val="003545AD"/>
    <w:rsid w:val="00355A20"/>
    <w:rsid w:val="0036188F"/>
    <w:rsid w:val="003620E9"/>
    <w:rsid w:val="00373659"/>
    <w:rsid w:val="00375905"/>
    <w:rsid w:val="00375B38"/>
    <w:rsid w:val="00375B8E"/>
    <w:rsid w:val="003778A9"/>
    <w:rsid w:val="003837A2"/>
    <w:rsid w:val="0038436A"/>
    <w:rsid w:val="00384F1A"/>
    <w:rsid w:val="003879BE"/>
    <w:rsid w:val="00390951"/>
    <w:rsid w:val="0039215F"/>
    <w:rsid w:val="00396BA7"/>
    <w:rsid w:val="003A11FD"/>
    <w:rsid w:val="003A123E"/>
    <w:rsid w:val="003A3914"/>
    <w:rsid w:val="003A527C"/>
    <w:rsid w:val="003A66CC"/>
    <w:rsid w:val="003B2429"/>
    <w:rsid w:val="003B325D"/>
    <w:rsid w:val="003B5BCF"/>
    <w:rsid w:val="003C06F3"/>
    <w:rsid w:val="003C12AE"/>
    <w:rsid w:val="003C666E"/>
    <w:rsid w:val="003D109C"/>
    <w:rsid w:val="003D46EC"/>
    <w:rsid w:val="003D4AA0"/>
    <w:rsid w:val="003E0AD0"/>
    <w:rsid w:val="003F05CA"/>
    <w:rsid w:val="003F3A1F"/>
    <w:rsid w:val="003F5091"/>
    <w:rsid w:val="003F7E17"/>
    <w:rsid w:val="0040116A"/>
    <w:rsid w:val="00402A63"/>
    <w:rsid w:val="004114E4"/>
    <w:rsid w:val="004127F7"/>
    <w:rsid w:val="00413269"/>
    <w:rsid w:val="0042570B"/>
    <w:rsid w:val="004263A9"/>
    <w:rsid w:val="0042650B"/>
    <w:rsid w:val="004302AB"/>
    <w:rsid w:val="004330C1"/>
    <w:rsid w:val="004348B2"/>
    <w:rsid w:val="004348CE"/>
    <w:rsid w:val="004374F5"/>
    <w:rsid w:val="00437A1A"/>
    <w:rsid w:val="00440BCF"/>
    <w:rsid w:val="00444F7F"/>
    <w:rsid w:val="00445967"/>
    <w:rsid w:val="00446885"/>
    <w:rsid w:val="00451649"/>
    <w:rsid w:val="0045314B"/>
    <w:rsid w:val="00454C5B"/>
    <w:rsid w:val="00461786"/>
    <w:rsid w:val="004645FC"/>
    <w:rsid w:val="00466834"/>
    <w:rsid w:val="0047191D"/>
    <w:rsid w:val="00473187"/>
    <w:rsid w:val="00480AC1"/>
    <w:rsid w:val="00481749"/>
    <w:rsid w:val="00484508"/>
    <w:rsid w:val="00491564"/>
    <w:rsid w:val="0049356D"/>
    <w:rsid w:val="00493707"/>
    <w:rsid w:val="004939C1"/>
    <w:rsid w:val="004A13C0"/>
    <w:rsid w:val="004A44C4"/>
    <w:rsid w:val="004A6651"/>
    <w:rsid w:val="004A7C66"/>
    <w:rsid w:val="004B1EE0"/>
    <w:rsid w:val="004B37BA"/>
    <w:rsid w:val="004B4797"/>
    <w:rsid w:val="004C10E1"/>
    <w:rsid w:val="004C1BC1"/>
    <w:rsid w:val="004C570B"/>
    <w:rsid w:val="004D55AE"/>
    <w:rsid w:val="004D5A0F"/>
    <w:rsid w:val="004D7012"/>
    <w:rsid w:val="004E1403"/>
    <w:rsid w:val="004E4F2A"/>
    <w:rsid w:val="004E6A60"/>
    <w:rsid w:val="004E6F5F"/>
    <w:rsid w:val="004F71EC"/>
    <w:rsid w:val="004F73D2"/>
    <w:rsid w:val="005009E3"/>
    <w:rsid w:val="00504B64"/>
    <w:rsid w:val="00507A68"/>
    <w:rsid w:val="00514244"/>
    <w:rsid w:val="00515C06"/>
    <w:rsid w:val="00517DE8"/>
    <w:rsid w:val="00521B30"/>
    <w:rsid w:val="00522330"/>
    <w:rsid w:val="00526B15"/>
    <w:rsid w:val="00543CC1"/>
    <w:rsid w:val="00547A8C"/>
    <w:rsid w:val="0055250E"/>
    <w:rsid w:val="005535E1"/>
    <w:rsid w:val="00555719"/>
    <w:rsid w:val="00565716"/>
    <w:rsid w:val="00570311"/>
    <w:rsid w:val="00573159"/>
    <w:rsid w:val="00584365"/>
    <w:rsid w:val="00584844"/>
    <w:rsid w:val="00585224"/>
    <w:rsid w:val="00586A32"/>
    <w:rsid w:val="00587E9F"/>
    <w:rsid w:val="005A27B7"/>
    <w:rsid w:val="005A45A7"/>
    <w:rsid w:val="005A64A1"/>
    <w:rsid w:val="005B0CAA"/>
    <w:rsid w:val="005B0D1C"/>
    <w:rsid w:val="005B57E3"/>
    <w:rsid w:val="005C4EA2"/>
    <w:rsid w:val="005D126E"/>
    <w:rsid w:val="005D17C0"/>
    <w:rsid w:val="005D2F5C"/>
    <w:rsid w:val="005D34B6"/>
    <w:rsid w:val="005D695E"/>
    <w:rsid w:val="005E011E"/>
    <w:rsid w:val="005E2862"/>
    <w:rsid w:val="005E5C90"/>
    <w:rsid w:val="005E5E15"/>
    <w:rsid w:val="005E7CC2"/>
    <w:rsid w:val="005F0DBC"/>
    <w:rsid w:val="005F2389"/>
    <w:rsid w:val="005F3053"/>
    <w:rsid w:val="005F3C6A"/>
    <w:rsid w:val="005F4113"/>
    <w:rsid w:val="005F5285"/>
    <w:rsid w:val="005F75B8"/>
    <w:rsid w:val="006008E6"/>
    <w:rsid w:val="0060294B"/>
    <w:rsid w:val="00603494"/>
    <w:rsid w:val="00605F42"/>
    <w:rsid w:val="0060691B"/>
    <w:rsid w:val="006125A1"/>
    <w:rsid w:val="00613DAE"/>
    <w:rsid w:val="006176EC"/>
    <w:rsid w:val="0062525B"/>
    <w:rsid w:val="00630DB7"/>
    <w:rsid w:val="006400F0"/>
    <w:rsid w:val="00640E43"/>
    <w:rsid w:val="006532E9"/>
    <w:rsid w:val="00655F69"/>
    <w:rsid w:val="00661F4E"/>
    <w:rsid w:val="00661FDB"/>
    <w:rsid w:val="00665DED"/>
    <w:rsid w:val="00666373"/>
    <w:rsid w:val="006724BE"/>
    <w:rsid w:val="00673743"/>
    <w:rsid w:val="00673D18"/>
    <w:rsid w:val="00674B16"/>
    <w:rsid w:val="0067534F"/>
    <w:rsid w:val="00681BE6"/>
    <w:rsid w:val="00685245"/>
    <w:rsid w:val="00686BF1"/>
    <w:rsid w:val="00691820"/>
    <w:rsid w:val="00697059"/>
    <w:rsid w:val="006A24B2"/>
    <w:rsid w:val="006B0474"/>
    <w:rsid w:val="006B16B9"/>
    <w:rsid w:val="006C2E8F"/>
    <w:rsid w:val="006D3CCC"/>
    <w:rsid w:val="006D6FBA"/>
    <w:rsid w:val="006E302D"/>
    <w:rsid w:val="006E7D52"/>
    <w:rsid w:val="006F1232"/>
    <w:rsid w:val="006F359B"/>
    <w:rsid w:val="006F4224"/>
    <w:rsid w:val="006F69CD"/>
    <w:rsid w:val="0071154E"/>
    <w:rsid w:val="00713EA7"/>
    <w:rsid w:val="00717424"/>
    <w:rsid w:val="00717733"/>
    <w:rsid w:val="0072615B"/>
    <w:rsid w:val="00732076"/>
    <w:rsid w:val="00740E25"/>
    <w:rsid w:val="00742146"/>
    <w:rsid w:val="00742244"/>
    <w:rsid w:val="00745BAD"/>
    <w:rsid w:val="00756350"/>
    <w:rsid w:val="00756B5F"/>
    <w:rsid w:val="00763569"/>
    <w:rsid w:val="00772B8E"/>
    <w:rsid w:val="00773A77"/>
    <w:rsid w:val="00774456"/>
    <w:rsid w:val="00775FEE"/>
    <w:rsid w:val="00777ED7"/>
    <w:rsid w:val="0078006B"/>
    <w:rsid w:val="007806ED"/>
    <w:rsid w:val="00780911"/>
    <w:rsid w:val="00781F10"/>
    <w:rsid w:val="007841CE"/>
    <w:rsid w:val="007852A6"/>
    <w:rsid w:val="00787F28"/>
    <w:rsid w:val="00791155"/>
    <w:rsid w:val="00791EE6"/>
    <w:rsid w:val="00791F01"/>
    <w:rsid w:val="00795148"/>
    <w:rsid w:val="00797B25"/>
    <w:rsid w:val="007A0B3C"/>
    <w:rsid w:val="007A1856"/>
    <w:rsid w:val="007A1E10"/>
    <w:rsid w:val="007A1F5D"/>
    <w:rsid w:val="007A3B9E"/>
    <w:rsid w:val="007A43E7"/>
    <w:rsid w:val="007A6DEF"/>
    <w:rsid w:val="007C05C8"/>
    <w:rsid w:val="007C73B4"/>
    <w:rsid w:val="007D178D"/>
    <w:rsid w:val="007D1A22"/>
    <w:rsid w:val="007D4982"/>
    <w:rsid w:val="007D57D2"/>
    <w:rsid w:val="007E0117"/>
    <w:rsid w:val="007E6093"/>
    <w:rsid w:val="007E7AD8"/>
    <w:rsid w:val="007F4C8F"/>
    <w:rsid w:val="008019DF"/>
    <w:rsid w:val="0080416E"/>
    <w:rsid w:val="0080569D"/>
    <w:rsid w:val="0080577F"/>
    <w:rsid w:val="0080731C"/>
    <w:rsid w:val="00810416"/>
    <w:rsid w:val="00815735"/>
    <w:rsid w:val="00816D40"/>
    <w:rsid w:val="00817A68"/>
    <w:rsid w:val="00835E4B"/>
    <w:rsid w:val="00841728"/>
    <w:rsid w:val="00846236"/>
    <w:rsid w:val="00846F82"/>
    <w:rsid w:val="00861C66"/>
    <w:rsid w:val="00863E09"/>
    <w:rsid w:val="00866B93"/>
    <w:rsid w:val="00876E5B"/>
    <w:rsid w:val="008811DD"/>
    <w:rsid w:val="00881DF5"/>
    <w:rsid w:val="008904C8"/>
    <w:rsid w:val="0089054E"/>
    <w:rsid w:val="008918E5"/>
    <w:rsid w:val="0089232C"/>
    <w:rsid w:val="00894498"/>
    <w:rsid w:val="00894787"/>
    <w:rsid w:val="00895337"/>
    <w:rsid w:val="008B19F5"/>
    <w:rsid w:val="008B6A81"/>
    <w:rsid w:val="008C2695"/>
    <w:rsid w:val="008C49FC"/>
    <w:rsid w:val="008C5586"/>
    <w:rsid w:val="008C5F89"/>
    <w:rsid w:val="008C7A37"/>
    <w:rsid w:val="008D2792"/>
    <w:rsid w:val="008E057F"/>
    <w:rsid w:val="008F11FC"/>
    <w:rsid w:val="009027C5"/>
    <w:rsid w:val="00904834"/>
    <w:rsid w:val="00906F6E"/>
    <w:rsid w:val="009128AB"/>
    <w:rsid w:val="0091412C"/>
    <w:rsid w:val="00923AD1"/>
    <w:rsid w:val="00927EAA"/>
    <w:rsid w:val="009321C5"/>
    <w:rsid w:val="0093325F"/>
    <w:rsid w:val="0093363C"/>
    <w:rsid w:val="00933700"/>
    <w:rsid w:val="00934E2E"/>
    <w:rsid w:val="00941167"/>
    <w:rsid w:val="00942EAB"/>
    <w:rsid w:val="00945B2B"/>
    <w:rsid w:val="00954FCD"/>
    <w:rsid w:val="009553BE"/>
    <w:rsid w:val="00960427"/>
    <w:rsid w:val="00963259"/>
    <w:rsid w:val="00965C54"/>
    <w:rsid w:val="00967723"/>
    <w:rsid w:val="00973E87"/>
    <w:rsid w:val="009751E0"/>
    <w:rsid w:val="009833DD"/>
    <w:rsid w:val="009908E8"/>
    <w:rsid w:val="00995339"/>
    <w:rsid w:val="009A2032"/>
    <w:rsid w:val="009C1449"/>
    <w:rsid w:val="009C1AF4"/>
    <w:rsid w:val="009C709F"/>
    <w:rsid w:val="009D0223"/>
    <w:rsid w:val="009D2F5F"/>
    <w:rsid w:val="009D53C6"/>
    <w:rsid w:val="009D5625"/>
    <w:rsid w:val="009D7FD2"/>
    <w:rsid w:val="009E3655"/>
    <w:rsid w:val="009E41A2"/>
    <w:rsid w:val="009E5C86"/>
    <w:rsid w:val="009F2488"/>
    <w:rsid w:val="009F65F5"/>
    <w:rsid w:val="009F72F0"/>
    <w:rsid w:val="00A02051"/>
    <w:rsid w:val="00A051E9"/>
    <w:rsid w:val="00A12213"/>
    <w:rsid w:val="00A145C7"/>
    <w:rsid w:val="00A1520D"/>
    <w:rsid w:val="00A15DBD"/>
    <w:rsid w:val="00A20451"/>
    <w:rsid w:val="00A24A49"/>
    <w:rsid w:val="00A25088"/>
    <w:rsid w:val="00A301EA"/>
    <w:rsid w:val="00A35DFE"/>
    <w:rsid w:val="00A41FB9"/>
    <w:rsid w:val="00A442F5"/>
    <w:rsid w:val="00A45214"/>
    <w:rsid w:val="00A47B23"/>
    <w:rsid w:val="00A50B0B"/>
    <w:rsid w:val="00A57416"/>
    <w:rsid w:val="00A60936"/>
    <w:rsid w:val="00A60B66"/>
    <w:rsid w:val="00A67892"/>
    <w:rsid w:val="00A679FD"/>
    <w:rsid w:val="00A67F9F"/>
    <w:rsid w:val="00A70755"/>
    <w:rsid w:val="00A716CF"/>
    <w:rsid w:val="00A80D7E"/>
    <w:rsid w:val="00A85DD3"/>
    <w:rsid w:val="00A95A85"/>
    <w:rsid w:val="00AA535C"/>
    <w:rsid w:val="00AA785A"/>
    <w:rsid w:val="00AB04F8"/>
    <w:rsid w:val="00AB1F4C"/>
    <w:rsid w:val="00AB2029"/>
    <w:rsid w:val="00AC1101"/>
    <w:rsid w:val="00AD08D3"/>
    <w:rsid w:val="00AD2BDA"/>
    <w:rsid w:val="00AD4AEC"/>
    <w:rsid w:val="00AD593C"/>
    <w:rsid w:val="00AE138C"/>
    <w:rsid w:val="00AE2C37"/>
    <w:rsid w:val="00AE5A11"/>
    <w:rsid w:val="00AF1019"/>
    <w:rsid w:val="00AF210D"/>
    <w:rsid w:val="00AF50BC"/>
    <w:rsid w:val="00AF5655"/>
    <w:rsid w:val="00B007DF"/>
    <w:rsid w:val="00B05ABB"/>
    <w:rsid w:val="00B060F4"/>
    <w:rsid w:val="00B064CF"/>
    <w:rsid w:val="00B07C83"/>
    <w:rsid w:val="00B1528C"/>
    <w:rsid w:val="00B24457"/>
    <w:rsid w:val="00B26717"/>
    <w:rsid w:val="00B26D74"/>
    <w:rsid w:val="00B3595D"/>
    <w:rsid w:val="00B36365"/>
    <w:rsid w:val="00B36501"/>
    <w:rsid w:val="00B42CB7"/>
    <w:rsid w:val="00B45B4E"/>
    <w:rsid w:val="00B52BA2"/>
    <w:rsid w:val="00B57C48"/>
    <w:rsid w:val="00B60415"/>
    <w:rsid w:val="00B63E92"/>
    <w:rsid w:val="00B753A2"/>
    <w:rsid w:val="00B81CDA"/>
    <w:rsid w:val="00B836B4"/>
    <w:rsid w:val="00B85D75"/>
    <w:rsid w:val="00B93602"/>
    <w:rsid w:val="00B953CD"/>
    <w:rsid w:val="00B96607"/>
    <w:rsid w:val="00BA13A1"/>
    <w:rsid w:val="00BA2A91"/>
    <w:rsid w:val="00BA322C"/>
    <w:rsid w:val="00BA6A3A"/>
    <w:rsid w:val="00BB28BC"/>
    <w:rsid w:val="00BB7381"/>
    <w:rsid w:val="00BB7A8F"/>
    <w:rsid w:val="00BC2BDD"/>
    <w:rsid w:val="00BD4BBE"/>
    <w:rsid w:val="00BD68B5"/>
    <w:rsid w:val="00BE2DF7"/>
    <w:rsid w:val="00BF2801"/>
    <w:rsid w:val="00BF5149"/>
    <w:rsid w:val="00BF7FF3"/>
    <w:rsid w:val="00C00F50"/>
    <w:rsid w:val="00C02D41"/>
    <w:rsid w:val="00C07AAF"/>
    <w:rsid w:val="00C11A48"/>
    <w:rsid w:val="00C133AF"/>
    <w:rsid w:val="00C152F9"/>
    <w:rsid w:val="00C210A1"/>
    <w:rsid w:val="00C215FE"/>
    <w:rsid w:val="00C2234B"/>
    <w:rsid w:val="00C23048"/>
    <w:rsid w:val="00C23AAA"/>
    <w:rsid w:val="00C26F34"/>
    <w:rsid w:val="00C3208D"/>
    <w:rsid w:val="00C32579"/>
    <w:rsid w:val="00C32749"/>
    <w:rsid w:val="00C348EC"/>
    <w:rsid w:val="00C36478"/>
    <w:rsid w:val="00C377B6"/>
    <w:rsid w:val="00C476DF"/>
    <w:rsid w:val="00C51787"/>
    <w:rsid w:val="00C51DFA"/>
    <w:rsid w:val="00C52515"/>
    <w:rsid w:val="00C57F64"/>
    <w:rsid w:val="00C60885"/>
    <w:rsid w:val="00C61738"/>
    <w:rsid w:val="00C64E06"/>
    <w:rsid w:val="00C64FCD"/>
    <w:rsid w:val="00C66148"/>
    <w:rsid w:val="00C71D80"/>
    <w:rsid w:val="00C81844"/>
    <w:rsid w:val="00C84ADD"/>
    <w:rsid w:val="00C86C4A"/>
    <w:rsid w:val="00C95A78"/>
    <w:rsid w:val="00C968D6"/>
    <w:rsid w:val="00C979D7"/>
    <w:rsid w:val="00CA0160"/>
    <w:rsid w:val="00CB3C3C"/>
    <w:rsid w:val="00CB51E0"/>
    <w:rsid w:val="00CB5A27"/>
    <w:rsid w:val="00CB7BCB"/>
    <w:rsid w:val="00CC02E6"/>
    <w:rsid w:val="00CC4B48"/>
    <w:rsid w:val="00CC6F08"/>
    <w:rsid w:val="00CD0A8C"/>
    <w:rsid w:val="00CD1798"/>
    <w:rsid w:val="00CD48F7"/>
    <w:rsid w:val="00CD6311"/>
    <w:rsid w:val="00CE0D28"/>
    <w:rsid w:val="00CE42BB"/>
    <w:rsid w:val="00CE62EC"/>
    <w:rsid w:val="00CF7DB9"/>
    <w:rsid w:val="00D00DE2"/>
    <w:rsid w:val="00D02FDB"/>
    <w:rsid w:val="00D05FCB"/>
    <w:rsid w:val="00D100CD"/>
    <w:rsid w:val="00D10237"/>
    <w:rsid w:val="00D13BD7"/>
    <w:rsid w:val="00D13DE5"/>
    <w:rsid w:val="00D16DCB"/>
    <w:rsid w:val="00D17126"/>
    <w:rsid w:val="00D2024D"/>
    <w:rsid w:val="00D22DE2"/>
    <w:rsid w:val="00D23D68"/>
    <w:rsid w:val="00D301F9"/>
    <w:rsid w:val="00D30BDC"/>
    <w:rsid w:val="00D319A8"/>
    <w:rsid w:val="00D3718E"/>
    <w:rsid w:val="00D374A2"/>
    <w:rsid w:val="00D43BC6"/>
    <w:rsid w:val="00D52030"/>
    <w:rsid w:val="00D537F5"/>
    <w:rsid w:val="00D54E43"/>
    <w:rsid w:val="00D566C7"/>
    <w:rsid w:val="00D570FE"/>
    <w:rsid w:val="00D61E2C"/>
    <w:rsid w:val="00D6541C"/>
    <w:rsid w:val="00D709C4"/>
    <w:rsid w:val="00D70A96"/>
    <w:rsid w:val="00D70D31"/>
    <w:rsid w:val="00D70EE1"/>
    <w:rsid w:val="00D74FB9"/>
    <w:rsid w:val="00D7617F"/>
    <w:rsid w:val="00D76910"/>
    <w:rsid w:val="00D874FA"/>
    <w:rsid w:val="00D966D1"/>
    <w:rsid w:val="00DA114C"/>
    <w:rsid w:val="00DA2F2A"/>
    <w:rsid w:val="00DB03FE"/>
    <w:rsid w:val="00DB7145"/>
    <w:rsid w:val="00DC03E1"/>
    <w:rsid w:val="00DC3073"/>
    <w:rsid w:val="00DC7559"/>
    <w:rsid w:val="00DD47C6"/>
    <w:rsid w:val="00DD63F2"/>
    <w:rsid w:val="00DD6622"/>
    <w:rsid w:val="00DE0035"/>
    <w:rsid w:val="00DF2BD0"/>
    <w:rsid w:val="00E03691"/>
    <w:rsid w:val="00E04F29"/>
    <w:rsid w:val="00E054DE"/>
    <w:rsid w:val="00E0599B"/>
    <w:rsid w:val="00E0658D"/>
    <w:rsid w:val="00E10A4F"/>
    <w:rsid w:val="00E141A7"/>
    <w:rsid w:val="00E16330"/>
    <w:rsid w:val="00E2019E"/>
    <w:rsid w:val="00E26850"/>
    <w:rsid w:val="00E32819"/>
    <w:rsid w:val="00E332F8"/>
    <w:rsid w:val="00E33D3A"/>
    <w:rsid w:val="00E50E12"/>
    <w:rsid w:val="00E5107F"/>
    <w:rsid w:val="00E52B9A"/>
    <w:rsid w:val="00E5757C"/>
    <w:rsid w:val="00E6211F"/>
    <w:rsid w:val="00E64CF4"/>
    <w:rsid w:val="00E66FA9"/>
    <w:rsid w:val="00E67AC6"/>
    <w:rsid w:val="00E72560"/>
    <w:rsid w:val="00E75463"/>
    <w:rsid w:val="00E756D8"/>
    <w:rsid w:val="00E765B9"/>
    <w:rsid w:val="00E8734A"/>
    <w:rsid w:val="00E90135"/>
    <w:rsid w:val="00EA1BF2"/>
    <w:rsid w:val="00EA5E26"/>
    <w:rsid w:val="00EB262B"/>
    <w:rsid w:val="00EB4F17"/>
    <w:rsid w:val="00EB529D"/>
    <w:rsid w:val="00EC1AB9"/>
    <w:rsid w:val="00EC6D06"/>
    <w:rsid w:val="00EC731F"/>
    <w:rsid w:val="00ED2C6A"/>
    <w:rsid w:val="00ED6396"/>
    <w:rsid w:val="00EE54B1"/>
    <w:rsid w:val="00EE6CF4"/>
    <w:rsid w:val="00EE7BE2"/>
    <w:rsid w:val="00EF0230"/>
    <w:rsid w:val="00EF4945"/>
    <w:rsid w:val="00EF4C8A"/>
    <w:rsid w:val="00EF6758"/>
    <w:rsid w:val="00F004E8"/>
    <w:rsid w:val="00F039BE"/>
    <w:rsid w:val="00F167A9"/>
    <w:rsid w:val="00F2129E"/>
    <w:rsid w:val="00F22C14"/>
    <w:rsid w:val="00F26306"/>
    <w:rsid w:val="00F30D6B"/>
    <w:rsid w:val="00F31B7F"/>
    <w:rsid w:val="00F32B42"/>
    <w:rsid w:val="00F3474D"/>
    <w:rsid w:val="00F34770"/>
    <w:rsid w:val="00F377DC"/>
    <w:rsid w:val="00F4144A"/>
    <w:rsid w:val="00F43519"/>
    <w:rsid w:val="00F50C97"/>
    <w:rsid w:val="00F529A3"/>
    <w:rsid w:val="00F6089C"/>
    <w:rsid w:val="00F62569"/>
    <w:rsid w:val="00F65E3A"/>
    <w:rsid w:val="00F66C34"/>
    <w:rsid w:val="00F83EAB"/>
    <w:rsid w:val="00F85023"/>
    <w:rsid w:val="00F86F3C"/>
    <w:rsid w:val="00F909E1"/>
    <w:rsid w:val="00F92422"/>
    <w:rsid w:val="00F94E88"/>
    <w:rsid w:val="00F95271"/>
    <w:rsid w:val="00FA4DFC"/>
    <w:rsid w:val="00FA6170"/>
    <w:rsid w:val="00FA7E28"/>
    <w:rsid w:val="00FB212C"/>
    <w:rsid w:val="00FB38C2"/>
    <w:rsid w:val="00FB6791"/>
    <w:rsid w:val="00FC334C"/>
    <w:rsid w:val="00FC5113"/>
    <w:rsid w:val="00FC576A"/>
    <w:rsid w:val="00FC5915"/>
    <w:rsid w:val="00FD0F51"/>
    <w:rsid w:val="00FD15F6"/>
    <w:rsid w:val="00FD1CC3"/>
    <w:rsid w:val="00FD2B04"/>
    <w:rsid w:val="00FD348D"/>
    <w:rsid w:val="00FD46CF"/>
    <w:rsid w:val="00FD6729"/>
    <w:rsid w:val="00FE26BE"/>
    <w:rsid w:val="00FE3A31"/>
    <w:rsid w:val="00FE3C19"/>
    <w:rsid w:val="00FE548D"/>
    <w:rsid w:val="00FE635C"/>
    <w:rsid w:val="00FE6476"/>
    <w:rsid w:val="00FF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A75D"/>
  <w15:chartTrackingRefBased/>
  <w15:docId w15:val="{EDC0A557-848A-40F4-A026-C6DA96A9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0C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0CD"/>
    <w:pPr>
      <w:ind w:left="720"/>
      <w:contextualSpacing/>
    </w:pPr>
  </w:style>
  <w:style w:type="paragraph" w:styleId="a4">
    <w:name w:val="Balloon Text"/>
    <w:basedOn w:val="a"/>
    <w:link w:val="a5"/>
    <w:uiPriority w:val="99"/>
    <w:semiHidden/>
    <w:unhideWhenUsed/>
    <w:rsid w:val="002522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22B5"/>
    <w:rPr>
      <w:rFonts w:ascii="Segoe UI" w:eastAsia="Times New Roman" w:hAnsi="Segoe UI" w:cs="Segoe UI"/>
      <w:sz w:val="18"/>
      <w:szCs w:val="18"/>
    </w:rPr>
  </w:style>
  <w:style w:type="paragraph" w:styleId="a6">
    <w:name w:val="Revision"/>
    <w:hidden/>
    <w:uiPriority w:val="99"/>
    <w:semiHidden/>
    <w:rsid w:val="009321C5"/>
    <w:pPr>
      <w:spacing w:after="0" w:line="240" w:lineRule="auto"/>
    </w:pPr>
    <w:rPr>
      <w:rFonts w:ascii="Calibri" w:eastAsia="Times New Roman" w:hAnsi="Calibri" w:cs="Times New Roman"/>
    </w:rPr>
  </w:style>
  <w:style w:type="paragraph" w:customStyle="1" w:styleId="norm">
    <w:name w:val="norm"/>
    <w:basedOn w:val="a"/>
    <w:rsid w:val="00C02D41"/>
    <w:pPr>
      <w:spacing w:before="100" w:beforeAutospacing="1" w:after="100" w:afterAutospacing="1" w:line="240" w:lineRule="auto"/>
    </w:pPr>
    <w:rPr>
      <w:rFonts w:ascii="Times New Roman" w:hAnsi="Times New Roman"/>
      <w:sz w:val="24"/>
      <w:szCs w:val="24"/>
      <w:lang w:val="en-GB" w:eastAsia="en-GB"/>
    </w:rPr>
  </w:style>
  <w:style w:type="table" w:styleId="a7">
    <w:name w:val="Table Grid"/>
    <w:basedOn w:val="a1"/>
    <w:uiPriority w:val="39"/>
    <w:rsid w:val="00D23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7A6DEF"/>
    <w:pPr>
      <w:spacing w:before="100" w:beforeAutospacing="1" w:after="100" w:afterAutospacing="1" w:line="240" w:lineRule="auto"/>
    </w:pPr>
    <w:rPr>
      <w:rFonts w:ascii="Times New Roman" w:eastAsiaTheme="minorEastAsia" w:hAnsi="Times New Roman"/>
      <w:sz w:val="24"/>
      <w:szCs w:val="24"/>
      <w:lang w:val="ro-RO" w:eastAsia="ro-RO"/>
    </w:rPr>
  </w:style>
  <w:style w:type="paragraph" w:customStyle="1" w:styleId="tt">
    <w:name w:val="tt"/>
    <w:basedOn w:val="a"/>
    <w:rsid w:val="00A145C7"/>
    <w:pPr>
      <w:spacing w:after="0" w:line="240" w:lineRule="auto"/>
      <w:jc w:val="center"/>
    </w:pPr>
    <w:rPr>
      <w:rFonts w:ascii="Times New Roman" w:hAnsi="Times New Roman"/>
      <w:b/>
      <w:bCs/>
      <w:sz w:val="24"/>
      <w:szCs w:val="24"/>
      <w:lang w:val="ro-RO" w:eastAsia="ro-RO"/>
    </w:rPr>
  </w:style>
  <w:style w:type="paragraph" w:customStyle="1" w:styleId="lf">
    <w:name w:val="lf"/>
    <w:basedOn w:val="a"/>
    <w:rsid w:val="00A145C7"/>
    <w:pPr>
      <w:spacing w:after="0" w:line="240" w:lineRule="auto"/>
    </w:pPr>
    <w:rPr>
      <w:rFonts w:ascii="Times New Roman" w:hAnsi="Times New Roman"/>
      <w:sz w:val="24"/>
      <w:szCs w:val="24"/>
      <w:lang w:val="ro-RO" w:eastAsia="ro-RO"/>
    </w:rPr>
  </w:style>
  <w:style w:type="paragraph" w:styleId="a9">
    <w:name w:val="header"/>
    <w:basedOn w:val="a"/>
    <w:link w:val="aa"/>
    <w:uiPriority w:val="99"/>
    <w:unhideWhenUsed/>
    <w:rsid w:val="0093363C"/>
    <w:pPr>
      <w:tabs>
        <w:tab w:val="center" w:pos="4536"/>
        <w:tab w:val="right" w:pos="9072"/>
      </w:tabs>
      <w:spacing w:after="0" w:line="240" w:lineRule="auto"/>
    </w:pPr>
  </w:style>
  <w:style w:type="character" w:customStyle="1" w:styleId="aa">
    <w:name w:val="Верхний колонтитул Знак"/>
    <w:basedOn w:val="a0"/>
    <w:link w:val="a9"/>
    <w:uiPriority w:val="99"/>
    <w:rsid w:val="0093363C"/>
    <w:rPr>
      <w:rFonts w:ascii="Calibri" w:eastAsia="Times New Roman" w:hAnsi="Calibri" w:cs="Times New Roman"/>
    </w:rPr>
  </w:style>
  <w:style w:type="paragraph" w:styleId="ab">
    <w:name w:val="footer"/>
    <w:basedOn w:val="a"/>
    <w:link w:val="ac"/>
    <w:uiPriority w:val="99"/>
    <w:unhideWhenUsed/>
    <w:rsid w:val="0093363C"/>
    <w:pPr>
      <w:tabs>
        <w:tab w:val="center" w:pos="4536"/>
        <w:tab w:val="right" w:pos="9072"/>
      </w:tabs>
      <w:spacing w:after="0" w:line="240" w:lineRule="auto"/>
    </w:pPr>
  </w:style>
  <w:style w:type="character" w:customStyle="1" w:styleId="ac">
    <w:name w:val="Нижний колонтитул Знак"/>
    <w:basedOn w:val="a0"/>
    <w:link w:val="ab"/>
    <w:uiPriority w:val="99"/>
    <w:rsid w:val="0093363C"/>
    <w:rPr>
      <w:rFonts w:ascii="Calibri" w:eastAsia="Times New Roman" w:hAnsi="Calibri" w:cs="Times New Roman"/>
    </w:rPr>
  </w:style>
  <w:style w:type="paragraph" w:customStyle="1" w:styleId="msonormal0">
    <w:name w:val="msonormal"/>
    <w:basedOn w:val="a"/>
    <w:uiPriority w:val="99"/>
    <w:rsid w:val="00293AFD"/>
    <w:pPr>
      <w:spacing w:before="100" w:beforeAutospacing="1" w:after="100" w:afterAutospacing="1" w:line="240" w:lineRule="auto"/>
    </w:pPr>
    <w:rPr>
      <w:rFonts w:ascii="Times New Roman" w:hAnsi="Times New Roman"/>
      <w:sz w:val="24"/>
      <w:szCs w:val="24"/>
      <w:lang w:val="ro-RO" w:eastAsia="ro-RO"/>
    </w:rPr>
  </w:style>
  <w:style w:type="character" w:styleId="ad">
    <w:name w:val="Hyperlink"/>
    <w:basedOn w:val="a0"/>
    <w:uiPriority w:val="99"/>
    <w:semiHidden/>
    <w:unhideWhenUsed/>
    <w:rsid w:val="00717733"/>
    <w:rPr>
      <w:color w:val="0000FF"/>
      <w:u w:val="single"/>
    </w:rPr>
  </w:style>
  <w:style w:type="paragraph" w:customStyle="1" w:styleId="1">
    <w:name w:val="Обычный1"/>
    <w:rsid w:val="00B060F4"/>
    <w:pPr>
      <w:spacing w:before="100" w:beforeAutospacing="1" w:after="100" w:afterAutospacing="1" w:line="273" w:lineRule="auto"/>
    </w:pPr>
    <w:rPr>
      <w:rFonts w:ascii="Calibri" w:eastAsia="Times New Roman" w:hAnsi="Calibri" w:cs="Times New Roman"/>
      <w:sz w:val="24"/>
      <w:szCs w:val="24"/>
      <w:lang w:val="ro-RO" w:eastAsia="ro-RO"/>
    </w:rPr>
  </w:style>
  <w:style w:type="character" w:customStyle="1" w:styleId="FontStyle11">
    <w:name w:val="Font Style11"/>
    <w:basedOn w:val="a0"/>
    <w:uiPriority w:val="99"/>
    <w:rsid w:val="001B1E73"/>
    <w:rPr>
      <w:rFonts w:ascii="Arial" w:hAnsi="Arial" w:cs="Arial"/>
      <w:sz w:val="16"/>
      <w:szCs w:val="16"/>
    </w:rPr>
  </w:style>
  <w:style w:type="paragraph" w:customStyle="1" w:styleId="md">
    <w:name w:val="md"/>
    <w:basedOn w:val="a"/>
    <w:rsid w:val="00605F42"/>
    <w:pPr>
      <w:spacing w:after="0" w:line="240" w:lineRule="auto"/>
      <w:ind w:firstLine="567"/>
      <w:jc w:val="both"/>
    </w:pPr>
    <w:rPr>
      <w:rFonts w:ascii="Times New Roman" w:hAnsi="Times New Roman"/>
      <w:i/>
      <w:iCs/>
      <w:color w:val="66330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6521">
      <w:bodyDiv w:val="1"/>
      <w:marLeft w:val="0"/>
      <w:marRight w:val="0"/>
      <w:marTop w:val="0"/>
      <w:marBottom w:val="0"/>
      <w:divBdr>
        <w:top w:val="none" w:sz="0" w:space="0" w:color="auto"/>
        <w:left w:val="none" w:sz="0" w:space="0" w:color="auto"/>
        <w:bottom w:val="none" w:sz="0" w:space="0" w:color="auto"/>
        <w:right w:val="none" w:sz="0" w:space="0" w:color="auto"/>
      </w:divBdr>
    </w:div>
    <w:div w:id="249045599">
      <w:bodyDiv w:val="1"/>
      <w:marLeft w:val="0"/>
      <w:marRight w:val="0"/>
      <w:marTop w:val="0"/>
      <w:marBottom w:val="0"/>
      <w:divBdr>
        <w:top w:val="none" w:sz="0" w:space="0" w:color="auto"/>
        <w:left w:val="none" w:sz="0" w:space="0" w:color="auto"/>
        <w:bottom w:val="none" w:sz="0" w:space="0" w:color="auto"/>
        <w:right w:val="none" w:sz="0" w:space="0" w:color="auto"/>
      </w:divBdr>
      <w:divsChild>
        <w:div w:id="1110933178">
          <w:marLeft w:val="0"/>
          <w:marRight w:val="0"/>
          <w:marTop w:val="0"/>
          <w:marBottom w:val="0"/>
          <w:divBdr>
            <w:top w:val="none" w:sz="0" w:space="0" w:color="auto"/>
            <w:left w:val="none" w:sz="0" w:space="0" w:color="auto"/>
            <w:bottom w:val="none" w:sz="0" w:space="0" w:color="auto"/>
            <w:right w:val="none" w:sz="0" w:space="0" w:color="auto"/>
          </w:divBdr>
          <w:divsChild>
            <w:div w:id="769349463">
              <w:marLeft w:val="0"/>
              <w:marRight w:val="0"/>
              <w:marTop w:val="0"/>
              <w:marBottom w:val="0"/>
              <w:divBdr>
                <w:top w:val="none" w:sz="0" w:space="0" w:color="auto"/>
                <w:left w:val="none" w:sz="0" w:space="0" w:color="auto"/>
                <w:bottom w:val="none" w:sz="0" w:space="0" w:color="auto"/>
                <w:right w:val="none" w:sz="0" w:space="0" w:color="auto"/>
              </w:divBdr>
              <w:divsChild>
                <w:div w:id="1288700966">
                  <w:marLeft w:val="0"/>
                  <w:marRight w:val="0"/>
                  <w:marTop w:val="0"/>
                  <w:marBottom w:val="0"/>
                  <w:divBdr>
                    <w:top w:val="none" w:sz="0" w:space="0" w:color="auto"/>
                    <w:left w:val="none" w:sz="0" w:space="0" w:color="auto"/>
                    <w:bottom w:val="none" w:sz="0" w:space="0" w:color="auto"/>
                    <w:right w:val="none" w:sz="0" w:space="0" w:color="auto"/>
                  </w:divBdr>
                </w:div>
                <w:div w:id="558827070">
                  <w:marLeft w:val="0"/>
                  <w:marRight w:val="0"/>
                  <w:marTop w:val="0"/>
                  <w:marBottom w:val="0"/>
                  <w:divBdr>
                    <w:top w:val="none" w:sz="0" w:space="0" w:color="auto"/>
                    <w:left w:val="none" w:sz="0" w:space="0" w:color="auto"/>
                    <w:bottom w:val="none" w:sz="0" w:space="0" w:color="auto"/>
                    <w:right w:val="none" w:sz="0" w:space="0" w:color="auto"/>
                  </w:divBdr>
                </w:div>
                <w:div w:id="51119840">
                  <w:marLeft w:val="0"/>
                  <w:marRight w:val="0"/>
                  <w:marTop w:val="0"/>
                  <w:marBottom w:val="0"/>
                  <w:divBdr>
                    <w:top w:val="none" w:sz="0" w:space="0" w:color="auto"/>
                    <w:left w:val="none" w:sz="0" w:space="0" w:color="auto"/>
                    <w:bottom w:val="none" w:sz="0" w:space="0" w:color="auto"/>
                    <w:right w:val="none" w:sz="0" w:space="0" w:color="auto"/>
                  </w:divBdr>
                </w:div>
                <w:div w:id="1223099453">
                  <w:marLeft w:val="0"/>
                  <w:marRight w:val="0"/>
                  <w:marTop w:val="0"/>
                  <w:marBottom w:val="0"/>
                  <w:divBdr>
                    <w:top w:val="none" w:sz="0" w:space="0" w:color="auto"/>
                    <w:left w:val="none" w:sz="0" w:space="0" w:color="auto"/>
                    <w:bottom w:val="none" w:sz="0" w:space="0" w:color="auto"/>
                    <w:right w:val="none" w:sz="0" w:space="0" w:color="auto"/>
                  </w:divBdr>
                </w:div>
                <w:div w:id="412508978">
                  <w:marLeft w:val="0"/>
                  <w:marRight w:val="0"/>
                  <w:marTop w:val="0"/>
                  <w:marBottom w:val="0"/>
                  <w:divBdr>
                    <w:top w:val="none" w:sz="0" w:space="0" w:color="auto"/>
                    <w:left w:val="none" w:sz="0" w:space="0" w:color="auto"/>
                    <w:bottom w:val="none" w:sz="0" w:space="0" w:color="auto"/>
                    <w:right w:val="none" w:sz="0" w:space="0" w:color="auto"/>
                  </w:divBdr>
                </w:div>
              </w:divsChild>
            </w:div>
            <w:div w:id="1365708871">
              <w:marLeft w:val="0"/>
              <w:marRight w:val="0"/>
              <w:marTop w:val="0"/>
              <w:marBottom w:val="0"/>
              <w:divBdr>
                <w:top w:val="none" w:sz="0" w:space="0" w:color="auto"/>
                <w:left w:val="none" w:sz="0" w:space="0" w:color="auto"/>
                <w:bottom w:val="none" w:sz="0" w:space="0" w:color="auto"/>
                <w:right w:val="none" w:sz="0" w:space="0" w:color="auto"/>
              </w:divBdr>
            </w:div>
            <w:div w:id="247545392">
              <w:marLeft w:val="0"/>
              <w:marRight w:val="0"/>
              <w:marTop w:val="0"/>
              <w:marBottom w:val="0"/>
              <w:divBdr>
                <w:top w:val="none" w:sz="0" w:space="0" w:color="auto"/>
                <w:left w:val="none" w:sz="0" w:space="0" w:color="auto"/>
                <w:bottom w:val="none" w:sz="0" w:space="0" w:color="auto"/>
                <w:right w:val="none" w:sz="0" w:space="0" w:color="auto"/>
              </w:divBdr>
              <w:divsChild>
                <w:div w:id="2106878500">
                  <w:marLeft w:val="0"/>
                  <w:marRight w:val="0"/>
                  <w:marTop w:val="0"/>
                  <w:marBottom w:val="0"/>
                  <w:divBdr>
                    <w:top w:val="none" w:sz="0" w:space="0" w:color="auto"/>
                    <w:left w:val="none" w:sz="0" w:space="0" w:color="auto"/>
                    <w:bottom w:val="none" w:sz="0" w:space="0" w:color="auto"/>
                    <w:right w:val="none" w:sz="0" w:space="0" w:color="auto"/>
                  </w:divBdr>
                </w:div>
                <w:div w:id="21632174">
                  <w:marLeft w:val="0"/>
                  <w:marRight w:val="0"/>
                  <w:marTop w:val="0"/>
                  <w:marBottom w:val="0"/>
                  <w:divBdr>
                    <w:top w:val="none" w:sz="0" w:space="0" w:color="auto"/>
                    <w:left w:val="none" w:sz="0" w:space="0" w:color="auto"/>
                    <w:bottom w:val="none" w:sz="0" w:space="0" w:color="auto"/>
                    <w:right w:val="none" w:sz="0" w:space="0" w:color="auto"/>
                  </w:divBdr>
                </w:div>
                <w:div w:id="1880504688">
                  <w:marLeft w:val="0"/>
                  <w:marRight w:val="0"/>
                  <w:marTop w:val="0"/>
                  <w:marBottom w:val="0"/>
                  <w:divBdr>
                    <w:top w:val="none" w:sz="0" w:space="0" w:color="auto"/>
                    <w:left w:val="none" w:sz="0" w:space="0" w:color="auto"/>
                    <w:bottom w:val="none" w:sz="0" w:space="0" w:color="auto"/>
                    <w:right w:val="none" w:sz="0" w:space="0" w:color="auto"/>
                  </w:divBdr>
                </w:div>
              </w:divsChild>
            </w:div>
            <w:div w:id="1558324885">
              <w:marLeft w:val="0"/>
              <w:marRight w:val="0"/>
              <w:marTop w:val="0"/>
              <w:marBottom w:val="0"/>
              <w:divBdr>
                <w:top w:val="none" w:sz="0" w:space="0" w:color="auto"/>
                <w:left w:val="none" w:sz="0" w:space="0" w:color="auto"/>
                <w:bottom w:val="none" w:sz="0" w:space="0" w:color="auto"/>
                <w:right w:val="none" w:sz="0" w:space="0" w:color="auto"/>
              </w:divBdr>
            </w:div>
            <w:div w:id="1055738633">
              <w:marLeft w:val="0"/>
              <w:marRight w:val="0"/>
              <w:marTop w:val="0"/>
              <w:marBottom w:val="0"/>
              <w:divBdr>
                <w:top w:val="none" w:sz="0" w:space="0" w:color="auto"/>
                <w:left w:val="none" w:sz="0" w:space="0" w:color="auto"/>
                <w:bottom w:val="none" w:sz="0" w:space="0" w:color="auto"/>
                <w:right w:val="none" w:sz="0" w:space="0" w:color="auto"/>
              </w:divBdr>
            </w:div>
          </w:divsChild>
        </w:div>
        <w:div w:id="1177309310">
          <w:marLeft w:val="0"/>
          <w:marRight w:val="0"/>
          <w:marTop w:val="0"/>
          <w:marBottom w:val="0"/>
          <w:divBdr>
            <w:top w:val="none" w:sz="0" w:space="0" w:color="auto"/>
            <w:left w:val="none" w:sz="0" w:space="0" w:color="auto"/>
            <w:bottom w:val="none" w:sz="0" w:space="0" w:color="auto"/>
            <w:right w:val="none" w:sz="0" w:space="0" w:color="auto"/>
          </w:divBdr>
        </w:div>
        <w:div w:id="1088383016">
          <w:marLeft w:val="0"/>
          <w:marRight w:val="0"/>
          <w:marTop w:val="0"/>
          <w:marBottom w:val="0"/>
          <w:divBdr>
            <w:top w:val="none" w:sz="0" w:space="0" w:color="auto"/>
            <w:left w:val="none" w:sz="0" w:space="0" w:color="auto"/>
            <w:bottom w:val="none" w:sz="0" w:space="0" w:color="auto"/>
            <w:right w:val="none" w:sz="0" w:space="0" w:color="auto"/>
          </w:divBdr>
        </w:div>
        <w:div w:id="729570915">
          <w:marLeft w:val="0"/>
          <w:marRight w:val="0"/>
          <w:marTop w:val="0"/>
          <w:marBottom w:val="0"/>
          <w:divBdr>
            <w:top w:val="none" w:sz="0" w:space="0" w:color="auto"/>
            <w:left w:val="none" w:sz="0" w:space="0" w:color="auto"/>
            <w:bottom w:val="none" w:sz="0" w:space="0" w:color="auto"/>
            <w:right w:val="none" w:sz="0" w:space="0" w:color="auto"/>
          </w:divBdr>
        </w:div>
        <w:div w:id="840200945">
          <w:marLeft w:val="0"/>
          <w:marRight w:val="0"/>
          <w:marTop w:val="0"/>
          <w:marBottom w:val="0"/>
          <w:divBdr>
            <w:top w:val="none" w:sz="0" w:space="0" w:color="auto"/>
            <w:left w:val="none" w:sz="0" w:space="0" w:color="auto"/>
            <w:bottom w:val="none" w:sz="0" w:space="0" w:color="auto"/>
            <w:right w:val="none" w:sz="0" w:space="0" w:color="auto"/>
          </w:divBdr>
          <w:divsChild>
            <w:div w:id="480465792">
              <w:marLeft w:val="0"/>
              <w:marRight w:val="0"/>
              <w:marTop w:val="0"/>
              <w:marBottom w:val="0"/>
              <w:divBdr>
                <w:top w:val="none" w:sz="0" w:space="0" w:color="auto"/>
                <w:left w:val="none" w:sz="0" w:space="0" w:color="auto"/>
                <w:bottom w:val="none" w:sz="0" w:space="0" w:color="auto"/>
                <w:right w:val="none" w:sz="0" w:space="0" w:color="auto"/>
              </w:divBdr>
            </w:div>
            <w:div w:id="1739090933">
              <w:marLeft w:val="0"/>
              <w:marRight w:val="0"/>
              <w:marTop w:val="0"/>
              <w:marBottom w:val="0"/>
              <w:divBdr>
                <w:top w:val="none" w:sz="0" w:space="0" w:color="auto"/>
                <w:left w:val="none" w:sz="0" w:space="0" w:color="auto"/>
                <w:bottom w:val="none" w:sz="0" w:space="0" w:color="auto"/>
                <w:right w:val="none" w:sz="0" w:space="0" w:color="auto"/>
              </w:divBdr>
              <w:divsChild>
                <w:div w:id="1968924889">
                  <w:marLeft w:val="0"/>
                  <w:marRight w:val="0"/>
                  <w:marTop w:val="0"/>
                  <w:marBottom w:val="0"/>
                  <w:divBdr>
                    <w:top w:val="none" w:sz="0" w:space="0" w:color="auto"/>
                    <w:left w:val="none" w:sz="0" w:space="0" w:color="auto"/>
                    <w:bottom w:val="none" w:sz="0" w:space="0" w:color="auto"/>
                    <w:right w:val="none" w:sz="0" w:space="0" w:color="auto"/>
                  </w:divBdr>
                </w:div>
                <w:div w:id="1830174246">
                  <w:marLeft w:val="0"/>
                  <w:marRight w:val="0"/>
                  <w:marTop w:val="0"/>
                  <w:marBottom w:val="0"/>
                  <w:divBdr>
                    <w:top w:val="none" w:sz="0" w:space="0" w:color="auto"/>
                    <w:left w:val="none" w:sz="0" w:space="0" w:color="auto"/>
                    <w:bottom w:val="none" w:sz="0" w:space="0" w:color="auto"/>
                    <w:right w:val="none" w:sz="0" w:space="0" w:color="auto"/>
                  </w:divBdr>
                </w:div>
                <w:div w:id="1256787434">
                  <w:marLeft w:val="0"/>
                  <w:marRight w:val="0"/>
                  <w:marTop w:val="0"/>
                  <w:marBottom w:val="0"/>
                  <w:divBdr>
                    <w:top w:val="none" w:sz="0" w:space="0" w:color="auto"/>
                    <w:left w:val="none" w:sz="0" w:space="0" w:color="auto"/>
                    <w:bottom w:val="none" w:sz="0" w:space="0" w:color="auto"/>
                    <w:right w:val="none" w:sz="0" w:space="0" w:color="auto"/>
                  </w:divBdr>
                </w:div>
              </w:divsChild>
            </w:div>
            <w:div w:id="1155759578">
              <w:marLeft w:val="0"/>
              <w:marRight w:val="0"/>
              <w:marTop w:val="0"/>
              <w:marBottom w:val="0"/>
              <w:divBdr>
                <w:top w:val="none" w:sz="0" w:space="0" w:color="auto"/>
                <w:left w:val="none" w:sz="0" w:space="0" w:color="auto"/>
                <w:bottom w:val="none" w:sz="0" w:space="0" w:color="auto"/>
                <w:right w:val="none" w:sz="0" w:space="0" w:color="auto"/>
              </w:divBdr>
            </w:div>
            <w:div w:id="1326861712">
              <w:marLeft w:val="0"/>
              <w:marRight w:val="0"/>
              <w:marTop w:val="0"/>
              <w:marBottom w:val="0"/>
              <w:divBdr>
                <w:top w:val="none" w:sz="0" w:space="0" w:color="auto"/>
                <w:left w:val="none" w:sz="0" w:space="0" w:color="auto"/>
                <w:bottom w:val="none" w:sz="0" w:space="0" w:color="auto"/>
                <w:right w:val="none" w:sz="0" w:space="0" w:color="auto"/>
              </w:divBdr>
            </w:div>
            <w:div w:id="569538741">
              <w:marLeft w:val="0"/>
              <w:marRight w:val="0"/>
              <w:marTop w:val="0"/>
              <w:marBottom w:val="0"/>
              <w:divBdr>
                <w:top w:val="none" w:sz="0" w:space="0" w:color="auto"/>
                <w:left w:val="none" w:sz="0" w:space="0" w:color="auto"/>
                <w:bottom w:val="none" w:sz="0" w:space="0" w:color="auto"/>
                <w:right w:val="none" w:sz="0" w:space="0" w:color="auto"/>
              </w:divBdr>
            </w:div>
            <w:div w:id="1875072103">
              <w:marLeft w:val="0"/>
              <w:marRight w:val="0"/>
              <w:marTop w:val="0"/>
              <w:marBottom w:val="0"/>
              <w:divBdr>
                <w:top w:val="none" w:sz="0" w:space="0" w:color="auto"/>
                <w:left w:val="none" w:sz="0" w:space="0" w:color="auto"/>
                <w:bottom w:val="none" w:sz="0" w:space="0" w:color="auto"/>
                <w:right w:val="none" w:sz="0" w:space="0" w:color="auto"/>
              </w:divBdr>
            </w:div>
            <w:div w:id="330909433">
              <w:marLeft w:val="0"/>
              <w:marRight w:val="0"/>
              <w:marTop w:val="0"/>
              <w:marBottom w:val="0"/>
              <w:divBdr>
                <w:top w:val="none" w:sz="0" w:space="0" w:color="auto"/>
                <w:left w:val="none" w:sz="0" w:space="0" w:color="auto"/>
                <w:bottom w:val="none" w:sz="0" w:space="0" w:color="auto"/>
                <w:right w:val="none" w:sz="0" w:space="0" w:color="auto"/>
              </w:divBdr>
            </w:div>
            <w:div w:id="683284031">
              <w:marLeft w:val="0"/>
              <w:marRight w:val="0"/>
              <w:marTop w:val="0"/>
              <w:marBottom w:val="0"/>
              <w:divBdr>
                <w:top w:val="none" w:sz="0" w:space="0" w:color="auto"/>
                <w:left w:val="none" w:sz="0" w:space="0" w:color="auto"/>
                <w:bottom w:val="none" w:sz="0" w:space="0" w:color="auto"/>
                <w:right w:val="none" w:sz="0" w:space="0" w:color="auto"/>
              </w:divBdr>
              <w:divsChild>
                <w:div w:id="1258513743">
                  <w:marLeft w:val="0"/>
                  <w:marRight w:val="0"/>
                  <w:marTop w:val="0"/>
                  <w:marBottom w:val="0"/>
                  <w:divBdr>
                    <w:top w:val="none" w:sz="0" w:space="0" w:color="auto"/>
                    <w:left w:val="none" w:sz="0" w:space="0" w:color="auto"/>
                    <w:bottom w:val="none" w:sz="0" w:space="0" w:color="auto"/>
                    <w:right w:val="none" w:sz="0" w:space="0" w:color="auto"/>
                  </w:divBdr>
                </w:div>
                <w:div w:id="868832206">
                  <w:marLeft w:val="0"/>
                  <w:marRight w:val="0"/>
                  <w:marTop w:val="0"/>
                  <w:marBottom w:val="0"/>
                  <w:divBdr>
                    <w:top w:val="none" w:sz="0" w:space="0" w:color="auto"/>
                    <w:left w:val="none" w:sz="0" w:space="0" w:color="auto"/>
                    <w:bottom w:val="none" w:sz="0" w:space="0" w:color="auto"/>
                    <w:right w:val="none" w:sz="0" w:space="0" w:color="auto"/>
                  </w:divBdr>
                </w:div>
              </w:divsChild>
            </w:div>
            <w:div w:id="107086372">
              <w:marLeft w:val="0"/>
              <w:marRight w:val="0"/>
              <w:marTop w:val="0"/>
              <w:marBottom w:val="0"/>
              <w:divBdr>
                <w:top w:val="none" w:sz="0" w:space="0" w:color="auto"/>
                <w:left w:val="none" w:sz="0" w:space="0" w:color="auto"/>
                <w:bottom w:val="none" w:sz="0" w:space="0" w:color="auto"/>
                <w:right w:val="none" w:sz="0" w:space="0" w:color="auto"/>
              </w:divBdr>
            </w:div>
            <w:div w:id="873349407">
              <w:marLeft w:val="0"/>
              <w:marRight w:val="0"/>
              <w:marTop w:val="0"/>
              <w:marBottom w:val="0"/>
              <w:divBdr>
                <w:top w:val="none" w:sz="0" w:space="0" w:color="auto"/>
                <w:left w:val="none" w:sz="0" w:space="0" w:color="auto"/>
                <w:bottom w:val="none" w:sz="0" w:space="0" w:color="auto"/>
                <w:right w:val="none" w:sz="0" w:space="0" w:color="auto"/>
              </w:divBdr>
            </w:div>
            <w:div w:id="1849709898">
              <w:marLeft w:val="0"/>
              <w:marRight w:val="0"/>
              <w:marTop w:val="0"/>
              <w:marBottom w:val="0"/>
              <w:divBdr>
                <w:top w:val="none" w:sz="0" w:space="0" w:color="auto"/>
                <w:left w:val="none" w:sz="0" w:space="0" w:color="auto"/>
                <w:bottom w:val="none" w:sz="0" w:space="0" w:color="auto"/>
                <w:right w:val="none" w:sz="0" w:space="0" w:color="auto"/>
              </w:divBdr>
            </w:div>
            <w:div w:id="187723498">
              <w:marLeft w:val="0"/>
              <w:marRight w:val="0"/>
              <w:marTop w:val="0"/>
              <w:marBottom w:val="0"/>
              <w:divBdr>
                <w:top w:val="none" w:sz="0" w:space="0" w:color="auto"/>
                <w:left w:val="none" w:sz="0" w:space="0" w:color="auto"/>
                <w:bottom w:val="none" w:sz="0" w:space="0" w:color="auto"/>
                <w:right w:val="none" w:sz="0" w:space="0" w:color="auto"/>
              </w:divBdr>
            </w:div>
          </w:divsChild>
        </w:div>
        <w:div w:id="1036541852">
          <w:marLeft w:val="0"/>
          <w:marRight w:val="0"/>
          <w:marTop w:val="0"/>
          <w:marBottom w:val="0"/>
          <w:divBdr>
            <w:top w:val="none" w:sz="0" w:space="0" w:color="auto"/>
            <w:left w:val="none" w:sz="0" w:space="0" w:color="auto"/>
            <w:bottom w:val="none" w:sz="0" w:space="0" w:color="auto"/>
            <w:right w:val="none" w:sz="0" w:space="0" w:color="auto"/>
          </w:divBdr>
        </w:div>
        <w:div w:id="102582377">
          <w:marLeft w:val="0"/>
          <w:marRight w:val="0"/>
          <w:marTop w:val="0"/>
          <w:marBottom w:val="0"/>
          <w:divBdr>
            <w:top w:val="none" w:sz="0" w:space="0" w:color="auto"/>
            <w:left w:val="none" w:sz="0" w:space="0" w:color="auto"/>
            <w:bottom w:val="none" w:sz="0" w:space="0" w:color="auto"/>
            <w:right w:val="none" w:sz="0" w:space="0" w:color="auto"/>
          </w:divBdr>
        </w:div>
      </w:divsChild>
    </w:div>
    <w:div w:id="424810605">
      <w:bodyDiv w:val="1"/>
      <w:marLeft w:val="0"/>
      <w:marRight w:val="0"/>
      <w:marTop w:val="0"/>
      <w:marBottom w:val="0"/>
      <w:divBdr>
        <w:top w:val="none" w:sz="0" w:space="0" w:color="auto"/>
        <w:left w:val="none" w:sz="0" w:space="0" w:color="auto"/>
        <w:bottom w:val="none" w:sz="0" w:space="0" w:color="auto"/>
        <w:right w:val="none" w:sz="0" w:space="0" w:color="auto"/>
      </w:divBdr>
    </w:div>
    <w:div w:id="446048877">
      <w:bodyDiv w:val="1"/>
      <w:marLeft w:val="0"/>
      <w:marRight w:val="0"/>
      <w:marTop w:val="0"/>
      <w:marBottom w:val="0"/>
      <w:divBdr>
        <w:top w:val="none" w:sz="0" w:space="0" w:color="auto"/>
        <w:left w:val="none" w:sz="0" w:space="0" w:color="auto"/>
        <w:bottom w:val="none" w:sz="0" w:space="0" w:color="auto"/>
        <w:right w:val="none" w:sz="0" w:space="0" w:color="auto"/>
      </w:divBdr>
    </w:div>
    <w:div w:id="570390582">
      <w:bodyDiv w:val="1"/>
      <w:marLeft w:val="0"/>
      <w:marRight w:val="0"/>
      <w:marTop w:val="0"/>
      <w:marBottom w:val="0"/>
      <w:divBdr>
        <w:top w:val="none" w:sz="0" w:space="0" w:color="auto"/>
        <w:left w:val="none" w:sz="0" w:space="0" w:color="auto"/>
        <w:bottom w:val="none" w:sz="0" w:space="0" w:color="auto"/>
        <w:right w:val="none" w:sz="0" w:space="0" w:color="auto"/>
      </w:divBdr>
    </w:div>
    <w:div w:id="664240109">
      <w:bodyDiv w:val="1"/>
      <w:marLeft w:val="0"/>
      <w:marRight w:val="0"/>
      <w:marTop w:val="0"/>
      <w:marBottom w:val="0"/>
      <w:divBdr>
        <w:top w:val="none" w:sz="0" w:space="0" w:color="auto"/>
        <w:left w:val="none" w:sz="0" w:space="0" w:color="auto"/>
        <w:bottom w:val="none" w:sz="0" w:space="0" w:color="auto"/>
        <w:right w:val="none" w:sz="0" w:space="0" w:color="auto"/>
      </w:divBdr>
    </w:div>
    <w:div w:id="890115707">
      <w:bodyDiv w:val="1"/>
      <w:marLeft w:val="0"/>
      <w:marRight w:val="0"/>
      <w:marTop w:val="0"/>
      <w:marBottom w:val="0"/>
      <w:divBdr>
        <w:top w:val="none" w:sz="0" w:space="0" w:color="auto"/>
        <w:left w:val="none" w:sz="0" w:space="0" w:color="auto"/>
        <w:bottom w:val="none" w:sz="0" w:space="0" w:color="auto"/>
        <w:right w:val="none" w:sz="0" w:space="0" w:color="auto"/>
      </w:divBdr>
    </w:div>
    <w:div w:id="953369907">
      <w:bodyDiv w:val="1"/>
      <w:marLeft w:val="0"/>
      <w:marRight w:val="0"/>
      <w:marTop w:val="0"/>
      <w:marBottom w:val="0"/>
      <w:divBdr>
        <w:top w:val="none" w:sz="0" w:space="0" w:color="auto"/>
        <w:left w:val="none" w:sz="0" w:space="0" w:color="auto"/>
        <w:bottom w:val="none" w:sz="0" w:space="0" w:color="auto"/>
        <w:right w:val="none" w:sz="0" w:space="0" w:color="auto"/>
      </w:divBdr>
    </w:div>
    <w:div w:id="1087267998">
      <w:bodyDiv w:val="1"/>
      <w:marLeft w:val="0"/>
      <w:marRight w:val="0"/>
      <w:marTop w:val="0"/>
      <w:marBottom w:val="0"/>
      <w:divBdr>
        <w:top w:val="none" w:sz="0" w:space="0" w:color="auto"/>
        <w:left w:val="none" w:sz="0" w:space="0" w:color="auto"/>
        <w:bottom w:val="none" w:sz="0" w:space="0" w:color="auto"/>
        <w:right w:val="none" w:sz="0" w:space="0" w:color="auto"/>
      </w:divBdr>
    </w:div>
    <w:div w:id="1232234586">
      <w:bodyDiv w:val="1"/>
      <w:marLeft w:val="0"/>
      <w:marRight w:val="0"/>
      <w:marTop w:val="0"/>
      <w:marBottom w:val="0"/>
      <w:divBdr>
        <w:top w:val="none" w:sz="0" w:space="0" w:color="auto"/>
        <w:left w:val="none" w:sz="0" w:space="0" w:color="auto"/>
        <w:bottom w:val="none" w:sz="0" w:space="0" w:color="auto"/>
        <w:right w:val="none" w:sz="0" w:space="0" w:color="auto"/>
      </w:divBdr>
    </w:div>
    <w:div w:id="1252083941">
      <w:bodyDiv w:val="1"/>
      <w:marLeft w:val="0"/>
      <w:marRight w:val="0"/>
      <w:marTop w:val="0"/>
      <w:marBottom w:val="0"/>
      <w:divBdr>
        <w:top w:val="none" w:sz="0" w:space="0" w:color="auto"/>
        <w:left w:val="none" w:sz="0" w:space="0" w:color="auto"/>
        <w:bottom w:val="none" w:sz="0" w:space="0" w:color="auto"/>
        <w:right w:val="none" w:sz="0" w:space="0" w:color="auto"/>
      </w:divBdr>
    </w:div>
    <w:div w:id="1452439086">
      <w:bodyDiv w:val="1"/>
      <w:marLeft w:val="0"/>
      <w:marRight w:val="0"/>
      <w:marTop w:val="0"/>
      <w:marBottom w:val="0"/>
      <w:divBdr>
        <w:top w:val="none" w:sz="0" w:space="0" w:color="auto"/>
        <w:left w:val="none" w:sz="0" w:space="0" w:color="auto"/>
        <w:bottom w:val="none" w:sz="0" w:space="0" w:color="auto"/>
        <w:right w:val="none" w:sz="0" w:space="0" w:color="auto"/>
      </w:divBdr>
    </w:div>
    <w:div w:id="1613780666">
      <w:bodyDiv w:val="1"/>
      <w:marLeft w:val="0"/>
      <w:marRight w:val="0"/>
      <w:marTop w:val="0"/>
      <w:marBottom w:val="0"/>
      <w:divBdr>
        <w:top w:val="none" w:sz="0" w:space="0" w:color="auto"/>
        <w:left w:val="none" w:sz="0" w:space="0" w:color="auto"/>
        <w:bottom w:val="none" w:sz="0" w:space="0" w:color="auto"/>
        <w:right w:val="none" w:sz="0" w:space="0" w:color="auto"/>
      </w:divBdr>
    </w:div>
    <w:div w:id="1689257483">
      <w:bodyDiv w:val="1"/>
      <w:marLeft w:val="0"/>
      <w:marRight w:val="0"/>
      <w:marTop w:val="0"/>
      <w:marBottom w:val="0"/>
      <w:divBdr>
        <w:top w:val="none" w:sz="0" w:space="0" w:color="auto"/>
        <w:left w:val="none" w:sz="0" w:space="0" w:color="auto"/>
        <w:bottom w:val="none" w:sz="0" w:space="0" w:color="auto"/>
        <w:right w:val="none" w:sz="0" w:space="0" w:color="auto"/>
      </w:divBdr>
    </w:div>
    <w:div w:id="1741293480">
      <w:bodyDiv w:val="1"/>
      <w:marLeft w:val="0"/>
      <w:marRight w:val="0"/>
      <w:marTop w:val="0"/>
      <w:marBottom w:val="0"/>
      <w:divBdr>
        <w:top w:val="none" w:sz="0" w:space="0" w:color="auto"/>
        <w:left w:val="none" w:sz="0" w:space="0" w:color="auto"/>
        <w:bottom w:val="none" w:sz="0" w:space="0" w:color="auto"/>
        <w:right w:val="none" w:sz="0" w:space="0" w:color="auto"/>
      </w:divBdr>
    </w:div>
    <w:div w:id="1765959414">
      <w:bodyDiv w:val="1"/>
      <w:marLeft w:val="0"/>
      <w:marRight w:val="0"/>
      <w:marTop w:val="0"/>
      <w:marBottom w:val="0"/>
      <w:divBdr>
        <w:top w:val="none" w:sz="0" w:space="0" w:color="auto"/>
        <w:left w:val="none" w:sz="0" w:space="0" w:color="auto"/>
        <w:bottom w:val="none" w:sz="0" w:space="0" w:color="auto"/>
        <w:right w:val="none" w:sz="0" w:space="0" w:color="auto"/>
      </w:divBdr>
    </w:div>
    <w:div w:id="1862745394">
      <w:bodyDiv w:val="1"/>
      <w:marLeft w:val="0"/>
      <w:marRight w:val="0"/>
      <w:marTop w:val="0"/>
      <w:marBottom w:val="0"/>
      <w:divBdr>
        <w:top w:val="none" w:sz="0" w:space="0" w:color="auto"/>
        <w:left w:val="none" w:sz="0" w:space="0" w:color="auto"/>
        <w:bottom w:val="none" w:sz="0" w:space="0" w:color="auto"/>
        <w:right w:val="none" w:sz="0" w:space="0" w:color="auto"/>
      </w:divBdr>
    </w:div>
    <w:div w:id="1910731826">
      <w:bodyDiv w:val="1"/>
      <w:marLeft w:val="0"/>
      <w:marRight w:val="0"/>
      <w:marTop w:val="0"/>
      <w:marBottom w:val="0"/>
      <w:divBdr>
        <w:top w:val="none" w:sz="0" w:space="0" w:color="auto"/>
        <w:left w:val="none" w:sz="0" w:space="0" w:color="auto"/>
        <w:bottom w:val="none" w:sz="0" w:space="0" w:color="auto"/>
        <w:right w:val="none" w:sz="0" w:space="0" w:color="auto"/>
      </w:divBdr>
    </w:div>
    <w:div w:id="1975718245">
      <w:bodyDiv w:val="1"/>
      <w:marLeft w:val="0"/>
      <w:marRight w:val="0"/>
      <w:marTop w:val="0"/>
      <w:marBottom w:val="0"/>
      <w:divBdr>
        <w:top w:val="none" w:sz="0" w:space="0" w:color="auto"/>
        <w:left w:val="none" w:sz="0" w:space="0" w:color="auto"/>
        <w:bottom w:val="none" w:sz="0" w:space="0" w:color="auto"/>
        <w:right w:val="none" w:sz="0" w:space="0" w:color="auto"/>
      </w:divBdr>
    </w:div>
    <w:div w:id="20216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F83B-2873-40D6-BBA3-9D72CD14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3364</TotalTime>
  <Pages>11</Pages>
  <Words>4565</Words>
  <Characters>26477</Characters>
  <Application>Microsoft Office Word</Application>
  <DocSecurity>0</DocSecurity>
  <Lines>220</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Cojocari Rodica</dc:creator>
  <cp:keywords/>
  <dc:description/>
  <cp:lastModifiedBy>Tanasiev Ecaterina</cp:lastModifiedBy>
  <cp:revision>205</cp:revision>
  <cp:lastPrinted>2023-07-04T06:38:00Z</cp:lastPrinted>
  <dcterms:created xsi:type="dcterms:W3CDTF">2023-06-12T07:54:00Z</dcterms:created>
  <dcterms:modified xsi:type="dcterms:W3CDTF">2023-07-27T05:52:00Z</dcterms:modified>
</cp:coreProperties>
</file>