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C7CBA" w:rsidRPr="00861CE9" w:rsidRDefault="002A241F" w:rsidP="00861CE9">
      <w:pPr>
        <w:jc w:val="cente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Secțiunea 3</w:t>
      </w:r>
    </w:p>
    <w:p w14:paraId="00000002" w14:textId="77777777" w:rsidR="007C7CBA" w:rsidRPr="00861CE9" w:rsidRDefault="002A241F" w:rsidP="00861CE9">
      <w:pPr>
        <w:jc w:val="center"/>
        <w:rPr>
          <w:rFonts w:ascii="Times New Roman" w:eastAsia="Times New Roman" w:hAnsi="Times New Roman" w:cs="Times New Roman"/>
          <w:b/>
          <w:bCs/>
          <w:sz w:val="28"/>
          <w:szCs w:val="28"/>
          <w:lang w:val="ro-MD"/>
        </w:rPr>
      </w:pPr>
      <w:r w:rsidRPr="00861CE9">
        <w:rPr>
          <w:rFonts w:ascii="Times New Roman" w:eastAsia="Times New Roman" w:hAnsi="Times New Roman" w:cs="Times New Roman"/>
          <w:b/>
          <w:bCs/>
          <w:sz w:val="28"/>
          <w:szCs w:val="28"/>
          <w:lang w:val="ro-MD"/>
        </w:rPr>
        <w:t>Note privind cerințele în materie de date pentru</w:t>
      </w:r>
    </w:p>
    <w:p w14:paraId="00000003" w14:textId="1E0DAFB2" w:rsidR="007C7CBA" w:rsidRPr="00861CE9" w:rsidRDefault="002A241F" w:rsidP="00861CE9">
      <w:pPr>
        <w:jc w:val="center"/>
        <w:rPr>
          <w:rFonts w:ascii="Times New Roman" w:eastAsia="Times New Roman" w:hAnsi="Times New Roman" w:cs="Times New Roman"/>
          <w:b/>
          <w:bCs/>
          <w:sz w:val="28"/>
          <w:szCs w:val="28"/>
          <w:lang w:val="ro-MD"/>
        </w:rPr>
      </w:pPr>
      <w:r w:rsidRPr="00861CE9">
        <w:rPr>
          <w:rFonts w:ascii="Times New Roman" w:eastAsia="Times New Roman" w:hAnsi="Times New Roman" w:cs="Times New Roman"/>
          <w:b/>
          <w:bCs/>
          <w:sz w:val="28"/>
          <w:szCs w:val="28"/>
          <w:lang w:val="ro-MD"/>
        </w:rPr>
        <w:t>grupa de d</w:t>
      </w:r>
      <w:r w:rsidR="00C66FEC">
        <w:rPr>
          <w:rFonts w:ascii="Times New Roman" w:eastAsia="Times New Roman" w:hAnsi="Times New Roman" w:cs="Times New Roman"/>
          <w:b/>
          <w:bCs/>
          <w:sz w:val="28"/>
          <w:szCs w:val="28"/>
          <w:lang w:val="ro-MD"/>
        </w:rPr>
        <w:t>a</w:t>
      </w:r>
      <w:r w:rsidRPr="00861CE9">
        <w:rPr>
          <w:rFonts w:ascii="Times New Roman" w:eastAsia="Times New Roman" w:hAnsi="Times New Roman" w:cs="Times New Roman"/>
          <w:b/>
          <w:bCs/>
          <w:sz w:val="28"/>
          <w:szCs w:val="28"/>
          <w:lang w:val="ro-MD"/>
        </w:rPr>
        <w:t xml:space="preserve">te 31 – 38, </w:t>
      </w:r>
      <w:r w:rsidR="006856B0" w:rsidRPr="00541494">
        <w:rPr>
          <w:rFonts w:ascii="Times New Roman" w:eastAsia="Times New Roman" w:hAnsi="Times New Roman" w:cs="Times New Roman"/>
          <w:b/>
          <w:bCs/>
          <w:sz w:val="28"/>
          <w:szCs w:val="28"/>
          <w:lang w:val="ro-MD"/>
        </w:rPr>
        <w:t>00</w:t>
      </w:r>
      <w:r w:rsidRPr="00541494">
        <w:rPr>
          <w:rFonts w:ascii="Times New Roman" w:eastAsia="Times New Roman" w:hAnsi="Times New Roman" w:cs="Times New Roman"/>
          <w:b/>
          <w:bCs/>
          <w:sz w:val="28"/>
          <w:szCs w:val="28"/>
          <w:lang w:val="ro-MD"/>
        </w:rPr>
        <w:t>,</w:t>
      </w:r>
      <w:r w:rsidRPr="00861CE9">
        <w:rPr>
          <w:rFonts w:ascii="Times New Roman" w:eastAsia="Times New Roman" w:hAnsi="Times New Roman" w:cs="Times New Roman"/>
          <w:b/>
          <w:bCs/>
          <w:sz w:val="28"/>
          <w:szCs w:val="28"/>
          <w:lang w:val="ro-MD"/>
        </w:rPr>
        <w:t xml:space="preserve"> 45, 46, 47, 49, 52, 54, 57, 58, 59, 60, 61 și 62</w:t>
      </w:r>
    </w:p>
    <w:p w14:paraId="00000004" w14:textId="77777777" w:rsidR="007C7CBA" w:rsidRPr="00861CE9" w:rsidRDefault="002A241F" w:rsidP="00861CE9">
      <w:pPr>
        <w:rPr>
          <w:rFonts w:ascii="Times New Roman" w:eastAsia="Times New Roman" w:hAnsi="Times New Roman" w:cs="Times New Roman"/>
          <w:sz w:val="28"/>
          <w:szCs w:val="28"/>
          <w:u w:val="single"/>
          <w:lang w:val="ro-MD"/>
        </w:rPr>
      </w:pPr>
      <w:r w:rsidRPr="00861CE9">
        <w:rPr>
          <w:rFonts w:ascii="Times New Roman" w:eastAsia="Times New Roman" w:hAnsi="Times New Roman" w:cs="Times New Roman"/>
          <w:sz w:val="28"/>
          <w:szCs w:val="28"/>
          <w:u w:val="single"/>
          <w:lang w:val="ro-MD"/>
        </w:rPr>
        <w:t xml:space="preserve"> </w:t>
      </w:r>
    </w:p>
    <w:p w14:paraId="00000005" w14:textId="77777777" w:rsidR="007C7CBA" w:rsidRPr="00861CE9" w:rsidRDefault="002A241F" w:rsidP="00861CE9">
      <w:pPr>
        <w:rPr>
          <w:rFonts w:ascii="Times New Roman" w:eastAsia="Times New Roman" w:hAnsi="Times New Roman" w:cs="Times New Roman"/>
          <w:i/>
          <w:iCs/>
          <w:sz w:val="32"/>
          <w:szCs w:val="32"/>
          <w:u w:val="single"/>
          <w:lang w:val="ro-MD"/>
        </w:rPr>
      </w:pPr>
      <w:r w:rsidRPr="00861CE9">
        <w:rPr>
          <w:rFonts w:ascii="Times New Roman" w:eastAsia="Times New Roman" w:hAnsi="Times New Roman" w:cs="Times New Roman"/>
          <w:sz w:val="32"/>
          <w:szCs w:val="32"/>
          <w:u w:val="single"/>
          <w:lang w:val="ro-MD"/>
        </w:rPr>
        <w:t>Grupa –</w:t>
      </w:r>
      <w:r w:rsidRPr="00861CE9">
        <w:rPr>
          <w:rFonts w:ascii="Times New Roman" w:eastAsia="Times New Roman" w:hAnsi="Times New Roman" w:cs="Times New Roman"/>
          <w:i/>
          <w:iCs/>
          <w:sz w:val="32"/>
          <w:szCs w:val="32"/>
          <w:u w:val="single"/>
          <w:lang w:val="ro-MD"/>
        </w:rPr>
        <w:t xml:space="preserve"> Informaţii privind cererea/decizia</w:t>
      </w:r>
    </w:p>
    <w:p w14:paraId="00000006"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07" w14:textId="77777777" w:rsidR="007C7CBA" w:rsidRPr="00861CE9" w:rsidRDefault="002A241F" w:rsidP="00861CE9">
      <w:pPr>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31 01 …    </w:t>
      </w:r>
      <w:r w:rsidRPr="00861CE9">
        <w:rPr>
          <w:rFonts w:ascii="Times New Roman" w:eastAsia="Times New Roman" w:hAnsi="Times New Roman" w:cs="Times New Roman"/>
          <w:b/>
          <w:bCs/>
          <w:i/>
          <w:iCs/>
          <w:sz w:val="28"/>
          <w:szCs w:val="28"/>
          <w:lang w:val="ro-MD"/>
        </w:rPr>
        <w:tab/>
        <w:t>0 Tipul codului cererii/deciziei</w:t>
      </w:r>
    </w:p>
    <w:p w14:paraId="00000009" w14:textId="6E6B4E80"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b/>
          <w:bCs/>
          <w:i/>
          <w:iCs/>
          <w:sz w:val="28"/>
          <w:szCs w:val="28"/>
          <w:lang w:val="ro-MD"/>
        </w:rPr>
        <w:t xml:space="preserve"> </w:t>
      </w:r>
      <w:r w:rsidRPr="00861CE9">
        <w:rPr>
          <w:rFonts w:ascii="Times New Roman" w:eastAsia="Times New Roman" w:hAnsi="Times New Roman" w:cs="Times New Roman"/>
          <w:i/>
          <w:iCs/>
          <w:sz w:val="28"/>
          <w:szCs w:val="28"/>
          <w:lang w:val="ro-MD"/>
        </w:rPr>
        <w:t>Toate coloanele relevante ale tabelului utilizate:</w:t>
      </w:r>
    </w:p>
    <w:p w14:paraId="0000000A"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b/>
          <w:bCs/>
          <w:sz w:val="28"/>
          <w:szCs w:val="28"/>
          <w:lang w:val="ro-MD"/>
        </w:rPr>
        <w:t>Cerere</w:t>
      </w:r>
      <w:r w:rsidRPr="00861CE9">
        <w:rPr>
          <w:rFonts w:ascii="Times New Roman" w:eastAsia="Times New Roman" w:hAnsi="Times New Roman" w:cs="Times New Roman"/>
          <w:sz w:val="28"/>
          <w:szCs w:val="28"/>
          <w:lang w:val="ro-MD"/>
        </w:rPr>
        <w:t>:</w:t>
      </w:r>
    </w:p>
    <w:p w14:paraId="0000000B"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indica autorizaţia sau decizia solicitată, utilizându-se codurile relevante.</w:t>
      </w:r>
    </w:p>
    <w:p w14:paraId="0000000C"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b/>
          <w:bCs/>
          <w:sz w:val="28"/>
          <w:szCs w:val="28"/>
          <w:lang w:val="ro-MD"/>
        </w:rPr>
        <w:t>Decizie</w:t>
      </w:r>
      <w:r w:rsidRPr="00861CE9">
        <w:rPr>
          <w:rFonts w:ascii="Times New Roman" w:eastAsia="Times New Roman" w:hAnsi="Times New Roman" w:cs="Times New Roman"/>
          <w:sz w:val="28"/>
          <w:szCs w:val="28"/>
          <w:lang w:val="ro-MD"/>
        </w:rPr>
        <w:t>:</w:t>
      </w:r>
    </w:p>
    <w:p w14:paraId="0000000D"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indica tipul de autorizaţie sau de decizie, utilizându-se codurile relevante.</w:t>
      </w:r>
    </w:p>
    <w:p w14:paraId="0000000E"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0F" w14:textId="77777777" w:rsidR="007C7CBA" w:rsidRPr="00861CE9" w:rsidRDefault="002A241F" w:rsidP="00861CE9">
      <w:pPr>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31 02 …     </w:t>
      </w:r>
      <w:r w:rsidRPr="00861CE9">
        <w:rPr>
          <w:rFonts w:ascii="Times New Roman" w:eastAsia="Times New Roman" w:hAnsi="Times New Roman" w:cs="Times New Roman"/>
          <w:b/>
          <w:bCs/>
          <w:i/>
          <w:iCs/>
          <w:sz w:val="28"/>
          <w:szCs w:val="28"/>
          <w:lang w:val="ro-MD"/>
        </w:rPr>
        <w:tab/>
        <w:t>Semnătura/Autentificare</w:t>
      </w:r>
    </w:p>
    <w:p w14:paraId="00000011" w14:textId="25AF7977"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b/>
          <w:bCs/>
          <w:i/>
          <w:iCs/>
          <w:sz w:val="28"/>
          <w:szCs w:val="28"/>
          <w:lang w:val="ro-MD"/>
        </w:rPr>
        <w:t xml:space="preserve"> </w:t>
      </w:r>
      <w:r w:rsidRPr="00861CE9">
        <w:rPr>
          <w:rFonts w:ascii="Times New Roman" w:eastAsia="Times New Roman" w:hAnsi="Times New Roman" w:cs="Times New Roman"/>
          <w:i/>
          <w:iCs/>
          <w:sz w:val="28"/>
          <w:szCs w:val="28"/>
          <w:lang w:val="ro-MD"/>
        </w:rPr>
        <w:t>Toate coloanele relevante ale tabelului utilizate:</w:t>
      </w:r>
    </w:p>
    <w:p w14:paraId="00000012"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b/>
          <w:bCs/>
          <w:sz w:val="28"/>
          <w:szCs w:val="28"/>
          <w:lang w:val="ro-MD"/>
        </w:rPr>
        <w:t>Cerere</w:t>
      </w:r>
      <w:r w:rsidRPr="00861CE9">
        <w:rPr>
          <w:rFonts w:ascii="Times New Roman" w:eastAsia="Times New Roman" w:hAnsi="Times New Roman" w:cs="Times New Roman"/>
          <w:sz w:val="28"/>
          <w:szCs w:val="28"/>
          <w:lang w:val="ro-MD"/>
        </w:rPr>
        <w:t>:</w:t>
      </w:r>
    </w:p>
    <w:p w14:paraId="00000013"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Cererile pe suport de hârtie se semnează de către persoanele care le depun. Semnatarul trebuie să își precizeze funcţia.</w:t>
      </w:r>
    </w:p>
    <w:p w14:paraId="00000014"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15"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Cererile depuse prin utilizarea unei tehnici de prelucrare electronică a datelor se autentifică de către persoana care depune cererea (solicitantul sau reprezentantul său).</w:t>
      </w:r>
    </w:p>
    <w:p w14:paraId="00000016"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17" w14:textId="27127334" w:rsidR="007C7CBA" w:rsidRPr="00FD1B83" w:rsidRDefault="006A6903" w:rsidP="00861CE9">
      <w:pPr>
        <w:jc w:val="both"/>
        <w:rPr>
          <w:rFonts w:ascii="Times New Roman" w:eastAsia="Times New Roman" w:hAnsi="Times New Roman" w:cs="Times New Roman"/>
          <w:sz w:val="28"/>
          <w:szCs w:val="28"/>
          <w:lang w:val="ro-MD"/>
        </w:rPr>
      </w:pPr>
      <w:r w:rsidRPr="00FD1B83">
        <w:rPr>
          <w:rFonts w:ascii="Times New Roman" w:eastAsia="Times New Roman" w:hAnsi="Times New Roman" w:cs="Times New Roman"/>
          <w:sz w:val="28"/>
          <w:szCs w:val="28"/>
          <w:lang w:val="en-US"/>
        </w:rPr>
        <w:t>[</w:t>
      </w:r>
      <w:r w:rsidR="002A241F" w:rsidRPr="00FD1B83">
        <w:rPr>
          <w:rFonts w:ascii="Times New Roman" w:eastAsia="Times New Roman" w:hAnsi="Times New Roman" w:cs="Times New Roman"/>
          <w:sz w:val="28"/>
          <w:szCs w:val="28"/>
          <w:lang w:val="ro-MD"/>
        </w:rPr>
        <w:t>În cazul în care cererea este depusă utilizându-se interfaţa armonizată pentru comercianţi la nivelul UE, definită de comun acord de Comisie și de statele membre, cererea este considerată ca fiind autentificată</w:t>
      </w:r>
      <w:r w:rsidRPr="00FD1B83">
        <w:rPr>
          <w:rFonts w:ascii="Times New Roman" w:eastAsia="Times New Roman" w:hAnsi="Times New Roman" w:cs="Times New Roman"/>
          <w:sz w:val="28"/>
          <w:szCs w:val="28"/>
          <w:lang w:val="ro-MD"/>
        </w:rPr>
        <w:t>]</w:t>
      </w:r>
      <w:r w:rsidR="00537942" w:rsidRPr="00FD1B83">
        <w:rPr>
          <w:rFonts w:ascii="Times New Roman" w:eastAsia="Times New Roman" w:hAnsi="Times New Roman" w:cs="Times New Roman"/>
          <w:b/>
          <w:bCs/>
          <w:sz w:val="28"/>
          <w:szCs w:val="28"/>
          <w:vertAlign w:val="superscript"/>
          <w:lang w:val="ro-MD"/>
        </w:rPr>
        <w:t>UE</w:t>
      </w:r>
      <w:r w:rsidR="002A241F" w:rsidRPr="00FD1B83">
        <w:rPr>
          <w:rFonts w:ascii="Times New Roman" w:eastAsia="Times New Roman" w:hAnsi="Times New Roman" w:cs="Times New Roman"/>
          <w:sz w:val="28"/>
          <w:szCs w:val="28"/>
          <w:lang w:val="ro-MD"/>
        </w:rPr>
        <w:t>.</w:t>
      </w:r>
    </w:p>
    <w:p w14:paraId="00000018"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b/>
          <w:bCs/>
          <w:sz w:val="28"/>
          <w:szCs w:val="28"/>
          <w:lang w:val="ro-MD"/>
        </w:rPr>
        <w:t>Decizie</w:t>
      </w:r>
      <w:r w:rsidRPr="00861CE9">
        <w:rPr>
          <w:rFonts w:ascii="Times New Roman" w:eastAsia="Times New Roman" w:hAnsi="Times New Roman" w:cs="Times New Roman"/>
          <w:sz w:val="28"/>
          <w:szCs w:val="28"/>
          <w:lang w:val="ro-MD"/>
        </w:rPr>
        <w:t>:</w:t>
      </w:r>
    </w:p>
    <w:p w14:paraId="00000019"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Deciziile se semnează pe suport de hârtie sau se autentifică în alt mod în cazul utilizării unei tehnici de prelucrare electronică a datelor de către persoana care ia decizia privind acordarea autorizaţiei, privind informaţiile obligatorii sau privind rambursarea ori remiterea taxelor la import sau la export.</w:t>
      </w:r>
    </w:p>
    <w:p w14:paraId="74923080" w14:textId="77777777" w:rsidR="00861CE9" w:rsidRDefault="00861CE9" w:rsidP="00861CE9">
      <w:pPr>
        <w:rPr>
          <w:rFonts w:ascii="Times New Roman" w:eastAsia="Times New Roman" w:hAnsi="Times New Roman" w:cs="Times New Roman"/>
          <w:b/>
          <w:bCs/>
          <w:i/>
          <w:iCs/>
          <w:sz w:val="28"/>
          <w:szCs w:val="28"/>
          <w:lang w:val="ro-MD"/>
        </w:rPr>
      </w:pPr>
    </w:p>
    <w:p w14:paraId="0000001A" w14:textId="0232DE98" w:rsidR="007C7CBA" w:rsidRPr="00861CE9" w:rsidRDefault="002A241F" w:rsidP="00861CE9">
      <w:pPr>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31 03 …        </w:t>
      </w:r>
      <w:r w:rsidRPr="00861CE9">
        <w:rPr>
          <w:rFonts w:ascii="Times New Roman" w:eastAsia="Times New Roman" w:hAnsi="Times New Roman" w:cs="Times New Roman"/>
          <w:b/>
          <w:bCs/>
          <w:i/>
          <w:iCs/>
          <w:sz w:val="28"/>
          <w:szCs w:val="28"/>
          <w:lang w:val="ro-MD"/>
        </w:rPr>
        <w:tab/>
        <w:t>Tipul de cerere</w:t>
      </w:r>
    </w:p>
    <w:p w14:paraId="0000001C" w14:textId="3CDA7F5C"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1D"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indica tipul de cerere, utilizându-se codul relevant. În cazul unei cereri de modificare a unei autorizaţii sau, dacă este cazul, de reînnoire a unei autorizaţii ori în cazul unei cereri de revocare a unei decizii, se indică și numărul corespunzător al deciziei în E.D. 31 06 … (Numărul de referinţă al deciziei).</w:t>
      </w:r>
    </w:p>
    <w:p w14:paraId="0000001E"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r w:rsidRPr="00861CE9">
        <w:rPr>
          <w:rFonts w:ascii="Times New Roman" w:eastAsia="Times New Roman" w:hAnsi="Times New Roman" w:cs="Times New Roman"/>
          <w:sz w:val="28"/>
          <w:szCs w:val="28"/>
          <w:lang w:val="ro-MD"/>
        </w:rPr>
        <w:tab/>
      </w:r>
    </w:p>
    <w:p w14:paraId="0000001F" w14:textId="2554BF6D" w:rsidR="007C7CBA" w:rsidRPr="00FD1B83" w:rsidRDefault="006A6903" w:rsidP="00861CE9">
      <w:pPr>
        <w:rPr>
          <w:rFonts w:ascii="Times New Roman" w:eastAsia="Times New Roman" w:hAnsi="Times New Roman" w:cs="Times New Roman"/>
          <w:b/>
          <w:bCs/>
          <w:i/>
          <w:iCs/>
          <w:sz w:val="28"/>
          <w:szCs w:val="28"/>
          <w:vertAlign w:val="superscript"/>
          <w:lang w:val="ro-MD"/>
        </w:rPr>
      </w:pPr>
      <w:r>
        <w:rPr>
          <w:rFonts w:ascii="Times New Roman" w:eastAsia="Times New Roman" w:hAnsi="Times New Roman" w:cs="Times New Roman"/>
          <w:b/>
          <w:bCs/>
          <w:i/>
          <w:iCs/>
          <w:sz w:val="28"/>
          <w:szCs w:val="28"/>
          <w:lang w:val="ro-MD"/>
        </w:rPr>
        <w:t>[</w:t>
      </w:r>
      <w:r w:rsidR="002A241F" w:rsidRPr="00861CE9">
        <w:rPr>
          <w:rFonts w:ascii="Times New Roman" w:eastAsia="Times New Roman" w:hAnsi="Times New Roman" w:cs="Times New Roman"/>
          <w:b/>
          <w:bCs/>
          <w:i/>
          <w:iCs/>
          <w:sz w:val="28"/>
          <w:szCs w:val="28"/>
          <w:lang w:val="ro-MD"/>
        </w:rPr>
        <w:t>31 04 …</w:t>
      </w:r>
      <w:r>
        <w:rPr>
          <w:rFonts w:ascii="Times New Roman" w:eastAsia="Times New Roman" w:hAnsi="Times New Roman" w:cs="Times New Roman"/>
          <w:b/>
          <w:bCs/>
          <w:i/>
          <w:iCs/>
          <w:sz w:val="28"/>
          <w:szCs w:val="28"/>
          <w:lang w:val="ro-MD"/>
        </w:rPr>
        <w:t>]</w:t>
      </w:r>
      <w:r w:rsidRPr="00FD1B83">
        <w:rPr>
          <w:rFonts w:ascii="Times New Roman" w:eastAsia="Times New Roman" w:hAnsi="Times New Roman" w:cs="Times New Roman"/>
          <w:b/>
          <w:bCs/>
          <w:i/>
          <w:iCs/>
          <w:sz w:val="28"/>
          <w:szCs w:val="28"/>
          <w:vertAlign w:val="superscript"/>
          <w:lang w:val="ro-MD"/>
        </w:rPr>
        <w:t>UE</w:t>
      </w:r>
      <w:r w:rsidR="002A241F" w:rsidRPr="00861CE9">
        <w:rPr>
          <w:rFonts w:ascii="Times New Roman" w:eastAsia="Times New Roman" w:hAnsi="Times New Roman" w:cs="Times New Roman"/>
          <w:b/>
          <w:bCs/>
          <w:i/>
          <w:iCs/>
          <w:sz w:val="28"/>
          <w:szCs w:val="28"/>
          <w:lang w:val="ro-MD"/>
        </w:rPr>
        <w:t xml:space="preserve">   </w:t>
      </w:r>
      <w:r w:rsidR="002A241F" w:rsidRPr="00861CE9">
        <w:rPr>
          <w:rFonts w:ascii="Times New Roman" w:eastAsia="Times New Roman" w:hAnsi="Times New Roman" w:cs="Times New Roman"/>
          <w:b/>
          <w:bCs/>
          <w:i/>
          <w:iCs/>
          <w:sz w:val="28"/>
          <w:szCs w:val="28"/>
          <w:lang w:val="ro-MD"/>
        </w:rPr>
        <w:tab/>
        <w:t>Valabilitatea geografică – Uniune</w:t>
      </w:r>
    </w:p>
    <w:p w14:paraId="00000021" w14:textId="1E911CDC"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lastRenderedPageBreak/>
        <w:t>Toate coloanele relevante ale tabelului utilizate:</w:t>
      </w:r>
    </w:p>
    <w:p w14:paraId="00000022"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Prin derogare de la articolul 26 din cod, a se indica dacă efectul deciziei este limitat la unul sau mai multe state membre, menţionându-se în mod explicit statul (statele) membru (membre) în cauză.</w:t>
      </w:r>
    </w:p>
    <w:p w14:paraId="00000023"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24" w14:textId="77777777"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Pentru coloana CGU:</w:t>
      </w:r>
    </w:p>
    <w:p w14:paraId="00000025"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În caz că autorizaţia pentru garanţia globală se utilizează pentru tranzit, autorizaţia este valabilă în toate statele membre.</w:t>
      </w:r>
    </w:p>
    <w:p w14:paraId="00000026"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27" w14:textId="77777777"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Pentru coloanele ACT, ACR, ACE și SSE:</w:t>
      </w:r>
    </w:p>
    <w:p w14:paraId="00000028"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Cererea sau autorizaţia este limitată la statul membru al autorităţii vamale competente să acorde autorizaţia.</w:t>
      </w:r>
    </w:p>
    <w:p w14:paraId="00000029"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2A" w14:textId="41AA4517" w:rsidR="007C7CBA" w:rsidRPr="00FD1B83" w:rsidRDefault="002A241F" w:rsidP="00861CE9">
      <w:pPr>
        <w:rPr>
          <w:rFonts w:ascii="Times New Roman" w:eastAsia="Times New Roman" w:hAnsi="Times New Roman" w:cs="Times New Roman"/>
          <w:b/>
          <w:bCs/>
          <w:i/>
          <w:iCs/>
          <w:strike/>
          <w:color w:val="FF0000"/>
          <w:sz w:val="28"/>
          <w:szCs w:val="28"/>
          <w:lang w:val="ro-MD"/>
        </w:rPr>
      </w:pPr>
      <w:r w:rsidRPr="00861CE9">
        <w:rPr>
          <w:rFonts w:ascii="Times New Roman" w:eastAsia="Times New Roman" w:hAnsi="Times New Roman" w:cs="Times New Roman"/>
          <w:b/>
          <w:bCs/>
          <w:i/>
          <w:iCs/>
          <w:sz w:val="28"/>
          <w:szCs w:val="28"/>
          <w:lang w:val="ro-MD"/>
        </w:rPr>
        <w:t xml:space="preserve">31 05 …    Valabilitatea geografică – Ţări de tranzit </w:t>
      </w:r>
    </w:p>
    <w:p w14:paraId="0000002C" w14:textId="3BA44639"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2D"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indica ţările de tranzit comun în care poate fi utilizată autorizaţia.</w:t>
      </w:r>
    </w:p>
    <w:p w14:paraId="0000002E"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2F" w14:textId="77777777" w:rsidR="007C7CBA" w:rsidRPr="00861CE9" w:rsidRDefault="002A241F" w:rsidP="00861CE9">
      <w:pPr>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31 06 …    </w:t>
      </w:r>
      <w:r w:rsidRPr="00861CE9">
        <w:rPr>
          <w:rFonts w:ascii="Times New Roman" w:eastAsia="Times New Roman" w:hAnsi="Times New Roman" w:cs="Times New Roman"/>
          <w:b/>
          <w:bCs/>
          <w:i/>
          <w:iCs/>
          <w:sz w:val="28"/>
          <w:szCs w:val="28"/>
          <w:lang w:val="ro-MD"/>
        </w:rPr>
        <w:tab/>
        <w:t>Numărul de referinţă al deciziei</w:t>
      </w:r>
    </w:p>
    <w:p w14:paraId="00000031" w14:textId="018B0092"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b/>
          <w:bCs/>
          <w:i/>
          <w:iCs/>
          <w:sz w:val="28"/>
          <w:szCs w:val="28"/>
          <w:lang w:val="ro-MD"/>
        </w:rPr>
        <w:t xml:space="preserve"> </w:t>
      </w:r>
      <w:r w:rsidRPr="00861CE9">
        <w:rPr>
          <w:rFonts w:ascii="Times New Roman" w:eastAsia="Times New Roman" w:hAnsi="Times New Roman" w:cs="Times New Roman"/>
          <w:i/>
          <w:iCs/>
          <w:sz w:val="28"/>
          <w:szCs w:val="28"/>
          <w:lang w:val="ro-MD"/>
        </w:rPr>
        <w:t>Toate coloanele relevante ale tabelului utilizate:</w:t>
      </w:r>
    </w:p>
    <w:p w14:paraId="00000032" w14:textId="3F407DD5"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Referinţa unică atribuită deciziei de </w:t>
      </w:r>
      <w:r w:rsidR="00537942">
        <w:rPr>
          <w:rFonts w:ascii="Times New Roman" w:eastAsia="Times New Roman" w:hAnsi="Times New Roman" w:cs="Times New Roman"/>
          <w:sz w:val="28"/>
          <w:szCs w:val="28"/>
          <w:lang w:val="ro-MD"/>
        </w:rPr>
        <w:t>subdiviziunea</w:t>
      </w:r>
      <w:r w:rsidRPr="00861CE9">
        <w:rPr>
          <w:rFonts w:ascii="Times New Roman" w:eastAsia="Times New Roman" w:hAnsi="Times New Roman" w:cs="Times New Roman"/>
          <w:sz w:val="28"/>
          <w:szCs w:val="28"/>
          <w:lang w:val="ro-MD"/>
        </w:rPr>
        <w:t xml:space="preserve"> competentă</w:t>
      </w:r>
      <w:r w:rsidR="00537942">
        <w:rPr>
          <w:rFonts w:ascii="Times New Roman" w:eastAsia="Times New Roman" w:hAnsi="Times New Roman" w:cs="Times New Roman"/>
          <w:sz w:val="28"/>
          <w:szCs w:val="28"/>
          <w:lang w:val="ro-MD"/>
        </w:rPr>
        <w:t xml:space="preserve"> a Serviciului Vamal</w:t>
      </w:r>
      <w:r w:rsidRPr="00861CE9">
        <w:rPr>
          <w:rFonts w:ascii="Times New Roman" w:eastAsia="Times New Roman" w:hAnsi="Times New Roman" w:cs="Times New Roman"/>
          <w:sz w:val="28"/>
          <w:szCs w:val="28"/>
          <w:lang w:val="ro-MD"/>
        </w:rPr>
        <w:t>.</w:t>
      </w:r>
    </w:p>
    <w:p w14:paraId="00000033"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34" w14:textId="282827ED" w:rsidR="007C7CBA" w:rsidRPr="00861CE9" w:rsidRDefault="002A241F" w:rsidP="00861CE9">
      <w:pPr>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31 07 …   </w:t>
      </w:r>
      <w:r w:rsidRPr="00861CE9">
        <w:rPr>
          <w:rFonts w:ascii="Times New Roman" w:eastAsia="Times New Roman" w:hAnsi="Times New Roman" w:cs="Times New Roman"/>
          <w:b/>
          <w:bCs/>
          <w:i/>
          <w:iCs/>
          <w:sz w:val="28"/>
          <w:szCs w:val="28"/>
          <w:lang w:val="ro-MD"/>
        </w:rPr>
        <w:tab/>
      </w:r>
      <w:r w:rsidR="00121CA7">
        <w:rPr>
          <w:rFonts w:ascii="Times New Roman" w:eastAsia="Times New Roman" w:hAnsi="Times New Roman" w:cs="Times New Roman"/>
          <w:b/>
          <w:bCs/>
          <w:i/>
          <w:iCs/>
          <w:sz w:val="28"/>
          <w:szCs w:val="28"/>
          <w:lang w:val="ro-MD"/>
        </w:rPr>
        <w:t>Subdiviziunea competent</w:t>
      </w:r>
      <w:r w:rsidR="00121CA7">
        <w:rPr>
          <w:rFonts w:ascii="Times New Roman" w:eastAsia="Times New Roman" w:hAnsi="Times New Roman" w:cs="Times New Roman"/>
          <w:b/>
          <w:bCs/>
          <w:i/>
          <w:iCs/>
          <w:sz w:val="28"/>
          <w:szCs w:val="28"/>
          <w:lang w:val="ro-RO"/>
        </w:rPr>
        <w:t xml:space="preserve">ă a </w:t>
      </w:r>
      <w:r w:rsidR="007505DD">
        <w:rPr>
          <w:rFonts w:ascii="Times New Roman" w:eastAsia="Times New Roman" w:hAnsi="Times New Roman" w:cs="Times New Roman"/>
          <w:b/>
          <w:bCs/>
          <w:i/>
          <w:iCs/>
          <w:sz w:val="28"/>
          <w:szCs w:val="28"/>
          <w:lang w:val="ro-RO"/>
        </w:rPr>
        <w:t>Serviciului Vamal</w:t>
      </w:r>
      <w:r w:rsidRPr="00861CE9">
        <w:rPr>
          <w:rFonts w:ascii="Times New Roman" w:eastAsia="Times New Roman" w:hAnsi="Times New Roman" w:cs="Times New Roman"/>
          <w:b/>
          <w:bCs/>
          <w:i/>
          <w:iCs/>
          <w:sz w:val="28"/>
          <w:szCs w:val="28"/>
          <w:lang w:val="ro-MD"/>
        </w:rPr>
        <w:t xml:space="preserve"> care ia decizia</w:t>
      </w:r>
    </w:p>
    <w:p w14:paraId="00000036" w14:textId="400CF19F"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37" w14:textId="262F91AA"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Numărul de identificare al </w:t>
      </w:r>
      <w:r w:rsidR="00555B43">
        <w:rPr>
          <w:rFonts w:ascii="Times New Roman" w:eastAsia="Times New Roman" w:hAnsi="Times New Roman" w:cs="Times New Roman"/>
          <w:sz w:val="28"/>
          <w:szCs w:val="28"/>
          <w:lang w:val="ro-MD"/>
        </w:rPr>
        <w:t>subdiviziunii competente a Serviciului</w:t>
      </w:r>
      <w:r w:rsidR="00555B43" w:rsidRPr="00861CE9">
        <w:rPr>
          <w:rFonts w:ascii="Times New Roman" w:eastAsia="Times New Roman" w:hAnsi="Times New Roman" w:cs="Times New Roman"/>
          <w:sz w:val="28"/>
          <w:szCs w:val="28"/>
          <w:lang w:val="ro-MD"/>
        </w:rPr>
        <w:t xml:space="preserve"> </w:t>
      </w:r>
      <w:r w:rsidR="00555B43">
        <w:rPr>
          <w:rFonts w:ascii="Times New Roman" w:eastAsia="Times New Roman" w:hAnsi="Times New Roman" w:cs="Times New Roman"/>
          <w:sz w:val="28"/>
          <w:szCs w:val="28"/>
          <w:lang w:val="ro-MD"/>
        </w:rPr>
        <w:t>V</w:t>
      </w:r>
      <w:r w:rsidRPr="00861CE9">
        <w:rPr>
          <w:rFonts w:ascii="Times New Roman" w:eastAsia="Times New Roman" w:hAnsi="Times New Roman" w:cs="Times New Roman"/>
          <w:sz w:val="28"/>
          <w:szCs w:val="28"/>
          <w:lang w:val="ro-MD"/>
        </w:rPr>
        <w:t>amal care ia decizia. În cazul cererii, elementul de date este considerat ca fiind biroul vamal sugerat.</w:t>
      </w:r>
    </w:p>
    <w:p w14:paraId="00000038" w14:textId="77777777" w:rsidR="007C7CBA" w:rsidRPr="00861CE9" w:rsidRDefault="002A241F" w:rsidP="00861CE9">
      <w:pPr>
        <w:jc w:val="cente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 xml:space="preserve"> </w:t>
      </w:r>
    </w:p>
    <w:p w14:paraId="00000039" w14:textId="0E1A07F9"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SEA din tabel:</w:t>
      </w:r>
      <w:r w:rsidR="009C02D3" w:rsidRPr="00541494">
        <w:rPr>
          <w:rFonts w:ascii="Times New Roman" w:eastAsia="Times New Roman" w:hAnsi="Times New Roman" w:cs="Times New Roman"/>
          <w:i/>
          <w:iCs/>
          <w:sz w:val="28"/>
          <w:szCs w:val="28"/>
          <w:lang w:val="ro-MD"/>
        </w:rPr>
        <w:t xml:space="preserve"> </w:t>
      </w:r>
    </w:p>
    <w:p w14:paraId="0000003A" w14:textId="6D0905BE" w:rsidR="007C7CBA" w:rsidRPr="00861CE9" w:rsidRDefault="009D106E" w:rsidP="00861CE9">
      <w:pPr>
        <w:jc w:val="both"/>
        <w:rPr>
          <w:rFonts w:ascii="Times New Roman" w:eastAsia="Times New Roman" w:hAnsi="Times New Roman" w:cs="Times New Roman"/>
          <w:sz w:val="28"/>
          <w:szCs w:val="28"/>
          <w:lang w:val="ro-MD"/>
        </w:rPr>
      </w:pPr>
      <w:r>
        <w:rPr>
          <w:rFonts w:ascii="Times New Roman" w:eastAsia="Times New Roman" w:hAnsi="Times New Roman" w:cs="Times New Roman"/>
          <w:sz w:val="28"/>
          <w:szCs w:val="28"/>
          <w:lang w:val="ro-MD"/>
        </w:rPr>
        <w:t>Statutul de exportator aprobat se acordă de către aparatul central al Serviciului Vamal, conform art. 69 alin. (2) din cod.</w:t>
      </w:r>
    </w:p>
    <w:p w14:paraId="0000003B"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3C" w14:textId="77777777" w:rsidR="007C7CBA" w:rsidRPr="00861CE9" w:rsidRDefault="002A241F" w:rsidP="00861CE9">
      <w:pPr>
        <w:jc w:val="both"/>
        <w:rPr>
          <w:rFonts w:ascii="Times New Roman" w:eastAsia="Times New Roman" w:hAnsi="Times New Roman" w:cs="Times New Roman"/>
          <w:i/>
          <w:iCs/>
          <w:sz w:val="32"/>
          <w:szCs w:val="32"/>
          <w:u w:val="single"/>
          <w:lang w:val="ro-MD"/>
        </w:rPr>
      </w:pPr>
      <w:r w:rsidRPr="00861CE9">
        <w:rPr>
          <w:rFonts w:ascii="Times New Roman" w:eastAsia="Times New Roman" w:hAnsi="Times New Roman" w:cs="Times New Roman"/>
          <w:i/>
          <w:iCs/>
          <w:sz w:val="32"/>
          <w:szCs w:val="32"/>
          <w:u w:val="single"/>
          <w:lang w:val="ro-MD"/>
        </w:rPr>
        <w:t>Grupa 32 – Referinţe ale documentelor justificative, certificatelor și autorizaţiilor</w:t>
      </w:r>
    </w:p>
    <w:p w14:paraId="0808238E" w14:textId="77777777" w:rsid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3E" w14:textId="5BC74DFF" w:rsidR="007C7CBA" w:rsidRPr="00861CE9" w:rsidRDefault="002A241F" w:rsidP="00861CE9">
      <w:pPr>
        <w:jc w:val="both"/>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32 04 …      </w:t>
      </w:r>
      <w:r w:rsidRPr="00861CE9">
        <w:rPr>
          <w:rFonts w:ascii="Times New Roman" w:eastAsia="Times New Roman" w:hAnsi="Times New Roman" w:cs="Times New Roman"/>
          <w:b/>
          <w:bCs/>
          <w:i/>
          <w:iCs/>
          <w:sz w:val="28"/>
          <w:szCs w:val="28"/>
          <w:lang w:val="ro-MD"/>
        </w:rPr>
        <w:tab/>
        <w:t>Documente anexate</w:t>
      </w:r>
    </w:p>
    <w:p w14:paraId="00000040" w14:textId="4B9E4876"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41"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Atunci când sunt anexate la cerere unul sau mai multe documente, a se furniza informaţii privind numele și, dacă este cazul, numărul de identificare și/sau data </w:t>
      </w:r>
      <w:r w:rsidRPr="00861CE9">
        <w:rPr>
          <w:rFonts w:ascii="Times New Roman" w:eastAsia="Times New Roman" w:hAnsi="Times New Roman" w:cs="Times New Roman"/>
          <w:sz w:val="28"/>
          <w:szCs w:val="28"/>
          <w:lang w:val="ro-MD"/>
        </w:rPr>
        <w:lastRenderedPageBreak/>
        <w:t>emiterii documentului (documentelor) anexate la cerere sau la decizie. A se indica, de asemenea, numărul total de documente anexate.</w:t>
      </w:r>
    </w:p>
    <w:p w14:paraId="00000042"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43"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Dacă documentul conţine continuarea informaţiilor furnizate în altă parte în cerere sau în decizie, a se indica o referinţă a elementului de date respectiv în cadrul E.D. 32 04 010 224 (Documente anexate/Document/Numele documentului).</w:t>
      </w:r>
    </w:p>
    <w:p w14:paraId="00000044" w14:textId="235532EE" w:rsidR="007C7CBA"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168F99B3" w14:textId="79A02D0C" w:rsidR="009C02D3" w:rsidRDefault="009C02D3"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Coloana SEA din tabel</w:t>
      </w:r>
      <w:r>
        <w:rPr>
          <w:rFonts w:ascii="Times New Roman" w:eastAsia="Times New Roman" w:hAnsi="Times New Roman" w:cs="Times New Roman"/>
          <w:i/>
          <w:iCs/>
          <w:sz w:val="28"/>
          <w:szCs w:val="28"/>
          <w:lang w:val="ro-MD"/>
        </w:rPr>
        <w:t>:</w:t>
      </w:r>
    </w:p>
    <w:p w14:paraId="685968D8" w14:textId="77777777" w:rsidR="009C02D3" w:rsidRPr="002C41F3" w:rsidRDefault="009C02D3" w:rsidP="009C02D3">
      <w:pPr>
        <w:jc w:val="both"/>
        <w:rPr>
          <w:rFonts w:ascii="Times New Roman" w:hAnsi="Times New Roman" w:cs="Times New Roman"/>
          <w:sz w:val="28"/>
          <w:szCs w:val="28"/>
          <w:lang w:val="ro-MD"/>
        </w:rPr>
      </w:pPr>
      <w:r w:rsidRPr="002C41F3">
        <w:rPr>
          <w:rFonts w:ascii="Times New Roman" w:hAnsi="Times New Roman" w:cs="Times New Roman"/>
          <w:sz w:val="28"/>
          <w:szCs w:val="28"/>
          <w:lang w:val="ro-MD"/>
        </w:rPr>
        <w:t>A se indica informațiile referitoare la documentele anexate în conformitate cu prevederile pct. 5 din anexa nr. 2 la Ordinul directorului Serviciului Vamal nr. 528-O din 20.12.2023 ”</w:t>
      </w:r>
      <w:r w:rsidRPr="00541494">
        <w:rPr>
          <w:rFonts w:ascii="Times New Roman" w:hAnsi="Times New Roman" w:cs="Times New Roman"/>
          <w:sz w:val="28"/>
          <w:szCs w:val="28"/>
          <w:lang w:val="en-US"/>
        </w:rPr>
        <w:t>pentru aprobarea normelor tehnice privind unele simplificări în materie de origine preferențială a mărfurilor</w:t>
      </w:r>
      <w:r w:rsidRPr="002C41F3">
        <w:rPr>
          <w:rFonts w:ascii="Times New Roman" w:hAnsi="Times New Roman" w:cs="Times New Roman"/>
          <w:sz w:val="28"/>
          <w:szCs w:val="28"/>
          <w:lang w:val="ro-MD"/>
        </w:rPr>
        <w:t>” și ordinul de desemnare persoanei responsabile ;</w:t>
      </w:r>
    </w:p>
    <w:p w14:paraId="4918033B" w14:textId="77777777" w:rsidR="009C02D3" w:rsidRPr="002C41F3" w:rsidRDefault="009C02D3" w:rsidP="009C02D3">
      <w:pPr>
        <w:jc w:val="both"/>
        <w:rPr>
          <w:rFonts w:ascii="Times New Roman" w:hAnsi="Times New Roman" w:cs="Times New Roman"/>
          <w:sz w:val="28"/>
          <w:szCs w:val="28"/>
          <w:lang w:val="ro-MD"/>
        </w:rPr>
      </w:pPr>
      <w:r w:rsidRPr="002C41F3">
        <w:rPr>
          <w:rFonts w:ascii="Times New Roman" w:hAnsi="Times New Roman" w:cs="Times New Roman"/>
          <w:sz w:val="28"/>
          <w:szCs w:val="28"/>
          <w:lang w:val="ro-MD"/>
        </w:rPr>
        <w:t>În cazul în care exportatorul solicită acordarea posibilității de a nu semna declarație de origine, se indică Angajamentul completat în conformitate cu Anexa nr.4 la normele tehnice de acordare a statutului de exportator aprobat (528-O din 20.12.2023).</w:t>
      </w:r>
    </w:p>
    <w:p w14:paraId="41A4A358" w14:textId="77777777" w:rsidR="009C02D3" w:rsidRPr="00861CE9" w:rsidRDefault="009C02D3" w:rsidP="00861CE9">
      <w:pPr>
        <w:rPr>
          <w:rFonts w:ascii="Times New Roman" w:eastAsia="Times New Roman" w:hAnsi="Times New Roman" w:cs="Times New Roman"/>
          <w:sz w:val="28"/>
          <w:szCs w:val="28"/>
          <w:lang w:val="ro-MD"/>
        </w:rPr>
      </w:pPr>
    </w:p>
    <w:p w14:paraId="00000045" w14:textId="77777777" w:rsidR="007C7CBA" w:rsidRPr="00861CE9" w:rsidRDefault="002A241F" w:rsidP="00861CE9">
      <w:pPr>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32 05 …      </w:t>
      </w:r>
      <w:r w:rsidRPr="00861CE9">
        <w:rPr>
          <w:rFonts w:ascii="Times New Roman" w:eastAsia="Times New Roman" w:hAnsi="Times New Roman" w:cs="Times New Roman"/>
          <w:b/>
          <w:bCs/>
          <w:i/>
          <w:iCs/>
          <w:sz w:val="28"/>
          <w:szCs w:val="28"/>
          <w:lang w:val="ro-MD"/>
        </w:rPr>
        <w:tab/>
        <w:t>Spaţiu de depozitare</w:t>
      </w:r>
    </w:p>
    <w:p w14:paraId="00000047" w14:textId="124EBFB2"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48"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49"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32 05 010 … – Identificare</w:t>
      </w:r>
    </w:p>
    <w:p w14:paraId="0000004A" w14:textId="09F3E76D"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Dacă este cazul, a se introduce numărul de identificare atribuit spaţiului de depozitare de </w:t>
      </w:r>
      <w:r w:rsidR="002A209B">
        <w:rPr>
          <w:rFonts w:ascii="Times New Roman" w:eastAsia="Times New Roman" w:hAnsi="Times New Roman" w:cs="Times New Roman"/>
          <w:sz w:val="28"/>
          <w:szCs w:val="28"/>
          <w:lang w:val="ro-MD"/>
        </w:rPr>
        <w:t>subdiviziunea competentă a Serviciului Vamal</w:t>
      </w:r>
      <w:r w:rsidRPr="00861CE9">
        <w:rPr>
          <w:rFonts w:ascii="Times New Roman" w:eastAsia="Times New Roman" w:hAnsi="Times New Roman" w:cs="Times New Roman"/>
          <w:sz w:val="28"/>
          <w:szCs w:val="28"/>
          <w:lang w:val="ro-MD"/>
        </w:rPr>
        <w:t xml:space="preserve"> care ia decizia.</w:t>
      </w:r>
    </w:p>
    <w:p w14:paraId="0000004B"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4C"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32 05 020 … –   Adresă</w:t>
      </w:r>
    </w:p>
    <w:p w14:paraId="0000004D"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furniza informaţii cu privire la spaţii sau la orice altă locaţie de depozitare temporară sau antrepozitare vamală care este destinată a fi utilizată ca spaţiu de depozitare.</w:t>
      </w:r>
    </w:p>
    <w:p w14:paraId="0000004E"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4F" w14:textId="77777777" w:rsidR="007C7CBA" w:rsidRPr="00861CE9"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32 05 030 … –   Detalii</w:t>
      </w:r>
    </w:p>
    <w:p w14:paraId="00000050"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furniza informaţii cu privire la spaţii sau la orice altă locaţie de depozitare temporară sau antrepozitare vamală care este destinată a fi utilizată ca spaţiu de depozitare.</w:t>
      </w:r>
    </w:p>
    <w:p w14:paraId="00000051" w14:textId="06F9CD55" w:rsidR="007C7CBA" w:rsidRPr="00541494"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Această informaţie cu privire la spaţii sau la orice altă locaţie de depozitare temporară sau antrepozitare vamală poate include detalii cu privire la caracteristicile fizice ale spaţiilor, la echipamentul utilizat pentru activităţile de depozitare și, în cazul spaţiilor de depozitare special echipate, alte informaţii </w:t>
      </w:r>
      <w:r w:rsidRPr="00861CE9">
        <w:rPr>
          <w:rFonts w:ascii="Times New Roman" w:eastAsia="Times New Roman" w:hAnsi="Times New Roman" w:cs="Times New Roman"/>
          <w:sz w:val="28"/>
          <w:szCs w:val="28"/>
          <w:lang w:val="ro-MD"/>
        </w:rPr>
        <w:lastRenderedPageBreak/>
        <w:t>necesare pentru verificarea conformităţii cu</w:t>
      </w:r>
      <w:r w:rsidRPr="00861CE9">
        <w:rPr>
          <w:rFonts w:ascii="Times New Roman" w:eastAsia="Times New Roman" w:hAnsi="Times New Roman" w:cs="Times New Roman"/>
          <w:color w:val="FF0000"/>
          <w:sz w:val="28"/>
          <w:szCs w:val="28"/>
          <w:lang w:val="ro-MD"/>
        </w:rPr>
        <w:t xml:space="preserve"> </w:t>
      </w:r>
      <w:r w:rsidR="001E074D">
        <w:rPr>
          <w:rFonts w:ascii="Times New Roman" w:eastAsia="Times New Roman" w:hAnsi="Times New Roman" w:cs="Times New Roman"/>
          <w:color w:val="FF0000"/>
          <w:sz w:val="28"/>
          <w:szCs w:val="28"/>
          <w:lang w:val="ro-MD"/>
        </w:rPr>
        <w:t xml:space="preserve"> </w:t>
      </w:r>
      <w:r w:rsidR="001E074D" w:rsidRPr="00541494">
        <w:rPr>
          <w:rFonts w:ascii="Times New Roman" w:eastAsia="Times New Roman" w:hAnsi="Times New Roman" w:cs="Times New Roman"/>
          <w:sz w:val="28"/>
          <w:szCs w:val="28"/>
          <w:lang w:val="ro-MD"/>
        </w:rPr>
        <w:t xml:space="preserve">art. 152, alin. (2) lit.b) </w:t>
      </w:r>
      <w:r w:rsidR="007505DD" w:rsidRPr="00541494">
        <w:rPr>
          <w:rFonts w:ascii="Times New Roman" w:eastAsia="Times New Roman" w:hAnsi="Times New Roman" w:cs="Times New Roman"/>
          <w:sz w:val="28"/>
          <w:szCs w:val="28"/>
          <w:lang w:val="ro-MD"/>
        </w:rPr>
        <w:t>din c</w:t>
      </w:r>
      <w:r w:rsidR="001E074D" w:rsidRPr="00541494">
        <w:rPr>
          <w:rFonts w:ascii="Times New Roman" w:eastAsia="Times New Roman" w:hAnsi="Times New Roman" w:cs="Times New Roman"/>
          <w:sz w:val="28"/>
          <w:szCs w:val="28"/>
          <w:lang w:val="ro-MD"/>
        </w:rPr>
        <w:t xml:space="preserve">od </w:t>
      </w:r>
      <w:r w:rsidR="007505DD" w:rsidRPr="00541494">
        <w:rPr>
          <w:rFonts w:ascii="Times New Roman" w:eastAsia="Times New Roman" w:hAnsi="Times New Roman" w:cs="Times New Roman"/>
          <w:sz w:val="28"/>
          <w:szCs w:val="28"/>
          <w:lang w:val="ro-MD"/>
        </w:rPr>
        <w:t>,</w:t>
      </w:r>
      <w:r w:rsidR="001E074D" w:rsidRPr="00541494">
        <w:rPr>
          <w:rFonts w:ascii="Times New Roman" w:eastAsia="Times New Roman" w:hAnsi="Times New Roman" w:cs="Times New Roman"/>
          <w:sz w:val="28"/>
          <w:szCs w:val="28"/>
          <w:lang w:val="ro-MD"/>
        </w:rPr>
        <w:t xml:space="preserve"> respectiv </w:t>
      </w:r>
      <w:r w:rsidR="00811762" w:rsidRPr="00541494">
        <w:rPr>
          <w:rFonts w:ascii="Times New Roman" w:eastAsia="Times New Roman" w:hAnsi="Times New Roman" w:cs="Times New Roman"/>
          <w:sz w:val="28"/>
          <w:szCs w:val="28"/>
          <w:lang w:val="ro-MD"/>
        </w:rPr>
        <w:t xml:space="preserve">punctul 477 din </w:t>
      </w:r>
      <w:r w:rsidR="007505DD" w:rsidRPr="00541494">
        <w:rPr>
          <w:rFonts w:ascii="Times New Roman" w:eastAsia="Times New Roman" w:hAnsi="Times New Roman" w:cs="Times New Roman"/>
          <w:sz w:val="28"/>
          <w:szCs w:val="28"/>
          <w:lang w:val="ro-MD"/>
        </w:rPr>
        <w:t>Regulament</w:t>
      </w:r>
    </w:p>
    <w:p w14:paraId="00000052"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53" w14:textId="77777777" w:rsidR="007C7CBA" w:rsidRPr="00861CE9" w:rsidRDefault="002A241F" w:rsidP="00861CE9">
      <w:pPr>
        <w:rPr>
          <w:rFonts w:ascii="Times New Roman" w:eastAsia="Times New Roman" w:hAnsi="Times New Roman" w:cs="Times New Roman"/>
          <w:i/>
          <w:iCs/>
          <w:sz w:val="32"/>
          <w:szCs w:val="32"/>
          <w:u w:val="single"/>
          <w:lang w:val="ro-MD"/>
        </w:rPr>
      </w:pPr>
      <w:r w:rsidRPr="00861CE9">
        <w:rPr>
          <w:rFonts w:ascii="Times New Roman" w:eastAsia="Times New Roman" w:hAnsi="Times New Roman" w:cs="Times New Roman"/>
          <w:i/>
          <w:iCs/>
          <w:sz w:val="32"/>
          <w:szCs w:val="32"/>
          <w:u w:val="single"/>
          <w:lang w:val="ro-MD"/>
        </w:rPr>
        <w:t>Grupa 33 –    Părţi</w:t>
      </w:r>
    </w:p>
    <w:p w14:paraId="00000054"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55" w14:textId="77777777" w:rsidR="007C7CBA" w:rsidRPr="00861CE9" w:rsidRDefault="002A241F" w:rsidP="00861CE9">
      <w:pPr>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33 01 …    Solicitantul/titularul autorizaţiei sau al deciziei</w:t>
      </w:r>
    </w:p>
    <w:p w14:paraId="00000057" w14:textId="721CC78F"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58"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b/>
          <w:bCs/>
          <w:sz w:val="28"/>
          <w:szCs w:val="28"/>
          <w:lang w:val="ro-MD"/>
        </w:rPr>
        <w:t>Cerere</w:t>
      </w:r>
      <w:r w:rsidRPr="00861CE9">
        <w:rPr>
          <w:rFonts w:ascii="Times New Roman" w:eastAsia="Times New Roman" w:hAnsi="Times New Roman" w:cs="Times New Roman"/>
          <w:sz w:val="28"/>
          <w:szCs w:val="28"/>
          <w:lang w:val="ro-MD"/>
        </w:rPr>
        <w:t>:</w:t>
      </w:r>
    </w:p>
    <w:p w14:paraId="00000059"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Solicitantul este persoana care depune o cerere pentru a obţine o decizie a autorităţilor vamale.</w:t>
      </w:r>
    </w:p>
    <w:p w14:paraId="0000005A"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introduce numele, numele complet și adresa persoanei respective, și, dacă este cazul, limba (sub formă de cod) a cererii.</w:t>
      </w:r>
    </w:p>
    <w:p w14:paraId="0000005B"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b/>
          <w:bCs/>
          <w:sz w:val="28"/>
          <w:szCs w:val="28"/>
          <w:lang w:val="ro-MD"/>
        </w:rPr>
        <w:t>Decizie</w:t>
      </w:r>
      <w:r w:rsidRPr="00861CE9">
        <w:rPr>
          <w:rFonts w:ascii="Times New Roman" w:eastAsia="Times New Roman" w:hAnsi="Times New Roman" w:cs="Times New Roman"/>
          <w:sz w:val="28"/>
          <w:szCs w:val="28"/>
          <w:lang w:val="ro-MD"/>
        </w:rPr>
        <w:t>:</w:t>
      </w:r>
    </w:p>
    <w:p w14:paraId="0000005C"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Titularul deciziei este persoana căreia i s-a emis decizia.</w:t>
      </w:r>
    </w:p>
    <w:p w14:paraId="0000005D"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Titularul autorizaţiei este persoana căreia i s-a emis autorizaţia.</w:t>
      </w:r>
    </w:p>
    <w:p w14:paraId="0000005E"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5F"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33 01 020 228 – Codul limbii</w:t>
      </w:r>
    </w:p>
    <w:p w14:paraId="00000060"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introduce codul pentru limba utilizată de solicitantul/titularul autorizaţiei sau al deciziei în cerere.</w:t>
      </w:r>
    </w:p>
    <w:p w14:paraId="00000061"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62" w14:textId="77777777" w:rsidR="007C7CBA" w:rsidRPr="00861CE9" w:rsidRDefault="002A241F" w:rsidP="00861CE9">
      <w:pPr>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33 02 …  </w:t>
      </w:r>
      <w:r w:rsidRPr="00861CE9">
        <w:rPr>
          <w:rFonts w:ascii="Times New Roman" w:eastAsia="Times New Roman" w:hAnsi="Times New Roman" w:cs="Times New Roman"/>
          <w:b/>
          <w:bCs/>
          <w:i/>
          <w:iCs/>
          <w:sz w:val="28"/>
          <w:szCs w:val="28"/>
          <w:lang w:val="ro-MD"/>
        </w:rPr>
        <w:tab/>
        <w:t>Identificarea solicitantului/titularului autorizaţiei sau al deciziei</w:t>
      </w:r>
    </w:p>
    <w:p w14:paraId="00000064" w14:textId="5520A61E"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65" w14:textId="77777777" w:rsidR="007C7CBA" w:rsidRPr="00861CE9" w:rsidRDefault="002A241F" w:rsidP="00861CE9">
      <w:pPr>
        <w:jc w:val="both"/>
        <w:rPr>
          <w:rFonts w:ascii="Times New Roman" w:eastAsia="Times New Roman" w:hAnsi="Times New Roman" w:cs="Times New Roman"/>
          <w:b/>
          <w:bCs/>
          <w:sz w:val="28"/>
          <w:szCs w:val="28"/>
          <w:lang w:val="ro-MD"/>
        </w:rPr>
      </w:pPr>
      <w:r w:rsidRPr="00861CE9">
        <w:rPr>
          <w:rFonts w:ascii="Times New Roman" w:eastAsia="Times New Roman" w:hAnsi="Times New Roman" w:cs="Times New Roman"/>
          <w:b/>
          <w:bCs/>
          <w:sz w:val="28"/>
          <w:szCs w:val="28"/>
          <w:lang w:val="ro-MD"/>
        </w:rPr>
        <w:t xml:space="preserve"> </w:t>
      </w:r>
    </w:p>
    <w:p w14:paraId="00000066"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b/>
          <w:bCs/>
          <w:sz w:val="28"/>
          <w:szCs w:val="28"/>
          <w:lang w:val="ro-MD"/>
        </w:rPr>
        <w:t>Cerere</w:t>
      </w:r>
      <w:r w:rsidRPr="00861CE9">
        <w:rPr>
          <w:rFonts w:ascii="Times New Roman" w:eastAsia="Times New Roman" w:hAnsi="Times New Roman" w:cs="Times New Roman"/>
          <w:sz w:val="28"/>
          <w:szCs w:val="28"/>
          <w:lang w:val="ro-MD"/>
        </w:rPr>
        <w:t>:</w:t>
      </w:r>
    </w:p>
    <w:p w14:paraId="00000067" w14:textId="3846EC34"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Solicitantul este persoana care depune o cerere pentru a obţine o decizie </w:t>
      </w:r>
      <w:r w:rsidR="00811762">
        <w:rPr>
          <w:rFonts w:ascii="Times New Roman" w:eastAsia="Times New Roman" w:hAnsi="Times New Roman" w:cs="Times New Roman"/>
          <w:sz w:val="28"/>
          <w:szCs w:val="28"/>
          <w:lang w:val="ro-MD"/>
        </w:rPr>
        <w:t>subdiviziunii competente a Serviciului Vamal.</w:t>
      </w:r>
    </w:p>
    <w:p w14:paraId="00000068" w14:textId="7F7AE510" w:rsidR="007C7CBA" w:rsidRPr="00FD1B83" w:rsidRDefault="002A241F" w:rsidP="00861CE9">
      <w:pPr>
        <w:jc w:val="both"/>
        <w:rPr>
          <w:rStyle w:val="a8"/>
          <w:lang w:val="en-US"/>
        </w:rPr>
      </w:pPr>
      <w:r w:rsidRPr="00861CE9">
        <w:rPr>
          <w:rFonts w:ascii="Times New Roman" w:eastAsia="Times New Roman" w:hAnsi="Times New Roman" w:cs="Times New Roman"/>
          <w:sz w:val="28"/>
          <w:szCs w:val="28"/>
          <w:lang w:val="ro-MD"/>
        </w:rPr>
        <w:t>A se introduce numărul de înregistrare și de identificare a operatorilor economici (EORI) al persoanei în cauză</w:t>
      </w:r>
      <w:r w:rsidR="00112641">
        <w:rPr>
          <w:rFonts w:ascii="Times New Roman" w:eastAsia="Times New Roman" w:hAnsi="Times New Roman" w:cs="Times New Roman"/>
          <w:sz w:val="28"/>
          <w:szCs w:val="28"/>
          <w:lang w:val="ro-MD"/>
        </w:rPr>
        <w:t>.</w:t>
      </w:r>
      <w:r w:rsidRPr="00861CE9">
        <w:rPr>
          <w:rFonts w:ascii="Times New Roman" w:eastAsia="Times New Roman" w:hAnsi="Times New Roman" w:cs="Times New Roman"/>
          <w:sz w:val="28"/>
          <w:szCs w:val="28"/>
          <w:lang w:val="ro-MD"/>
        </w:rPr>
        <w:t xml:space="preserve"> </w:t>
      </w:r>
    </w:p>
    <w:p w14:paraId="00000069" w14:textId="63B7A476" w:rsidR="007C7CBA" w:rsidRPr="00861CE9" w:rsidRDefault="002A241F" w:rsidP="00861CE9">
      <w:pPr>
        <w:jc w:val="both"/>
        <w:rPr>
          <w:rFonts w:ascii="Times New Roman" w:eastAsia="Times New Roman" w:hAnsi="Times New Roman" w:cs="Times New Roman"/>
          <w:color w:val="FF0000"/>
          <w:sz w:val="28"/>
          <w:szCs w:val="28"/>
          <w:lang w:val="ro-MD"/>
        </w:rPr>
      </w:pPr>
      <w:r w:rsidRPr="00861CE9">
        <w:rPr>
          <w:rFonts w:ascii="Times New Roman" w:eastAsia="Times New Roman" w:hAnsi="Times New Roman" w:cs="Times New Roman"/>
          <w:sz w:val="28"/>
          <w:szCs w:val="28"/>
          <w:lang w:val="ro-MD"/>
        </w:rPr>
        <w:t>În cazul unei cereri întocmite utilizându-se o tehnică de prelucrare electronică a datelor, se furnizează întotdeauna numărul EORI al solicitantului, cu excepţia cazurilor în care nu se solicită un număr EORI</w:t>
      </w:r>
      <w:r w:rsidR="00112641">
        <w:rPr>
          <w:rFonts w:ascii="Times New Roman" w:eastAsia="Times New Roman" w:hAnsi="Times New Roman" w:cs="Times New Roman"/>
          <w:sz w:val="28"/>
          <w:szCs w:val="28"/>
          <w:lang w:val="ro-MD"/>
        </w:rPr>
        <w:t>.</w:t>
      </w:r>
    </w:p>
    <w:p w14:paraId="0000006A" w14:textId="77777777" w:rsidR="007C7CBA" w:rsidRPr="00861CE9" w:rsidRDefault="002A241F" w:rsidP="00861CE9">
      <w:pPr>
        <w:jc w:val="both"/>
        <w:rPr>
          <w:rFonts w:ascii="Times New Roman" w:eastAsia="Times New Roman" w:hAnsi="Times New Roman" w:cs="Times New Roman"/>
          <w:b/>
          <w:bCs/>
          <w:sz w:val="28"/>
          <w:szCs w:val="28"/>
          <w:lang w:val="ro-MD"/>
        </w:rPr>
      </w:pPr>
      <w:r w:rsidRPr="00861CE9">
        <w:rPr>
          <w:rFonts w:ascii="Times New Roman" w:eastAsia="Times New Roman" w:hAnsi="Times New Roman" w:cs="Times New Roman"/>
          <w:b/>
          <w:bCs/>
          <w:sz w:val="28"/>
          <w:szCs w:val="28"/>
          <w:lang w:val="ro-MD"/>
        </w:rPr>
        <w:t xml:space="preserve"> </w:t>
      </w:r>
    </w:p>
    <w:p w14:paraId="0000006B"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b/>
          <w:bCs/>
          <w:sz w:val="28"/>
          <w:szCs w:val="28"/>
          <w:lang w:val="ro-MD"/>
        </w:rPr>
        <w:t>Decizie</w:t>
      </w:r>
      <w:r w:rsidRPr="00861CE9">
        <w:rPr>
          <w:rFonts w:ascii="Times New Roman" w:eastAsia="Times New Roman" w:hAnsi="Times New Roman" w:cs="Times New Roman"/>
          <w:sz w:val="28"/>
          <w:szCs w:val="28"/>
          <w:lang w:val="ro-MD"/>
        </w:rPr>
        <w:t>:</w:t>
      </w:r>
    </w:p>
    <w:p w14:paraId="0000006C"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Titularul deciziei este persoana căreia i s-a emis decizia.</w:t>
      </w:r>
    </w:p>
    <w:p w14:paraId="0000006D"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Titularul autorizaţiei este persoana căreia i s-a emis autorizaţia.</w:t>
      </w:r>
    </w:p>
    <w:p w14:paraId="0000006E" w14:textId="77777777" w:rsidR="007C7CBA" w:rsidRPr="00861CE9" w:rsidRDefault="002A241F" w:rsidP="00861CE9">
      <w:pPr>
        <w:jc w:val="right"/>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 xml:space="preserve"> </w:t>
      </w:r>
    </w:p>
    <w:p w14:paraId="282B27C0" w14:textId="77777777" w:rsid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b/>
          <w:bCs/>
          <w:i/>
          <w:iCs/>
          <w:sz w:val="28"/>
          <w:szCs w:val="28"/>
          <w:lang w:val="ro-MD"/>
        </w:rPr>
        <w:t xml:space="preserve">33 03 …        </w:t>
      </w:r>
      <w:r w:rsidRPr="00861CE9">
        <w:rPr>
          <w:rFonts w:ascii="Times New Roman" w:eastAsia="Times New Roman" w:hAnsi="Times New Roman" w:cs="Times New Roman"/>
          <w:b/>
          <w:bCs/>
          <w:i/>
          <w:iCs/>
          <w:sz w:val="28"/>
          <w:szCs w:val="28"/>
          <w:lang w:val="ro-MD"/>
        </w:rPr>
        <w:tab/>
        <w:t>Reprezentant</w:t>
      </w:r>
      <w:r w:rsidRPr="00861CE9">
        <w:rPr>
          <w:rFonts w:ascii="Times New Roman" w:eastAsia="Times New Roman" w:hAnsi="Times New Roman" w:cs="Times New Roman"/>
          <w:i/>
          <w:iCs/>
          <w:sz w:val="28"/>
          <w:szCs w:val="28"/>
          <w:lang w:val="ro-MD"/>
        </w:rPr>
        <w:t xml:space="preserve"> </w:t>
      </w:r>
    </w:p>
    <w:p w14:paraId="00000071" w14:textId="52768723" w:rsidR="007C7CBA" w:rsidRPr="00861CE9" w:rsidRDefault="002A241F" w:rsidP="00861CE9">
      <w:pPr>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72"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Dacă solicitantul indicat în E.D. 33 01 … (Solicitantul/titularul autorizaţiei sau al deciziei) sau în E.D. 33 02 … (Identificarea solicitantului/titularului autorizaţiei </w:t>
      </w:r>
      <w:r w:rsidRPr="00861CE9">
        <w:rPr>
          <w:rFonts w:ascii="Times New Roman" w:eastAsia="Times New Roman" w:hAnsi="Times New Roman" w:cs="Times New Roman"/>
          <w:sz w:val="28"/>
          <w:szCs w:val="28"/>
          <w:lang w:val="ro-MD"/>
        </w:rPr>
        <w:lastRenderedPageBreak/>
        <w:t>sau al deciziei) este reprezentat, a se furniza informaţiile relevante privind reprezentantul.</w:t>
      </w:r>
    </w:p>
    <w:p w14:paraId="00000073"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74" w14:textId="76DC6702" w:rsidR="007C7CBA" w:rsidRPr="00861CE9" w:rsidRDefault="002A241F" w:rsidP="00861CE9">
      <w:pPr>
        <w:jc w:val="both"/>
        <w:rPr>
          <w:rFonts w:ascii="Times New Roman" w:eastAsia="Times New Roman" w:hAnsi="Times New Roman" w:cs="Times New Roman"/>
          <w:sz w:val="28"/>
          <w:szCs w:val="28"/>
          <w:lang w:val="ro-MD"/>
        </w:rPr>
      </w:pPr>
      <w:r w:rsidRPr="007505DD">
        <w:rPr>
          <w:rFonts w:ascii="Times New Roman" w:eastAsia="Times New Roman" w:hAnsi="Times New Roman" w:cs="Times New Roman"/>
          <w:sz w:val="28"/>
          <w:szCs w:val="28"/>
          <w:lang w:val="ro-MD"/>
        </w:rPr>
        <w:t xml:space="preserve">Dacă </w:t>
      </w:r>
      <w:r w:rsidR="00305101" w:rsidRPr="007505DD">
        <w:rPr>
          <w:rFonts w:ascii="Times New Roman" w:eastAsia="Times New Roman" w:hAnsi="Times New Roman" w:cs="Times New Roman"/>
          <w:sz w:val="28"/>
          <w:szCs w:val="28"/>
          <w:lang w:val="ro-MD"/>
        </w:rPr>
        <w:t>subdiviziunea competentă a Serviciului Vamal</w:t>
      </w:r>
      <w:r w:rsidRPr="007505DD">
        <w:rPr>
          <w:rFonts w:ascii="Times New Roman" w:eastAsia="Times New Roman" w:hAnsi="Times New Roman" w:cs="Times New Roman"/>
          <w:sz w:val="28"/>
          <w:szCs w:val="28"/>
          <w:lang w:val="ro-MD"/>
        </w:rPr>
        <w:t xml:space="preserve"> care ia decizia solicită acest lucru, în conformitate </w:t>
      </w:r>
      <w:r w:rsidRPr="00FD1B83">
        <w:rPr>
          <w:rFonts w:ascii="Times New Roman" w:eastAsia="Times New Roman" w:hAnsi="Times New Roman" w:cs="Times New Roman"/>
          <w:sz w:val="28"/>
          <w:szCs w:val="28"/>
          <w:lang w:val="ro-MD"/>
        </w:rPr>
        <w:t xml:space="preserve">cu articolul </w:t>
      </w:r>
      <w:r w:rsidR="00952CCA" w:rsidRPr="00FD1B83">
        <w:rPr>
          <w:rFonts w:ascii="Times New Roman" w:eastAsia="Times New Roman" w:hAnsi="Times New Roman" w:cs="Times New Roman"/>
          <w:sz w:val="28"/>
          <w:szCs w:val="28"/>
          <w:lang w:val="ro-MD"/>
        </w:rPr>
        <w:t xml:space="preserve">13 </w:t>
      </w:r>
      <w:r w:rsidRPr="00FD1B83">
        <w:rPr>
          <w:rFonts w:ascii="Times New Roman" w:eastAsia="Times New Roman" w:hAnsi="Times New Roman" w:cs="Times New Roman"/>
          <w:sz w:val="28"/>
          <w:szCs w:val="28"/>
          <w:lang w:val="ro-MD"/>
        </w:rPr>
        <w:t>alineatul (</w:t>
      </w:r>
      <w:r w:rsidR="00952CCA" w:rsidRPr="00FD1B83">
        <w:rPr>
          <w:rFonts w:ascii="Times New Roman" w:eastAsia="Times New Roman" w:hAnsi="Times New Roman" w:cs="Times New Roman"/>
          <w:sz w:val="28"/>
          <w:szCs w:val="28"/>
          <w:lang w:val="ro-MD"/>
        </w:rPr>
        <w:t>3</w:t>
      </w:r>
      <w:r w:rsidRPr="00FD1B83">
        <w:rPr>
          <w:rFonts w:ascii="Times New Roman" w:eastAsia="Times New Roman" w:hAnsi="Times New Roman" w:cs="Times New Roman"/>
          <w:sz w:val="28"/>
          <w:szCs w:val="28"/>
          <w:lang w:val="ro-MD"/>
        </w:rPr>
        <w:t>) din cod</w:t>
      </w:r>
      <w:r w:rsidRPr="007505DD">
        <w:rPr>
          <w:rFonts w:ascii="Times New Roman" w:eastAsia="Times New Roman" w:hAnsi="Times New Roman" w:cs="Times New Roman"/>
          <w:sz w:val="28"/>
          <w:szCs w:val="28"/>
          <w:lang w:val="ro-MD"/>
        </w:rPr>
        <w:t xml:space="preserve">, a se furniza un exemplar al contractului respectiv, o procură sau orice alt document care atestă </w:t>
      </w:r>
      <w:r w:rsidRPr="00861CE9">
        <w:rPr>
          <w:rFonts w:ascii="Times New Roman" w:eastAsia="Times New Roman" w:hAnsi="Times New Roman" w:cs="Times New Roman"/>
          <w:sz w:val="28"/>
          <w:szCs w:val="28"/>
          <w:lang w:val="ro-MD"/>
        </w:rPr>
        <w:t>împuternicirea pentru statutul de reprezentant vamal ca document anexat utilizându-se E.D. 32 04 … (Documente anexate).</w:t>
      </w:r>
    </w:p>
    <w:p w14:paraId="00000075"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76"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În cazul în care se furnizează E.D. 33 03 020 … (Numărul de identificare), nu se solicită furnizarea datelor în E.D. 33 03 000 016 (Nume) și în E.D. 33 03 010 … (Adresă).</w:t>
      </w:r>
    </w:p>
    <w:p w14:paraId="00000077" w14:textId="77777777" w:rsidR="007C7CBA" w:rsidRDefault="002A241F" w:rsidP="00861CE9">
      <w:pPr>
        <w:jc w:val="both"/>
        <w:rPr>
          <w:rFonts w:ascii="Times New Roman" w:eastAsia="Times New Roman" w:hAnsi="Times New Roman" w:cs="Times New Roman"/>
          <w:b/>
          <w:bCs/>
          <w:sz w:val="28"/>
          <w:szCs w:val="28"/>
          <w:lang w:val="ro-MD"/>
        </w:rPr>
      </w:pPr>
      <w:r w:rsidRPr="00861CE9">
        <w:rPr>
          <w:rFonts w:ascii="Times New Roman" w:eastAsia="Times New Roman" w:hAnsi="Times New Roman" w:cs="Times New Roman"/>
          <w:b/>
          <w:bCs/>
          <w:sz w:val="28"/>
          <w:szCs w:val="28"/>
          <w:lang w:val="ro-MD"/>
        </w:rPr>
        <w:t xml:space="preserve"> </w:t>
      </w:r>
    </w:p>
    <w:p w14:paraId="254C773F" w14:textId="77777777" w:rsidR="00861CE9" w:rsidRPr="00861CE9" w:rsidRDefault="00861CE9" w:rsidP="00861CE9">
      <w:pPr>
        <w:jc w:val="both"/>
        <w:rPr>
          <w:rFonts w:ascii="Times New Roman" w:eastAsia="Times New Roman" w:hAnsi="Times New Roman" w:cs="Times New Roman"/>
          <w:b/>
          <w:bCs/>
          <w:sz w:val="28"/>
          <w:szCs w:val="28"/>
          <w:lang w:val="ro-MD"/>
        </w:rPr>
      </w:pPr>
    </w:p>
    <w:p w14:paraId="4A4ACA3A" w14:textId="77777777" w:rsidR="00861CE9" w:rsidRDefault="002A241F" w:rsidP="00861CE9">
      <w:pPr>
        <w:jc w:val="both"/>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33 05 … Numele și datele de contact ale persoanei (persoanelor) responsabile cu chestiunile vamale ale solicitantului</w:t>
      </w:r>
    </w:p>
    <w:p w14:paraId="0000007A" w14:textId="42C9944B" w:rsidR="007C7CBA" w:rsidRPr="00861CE9" w:rsidRDefault="002A241F" w:rsidP="00861CE9">
      <w:pPr>
        <w:jc w:val="both"/>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7B"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Datele de contact ale angajatului (angajaţilor) responsabil(i) cu chestiunile vamale ale solicitantului, care să poată fi utilizate pentru contacte și comunicări ulterioare privind chestiunile vamale.</w:t>
      </w:r>
    </w:p>
    <w:p w14:paraId="0000007C"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7D" w14:textId="77777777" w:rsidR="007C7CBA" w:rsidRPr="00861CE9" w:rsidRDefault="002A241F" w:rsidP="00861CE9">
      <w:pPr>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33 06 …    Persoana de contact responsabilă pentru cerere</w:t>
      </w:r>
    </w:p>
    <w:p w14:paraId="0000007F" w14:textId="77777777" w:rsidR="007C7CBA" w:rsidRPr="00861CE9" w:rsidRDefault="002A241F" w:rsidP="00861CE9">
      <w:pPr>
        <w:jc w:val="both"/>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80" w14:textId="0068C0C6"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Persoana de contact este responsabilă pentru păstrarea legăturii cu </w:t>
      </w:r>
      <w:r w:rsidR="00B14D53" w:rsidRPr="00B14D53">
        <w:rPr>
          <w:rFonts w:ascii="Times New Roman" w:eastAsia="Times New Roman" w:hAnsi="Times New Roman" w:cs="Times New Roman"/>
          <w:sz w:val="28"/>
          <w:szCs w:val="28"/>
          <w:lang w:val="ro-MD"/>
        </w:rPr>
        <w:t>subdiviziunea competentă a Serviciului Vamal</w:t>
      </w:r>
      <w:r w:rsidRPr="00861CE9">
        <w:rPr>
          <w:rFonts w:ascii="Times New Roman" w:eastAsia="Times New Roman" w:hAnsi="Times New Roman" w:cs="Times New Roman"/>
          <w:sz w:val="28"/>
          <w:szCs w:val="28"/>
          <w:lang w:val="ro-MD"/>
        </w:rPr>
        <w:t xml:space="preserve"> în ceea ce privește cererea.</w:t>
      </w:r>
    </w:p>
    <w:p w14:paraId="00000081"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82"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Această informaţie se furnizează dacă persoana respectivă este diferită de persoana responsabilă pentru chestiunile vamale în E.D. 33 05 … (Numele și datele de contact ale persoanei (persoanelor) responsabile cu chestiunile vamale ale solicitantului).</w:t>
      </w:r>
    </w:p>
    <w:p w14:paraId="00000083"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84"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introduce numele persoanei de contact și oricare dintre următoarele informaţii: numărul de telefon, adresa de e-mail (de preferinţă, o cutie poștală funcţională).</w:t>
      </w:r>
    </w:p>
    <w:p w14:paraId="00000085"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86" w14:textId="77777777" w:rsidR="007C7CBA" w:rsidRPr="00861CE9" w:rsidRDefault="002A241F" w:rsidP="00861CE9">
      <w:pPr>
        <w:jc w:val="both"/>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33 07 …      </w:t>
      </w:r>
      <w:r w:rsidRPr="00861CE9">
        <w:rPr>
          <w:rFonts w:ascii="Times New Roman" w:eastAsia="Times New Roman" w:hAnsi="Times New Roman" w:cs="Times New Roman"/>
          <w:b/>
          <w:bCs/>
          <w:i/>
          <w:iCs/>
          <w:sz w:val="28"/>
          <w:szCs w:val="28"/>
          <w:lang w:val="ro-MD"/>
        </w:rPr>
        <w:tab/>
        <w:t>Persoana împuternicită să reprezinte solicitantul sau care exercită controlul asupra managementului acestuia</w:t>
      </w:r>
    </w:p>
    <w:p w14:paraId="00000088" w14:textId="323CF53A" w:rsidR="007C7CBA" w:rsidRPr="00861CE9" w:rsidRDefault="002A241F" w:rsidP="00861CE9">
      <w:pPr>
        <w:jc w:val="both"/>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89" w14:textId="2CE15BB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În sensul </w:t>
      </w:r>
      <w:bookmarkStart w:id="0" w:name="_GoBack"/>
      <w:r w:rsidRPr="00AC7E57">
        <w:rPr>
          <w:rFonts w:ascii="Times New Roman" w:eastAsia="Times New Roman" w:hAnsi="Times New Roman" w:cs="Times New Roman"/>
          <w:sz w:val="28"/>
          <w:szCs w:val="28"/>
          <w:lang w:val="ro-MD"/>
        </w:rPr>
        <w:t xml:space="preserve">articolului 39 din cod, a </w:t>
      </w:r>
      <w:bookmarkEnd w:id="0"/>
      <w:r w:rsidRPr="00861CE9">
        <w:rPr>
          <w:rFonts w:ascii="Times New Roman" w:eastAsia="Times New Roman" w:hAnsi="Times New Roman" w:cs="Times New Roman"/>
          <w:sz w:val="28"/>
          <w:szCs w:val="28"/>
          <w:lang w:val="ro-MD"/>
        </w:rPr>
        <w:t xml:space="preserve">se introduce numele și detaliile complete ale persoanei (persoanelor) în cauză în conformitate cu constituirea/forma juridică a </w:t>
      </w:r>
      <w:r w:rsidRPr="00861CE9">
        <w:rPr>
          <w:rFonts w:ascii="Times New Roman" w:eastAsia="Times New Roman" w:hAnsi="Times New Roman" w:cs="Times New Roman"/>
          <w:sz w:val="28"/>
          <w:szCs w:val="28"/>
          <w:lang w:val="ro-MD"/>
        </w:rPr>
        <w:lastRenderedPageBreak/>
        <w:t>societăţii solicitante, și anume: directorul/managerul societăţii, conducerea și membrii consiliului de administraţie, dacă este cazul. Detaliile trebuie să includă: numele și adresa complete, data nașterii și numărul naţional de identificare.</w:t>
      </w:r>
    </w:p>
    <w:p w14:paraId="0000008A"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8B" w14:textId="77777777" w:rsidR="007C7CBA" w:rsidRPr="00861CE9" w:rsidRDefault="002A241F" w:rsidP="00861CE9">
      <w:pPr>
        <w:jc w:val="both"/>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33 08 …      </w:t>
      </w:r>
      <w:r w:rsidRPr="00861CE9">
        <w:rPr>
          <w:rFonts w:ascii="Times New Roman" w:eastAsia="Times New Roman" w:hAnsi="Times New Roman" w:cs="Times New Roman"/>
          <w:b/>
          <w:bCs/>
          <w:i/>
          <w:iCs/>
          <w:sz w:val="28"/>
          <w:szCs w:val="28"/>
          <w:lang w:val="ro-MD"/>
        </w:rPr>
        <w:tab/>
        <w:t>Proprietarul mărfurilor</w:t>
      </w:r>
    </w:p>
    <w:p w14:paraId="0000008D" w14:textId="77777777" w:rsidR="007C7CBA" w:rsidRPr="00861CE9" w:rsidRDefault="002A241F" w:rsidP="00861CE9">
      <w:pPr>
        <w:jc w:val="both"/>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8E" w14:textId="5C883373"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Atunci când este cazul conform articolului relevant, a se introduce numele și adresa proprietarului din afara </w:t>
      </w:r>
      <w:r w:rsidR="005F3808">
        <w:rPr>
          <w:rFonts w:ascii="Times New Roman" w:eastAsia="Times New Roman" w:hAnsi="Times New Roman" w:cs="Times New Roman"/>
          <w:sz w:val="28"/>
          <w:szCs w:val="28"/>
          <w:lang w:val="ro-MD"/>
        </w:rPr>
        <w:t>Republicii Moldova</w:t>
      </w:r>
      <w:r w:rsidR="005F3808" w:rsidRPr="00861CE9">
        <w:rPr>
          <w:rFonts w:ascii="Times New Roman" w:eastAsia="Times New Roman" w:hAnsi="Times New Roman" w:cs="Times New Roman"/>
          <w:sz w:val="28"/>
          <w:szCs w:val="28"/>
          <w:lang w:val="ro-MD"/>
        </w:rPr>
        <w:t xml:space="preserve"> </w:t>
      </w:r>
      <w:r w:rsidRPr="00861CE9">
        <w:rPr>
          <w:rFonts w:ascii="Times New Roman" w:eastAsia="Times New Roman" w:hAnsi="Times New Roman" w:cs="Times New Roman"/>
          <w:sz w:val="28"/>
          <w:szCs w:val="28"/>
          <w:lang w:val="ro-MD"/>
        </w:rPr>
        <w:t>al mărfurilor care urmează a fi plasate sub regimul de admitere temporară, conform descrierii din cadrul E.D. 35 01 010 … (Informaţii legate de mărfuri/Codul mărfurilor) și al E.D. 35 01 020 … (Informaţii legate de mărfuri/Descrierea mărfurilor).</w:t>
      </w:r>
    </w:p>
    <w:p w14:paraId="0000008F" w14:textId="77777777" w:rsidR="007C7CBA"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51D0A3D9" w14:textId="77777777" w:rsidR="007505DD" w:rsidRDefault="007505DD" w:rsidP="00861CE9">
      <w:pPr>
        <w:rPr>
          <w:rFonts w:ascii="Times New Roman" w:eastAsia="Times New Roman" w:hAnsi="Times New Roman" w:cs="Times New Roman"/>
          <w:sz w:val="28"/>
          <w:szCs w:val="28"/>
          <w:lang w:val="ro-MD"/>
        </w:rPr>
      </w:pPr>
    </w:p>
    <w:p w14:paraId="452BD1CF" w14:textId="77777777" w:rsidR="007505DD" w:rsidRDefault="007505DD" w:rsidP="00861CE9">
      <w:pPr>
        <w:rPr>
          <w:rFonts w:ascii="Times New Roman" w:eastAsia="Times New Roman" w:hAnsi="Times New Roman" w:cs="Times New Roman"/>
          <w:sz w:val="28"/>
          <w:szCs w:val="28"/>
          <w:lang w:val="ro-MD"/>
        </w:rPr>
      </w:pPr>
    </w:p>
    <w:p w14:paraId="00000090" w14:textId="77777777" w:rsidR="007C7CBA" w:rsidRPr="00861CE9" w:rsidRDefault="002A241F" w:rsidP="00861CE9">
      <w:pPr>
        <w:rPr>
          <w:rFonts w:ascii="Times New Roman" w:eastAsia="Times New Roman" w:hAnsi="Times New Roman" w:cs="Times New Roman"/>
          <w:i/>
          <w:iCs/>
          <w:sz w:val="32"/>
          <w:szCs w:val="32"/>
          <w:u w:val="single"/>
          <w:lang w:val="ro-MD"/>
        </w:rPr>
      </w:pPr>
      <w:r w:rsidRPr="00861CE9">
        <w:rPr>
          <w:rFonts w:ascii="Times New Roman" w:eastAsia="Times New Roman" w:hAnsi="Times New Roman" w:cs="Times New Roman"/>
          <w:i/>
          <w:iCs/>
          <w:sz w:val="32"/>
          <w:szCs w:val="32"/>
          <w:u w:val="single"/>
          <w:lang w:val="ro-MD"/>
        </w:rPr>
        <w:t>Grupa 34 – Date, ore, perioade și locuri</w:t>
      </w:r>
    </w:p>
    <w:p w14:paraId="00000091"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92" w14:textId="77777777" w:rsidR="007C7CBA" w:rsidRPr="00861CE9" w:rsidRDefault="002A241F" w:rsidP="00861CE9">
      <w:pPr>
        <w:jc w:val="both"/>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34 01 …      </w:t>
      </w:r>
      <w:r w:rsidRPr="00861CE9">
        <w:rPr>
          <w:rFonts w:ascii="Times New Roman" w:eastAsia="Times New Roman" w:hAnsi="Times New Roman" w:cs="Times New Roman"/>
          <w:b/>
          <w:bCs/>
          <w:i/>
          <w:iCs/>
          <w:sz w:val="28"/>
          <w:szCs w:val="28"/>
          <w:lang w:val="ro-MD"/>
        </w:rPr>
        <w:tab/>
        <w:t>Locul</w:t>
      </w:r>
    </w:p>
    <w:p w14:paraId="00000094" w14:textId="31736754" w:rsidR="007C7CBA" w:rsidRPr="00861CE9" w:rsidRDefault="002A241F" w:rsidP="00861CE9">
      <w:pPr>
        <w:jc w:val="both"/>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95"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b/>
          <w:bCs/>
          <w:sz w:val="28"/>
          <w:szCs w:val="28"/>
          <w:lang w:val="ro-MD"/>
        </w:rPr>
        <w:t>Cerere</w:t>
      </w:r>
      <w:r w:rsidRPr="00861CE9">
        <w:rPr>
          <w:rFonts w:ascii="Times New Roman" w:eastAsia="Times New Roman" w:hAnsi="Times New Roman" w:cs="Times New Roman"/>
          <w:sz w:val="28"/>
          <w:szCs w:val="28"/>
          <w:lang w:val="ro-MD"/>
        </w:rPr>
        <w:t>:</w:t>
      </w:r>
    </w:p>
    <w:p w14:paraId="00000096"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Locul în care cererea a fost semnată sau autentificată în alt mod.</w:t>
      </w:r>
    </w:p>
    <w:p w14:paraId="00000097"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b/>
          <w:bCs/>
          <w:sz w:val="28"/>
          <w:szCs w:val="28"/>
          <w:lang w:val="ro-MD"/>
        </w:rPr>
        <w:t>Decizie</w:t>
      </w:r>
      <w:r w:rsidRPr="00861CE9">
        <w:rPr>
          <w:rFonts w:ascii="Times New Roman" w:eastAsia="Times New Roman" w:hAnsi="Times New Roman" w:cs="Times New Roman"/>
          <w:sz w:val="28"/>
          <w:szCs w:val="28"/>
          <w:lang w:val="ro-MD"/>
        </w:rPr>
        <w:t>:</w:t>
      </w:r>
    </w:p>
    <w:p w14:paraId="00000098"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Locul în care a fost emisă decizia sau la remiterea sau rambursarea taxelor la import sau la export.</w:t>
      </w:r>
    </w:p>
    <w:p w14:paraId="00000099"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9A" w14:textId="77777777" w:rsidR="007C7CBA" w:rsidRPr="00861CE9" w:rsidRDefault="002A241F" w:rsidP="00861CE9">
      <w:pPr>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34 02 …         </w:t>
      </w:r>
      <w:r w:rsidRPr="00861CE9">
        <w:rPr>
          <w:rFonts w:ascii="Times New Roman" w:eastAsia="Times New Roman" w:hAnsi="Times New Roman" w:cs="Times New Roman"/>
          <w:b/>
          <w:bCs/>
          <w:i/>
          <w:iCs/>
          <w:sz w:val="28"/>
          <w:szCs w:val="28"/>
          <w:lang w:val="ro-MD"/>
        </w:rPr>
        <w:tab/>
        <w:t xml:space="preserve"> Data</w:t>
      </w:r>
    </w:p>
    <w:p w14:paraId="0000009C" w14:textId="334FCC38" w:rsidR="007C7CBA" w:rsidRPr="00861CE9" w:rsidRDefault="002A241F" w:rsidP="00861CE9">
      <w:pPr>
        <w:jc w:val="both"/>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9D"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b/>
          <w:bCs/>
          <w:sz w:val="28"/>
          <w:szCs w:val="28"/>
          <w:lang w:val="ro-MD"/>
        </w:rPr>
        <w:t>Cerere</w:t>
      </w:r>
      <w:r w:rsidRPr="00861CE9">
        <w:rPr>
          <w:rFonts w:ascii="Times New Roman" w:eastAsia="Times New Roman" w:hAnsi="Times New Roman" w:cs="Times New Roman"/>
          <w:sz w:val="28"/>
          <w:szCs w:val="28"/>
          <w:lang w:val="ro-MD"/>
        </w:rPr>
        <w:t>:</w:t>
      </w:r>
    </w:p>
    <w:p w14:paraId="0000009E"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Data la care solicitantul a semnat sau a autentificat în alt mod cererea.</w:t>
      </w:r>
    </w:p>
    <w:p w14:paraId="0000009F"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b/>
          <w:bCs/>
          <w:sz w:val="28"/>
          <w:szCs w:val="28"/>
          <w:lang w:val="ro-MD"/>
        </w:rPr>
        <w:t>Decizie</w:t>
      </w:r>
      <w:r w:rsidRPr="00861CE9">
        <w:rPr>
          <w:rFonts w:ascii="Times New Roman" w:eastAsia="Times New Roman" w:hAnsi="Times New Roman" w:cs="Times New Roman"/>
          <w:sz w:val="28"/>
          <w:szCs w:val="28"/>
          <w:lang w:val="ro-MD"/>
        </w:rPr>
        <w:t>:</w:t>
      </w:r>
    </w:p>
    <w:p w14:paraId="000000A0"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Data la care a fost emisă decizia sau rambursarea taxelor la import sau la export.</w:t>
      </w:r>
    </w:p>
    <w:p w14:paraId="000000A1"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A2" w14:textId="77777777" w:rsidR="007C7CBA" w:rsidRPr="00861CE9" w:rsidRDefault="002A241F"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03 …      </w:t>
      </w:r>
      <w:r w:rsidRPr="00541494">
        <w:rPr>
          <w:rFonts w:ascii="Times New Roman" w:eastAsia="Times New Roman" w:hAnsi="Times New Roman" w:cs="Times New Roman"/>
          <w:b/>
          <w:bCs/>
          <w:i/>
          <w:iCs/>
          <w:sz w:val="28"/>
          <w:szCs w:val="28"/>
          <w:lang w:val="ro-MD"/>
        </w:rPr>
        <w:tab/>
        <w:t>Locul în care contabilitatea principală în scopuri vamale este ţinută sau este accesibilă</w:t>
      </w:r>
    </w:p>
    <w:p w14:paraId="000000A4" w14:textId="175A5DDB" w:rsidR="007C7CBA" w:rsidRPr="00861CE9" w:rsidRDefault="002A241F" w:rsidP="00861CE9">
      <w:pPr>
        <w:jc w:val="both"/>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A5" w14:textId="185B7099"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Contabilitatea principală în scopuri vamale, </w:t>
      </w:r>
      <w:r w:rsidR="001E074D">
        <w:rPr>
          <w:rFonts w:ascii="Times New Roman" w:eastAsia="Times New Roman" w:hAnsi="Times New Roman" w:cs="Times New Roman"/>
          <w:sz w:val="28"/>
          <w:szCs w:val="28"/>
          <w:lang w:val="ro-MD"/>
        </w:rPr>
        <w:t xml:space="preserve"> art</w:t>
      </w:r>
      <w:r w:rsidR="007505DD">
        <w:rPr>
          <w:rFonts w:ascii="Times New Roman" w:eastAsia="Times New Roman" w:hAnsi="Times New Roman" w:cs="Times New Roman"/>
          <w:sz w:val="28"/>
          <w:szCs w:val="28"/>
          <w:lang w:val="ro-MD"/>
        </w:rPr>
        <w:t>icolul</w:t>
      </w:r>
      <w:r w:rsidR="001E074D">
        <w:rPr>
          <w:rFonts w:ascii="Times New Roman" w:eastAsia="Times New Roman" w:hAnsi="Times New Roman" w:cs="Times New Roman"/>
          <w:sz w:val="28"/>
          <w:szCs w:val="28"/>
          <w:lang w:val="ro-MD"/>
        </w:rPr>
        <w:t xml:space="preserve"> 15 alin</w:t>
      </w:r>
      <w:r w:rsidR="007505DD">
        <w:rPr>
          <w:rFonts w:ascii="Times New Roman" w:eastAsia="Times New Roman" w:hAnsi="Times New Roman" w:cs="Times New Roman"/>
          <w:sz w:val="28"/>
          <w:szCs w:val="28"/>
          <w:lang w:val="ro-MD"/>
        </w:rPr>
        <w:t xml:space="preserve">eatul </w:t>
      </w:r>
      <w:r w:rsidR="001E074D">
        <w:rPr>
          <w:rFonts w:ascii="Times New Roman" w:eastAsia="Times New Roman" w:hAnsi="Times New Roman" w:cs="Times New Roman"/>
          <w:sz w:val="28"/>
          <w:szCs w:val="28"/>
          <w:lang w:val="ro-MD"/>
        </w:rPr>
        <w:t>(4)</w:t>
      </w:r>
      <w:r w:rsidR="007505DD">
        <w:rPr>
          <w:rFonts w:ascii="Times New Roman" w:eastAsia="Times New Roman" w:hAnsi="Times New Roman" w:cs="Times New Roman"/>
          <w:sz w:val="28"/>
          <w:szCs w:val="28"/>
          <w:lang w:val="ro-MD"/>
        </w:rPr>
        <w:t xml:space="preserve"> din cod</w:t>
      </w:r>
      <w:r w:rsidR="001E074D">
        <w:rPr>
          <w:rFonts w:ascii="Times New Roman" w:eastAsia="Times New Roman" w:hAnsi="Times New Roman" w:cs="Times New Roman"/>
          <w:sz w:val="28"/>
          <w:szCs w:val="28"/>
          <w:lang w:val="ro-MD"/>
        </w:rPr>
        <w:t xml:space="preserve"> </w:t>
      </w:r>
      <w:r w:rsidRPr="00861CE9">
        <w:rPr>
          <w:rFonts w:ascii="Times New Roman" w:eastAsia="Times New Roman" w:hAnsi="Times New Roman" w:cs="Times New Roman"/>
          <w:sz w:val="28"/>
          <w:szCs w:val="28"/>
          <w:lang w:val="ro-MD"/>
        </w:rPr>
        <w:t xml:space="preserve">este contabilitatea care trebuie luată în considerare de </w:t>
      </w:r>
      <w:r w:rsidR="009A5C20">
        <w:rPr>
          <w:rFonts w:ascii="Times New Roman" w:eastAsia="Times New Roman" w:hAnsi="Times New Roman" w:cs="Times New Roman"/>
          <w:sz w:val="28"/>
          <w:szCs w:val="28"/>
          <w:lang w:val="ro-MD"/>
        </w:rPr>
        <w:t>Serviciul V</w:t>
      </w:r>
      <w:r w:rsidRPr="00861CE9">
        <w:rPr>
          <w:rFonts w:ascii="Times New Roman" w:eastAsia="Times New Roman" w:hAnsi="Times New Roman" w:cs="Times New Roman"/>
          <w:sz w:val="28"/>
          <w:szCs w:val="28"/>
          <w:lang w:val="ro-MD"/>
        </w:rPr>
        <w:t xml:space="preserve">amal în calitate de contabilitate principală în scopuri vamale care permite </w:t>
      </w:r>
      <w:r w:rsidR="009A5C20">
        <w:rPr>
          <w:rFonts w:ascii="Times New Roman" w:eastAsia="Times New Roman" w:hAnsi="Times New Roman" w:cs="Times New Roman"/>
          <w:sz w:val="28"/>
          <w:szCs w:val="28"/>
          <w:lang w:val="ro-MD"/>
        </w:rPr>
        <w:t>Serviciului Vamal</w:t>
      </w:r>
      <w:r w:rsidRPr="00861CE9">
        <w:rPr>
          <w:rFonts w:ascii="Times New Roman" w:eastAsia="Times New Roman" w:hAnsi="Times New Roman" w:cs="Times New Roman"/>
          <w:sz w:val="28"/>
          <w:szCs w:val="28"/>
          <w:lang w:val="ro-MD"/>
        </w:rPr>
        <w:t xml:space="preserve"> să supravegheze și să monitorizeze toate activităţile care fac obiectul autorizaţiei sau al deciziei în cauză. Documentele contabile existente de natură comercială, fiscală sau de altă natură ale solicitantului pot fi acceptate în calitate de </w:t>
      </w:r>
      <w:r w:rsidRPr="00861CE9">
        <w:rPr>
          <w:rFonts w:ascii="Times New Roman" w:eastAsia="Times New Roman" w:hAnsi="Times New Roman" w:cs="Times New Roman"/>
          <w:sz w:val="28"/>
          <w:szCs w:val="28"/>
          <w:lang w:val="ro-MD"/>
        </w:rPr>
        <w:lastRenderedPageBreak/>
        <w:t>contabilitate principală în scopuri vamale dacă facilitează controalele bazate pe audit.</w:t>
      </w:r>
    </w:p>
    <w:p w14:paraId="000000A6"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A7"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Solicitantul poate alege fie 34 03 010… (Adresă), fie E.D. 34 03 020… (UN/ LOCODE), fie ambele elemente de date.</w:t>
      </w:r>
    </w:p>
    <w:p w14:paraId="000000A8"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A9"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03 010 … –   Adresă</w:t>
      </w:r>
    </w:p>
    <w:p w14:paraId="000000AA"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introduce adresa completă a locului, inclusiv statul membru în care se intenţionează să se ţină sau să fie accesibilă contabilitatea principală.</w:t>
      </w:r>
    </w:p>
    <w:p w14:paraId="000000AB"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03 020 … – UN/LOCODE</w:t>
      </w:r>
    </w:p>
    <w:p w14:paraId="000000AC"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Adresa poate fi înlocuită de UN/LOCODE, dacă acesta face posibilă o identificare fără echivoc a locaţiei respective.</w:t>
      </w:r>
    </w:p>
    <w:p w14:paraId="000000AD"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AE" w14:textId="77777777" w:rsidR="007C7CBA" w:rsidRPr="00861CE9" w:rsidRDefault="002A241F" w:rsidP="00861CE9">
      <w:pPr>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34 04 …   </w:t>
      </w:r>
      <w:r w:rsidRPr="00861CE9">
        <w:rPr>
          <w:rFonts w:ascii="Times New Roman" w:eastAsia="Times New Roman" w:hAnsi="Times New Roman" w:cs="Times New Roman"/>
          <w:b/>
          <w:bCs/>
          <w:i/>
          <w:iCs/>
          <w:sz w:val="28"/>
          <w:szCs w:val="28"/>
          <w:lang w:val="ro-MD"/>
        </w:rPr>
        <w:tab/>
        <w:t>Locul în care se păstrează evidenţele</w:t>
      </w:r>
    </w:p>
    <w:p w14:paraId="000000B0" w14:textId="00CF686A"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B1" w14:textId="4BB5EC60"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A se introduce adresa completă a locaţiei (locaţiilor), </w:t>
      </w:r>
      <w:r w:rsidR="00600F95">
        <w:rPr>
          <w:rFonts w:ascii="Times New Roman" w:eastAsia="Times New Roman" w:hAnsi="Times New Roman" w:cs="Times New Roman"/>
          <w:sz w:val="28"/>
          <w:szCs w:val="28"/>
          <w:lang w:val="en-US"/>
        </w:rPr>
        <w:t>[</w:t>
      </w:r>
      <w:r w:rsidRPr="00861CE9">
        <w:rPr>
          <w:rFonts w:ascii="Times New Roman" w:eastAsia="Times New Roman" w:hAnsi="Times New Roman" w:cs="Times New Roman"/>
          <w:sz w:val="28"/>
          <w:szCs w:val="28"/>
          <w:lang w:val="ro-MD"/>
        </w:rPr>
        <w:t>inclusiv statul membru (statele membre)</w:t>
      </w:r>
      <w:r w:rsidR="00600F95">
        <w:rPr>
          <w:rFonts w:ascii="Times New Roman" w:eastAsia="Times New Roman" w:hAnsi="Times New Roman" w:cs="Times New Roman"/>
          <w:sz w:val="28"/>
          <w:szCs w:val="28"/>
          <w:lang w:val="ro-MD"/>
        </w:rPr>
        <w:t>]</w:t>
      </w:r>
      <w:r w:rsidR="00600F95" w:rsidRPr="00FD1B83">
        <w:rPr>
          <w:rFonts w:ascii="Times New Roman" w:eastAsia="Times New Roman" w:hAnsi="Times New Roman" w:cs="Times New Roman"/>
          <w:b/>
          <w:bCs/>
          <w:sz w:val="28"/>
          <w:szCs w:val="28"/>
          <w:vertAlign w:val="superscript"/>
          <w:lang w:val="ro-MD"/>
        </w:rPr>
        <w:t>UE</w:t>
      </w:r>
      <w:r w:rsidRPr="00861CE9">
        <w:rPr>
          <w:rFonts w:ascii="Times New Roman" w:eastAsia="Times New Roman" w:hAnsi="Times New Roman" w:cs="Times New Roman"/>
          <w:sz w:val="28"/>
          <w:szCs w:val="28"/>
          <w:lang w:val="ro-MD"/>
        </w:rPr>
        <w:t xml:space="preserve"> în care sunt păstrate sau se intenţionează a fi păstrate evidenţele solicitantului.</w:t>
      </w:r>
    </w:p>
    <w:p w14:paraId="000000B2"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B3"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Solicitantul poate alege fie 34 04 010… (Adresă), fie E.D. 34 04 020… (UN/ LOCODE), fie ambele elemente de date.</w:t>
      </w:r>
    </w:p>
    <w:p w14:paraId="000000B5" w14:textId="41E94B48"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Această informaţie este necesară pentru a identifica locaţia evidenţelor referitoare la mărfurile situate la adresa prevăzută în cadrul E.D. 34 08 … (Locaţia mărfurilor).</w:t>
      </w:r>
    </w:p>
    <w:p w14:paraId="000000B6"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B7"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04 010 … –   Adresă</w:t>
      </w:r>
    </w:p>
    <w:p w14:paraId="000000B8"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introduce adresa completă a locaţiei, inclusiv statul membru în care se intenţionează să se ţină sau să fie accesibilă contabilitatea principală.</w:t>
      </w:r>
    </w:p>
    <w:p w14:paraId="000000B9"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BA"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04 020 … – UN/LOCODE</w:t>
      </w:r>
    </w:p>
    <w:p w14:paraId="000000BB"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Adresa poate fi înlocuită de UN/LOCODE doar dacă acesta face posibilă o identificare fără echivoc a locaţiei respective.</w:t>
      </w:r>
    </w:p>
    <w:p w14:paraId="000000BC" w14:textId="77777777"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 xml:space="preserve"> </w:t>
      </w:r>
    </w:p>
    <w:p w14:paraId="000000BD" w14:textId="725A5E85"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Coloana TEA din tabel:</w:t>
      </w:r>
    </w:p>
    <w:p w14:paraId="000000BE" w14:textId="73DFCCEB"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Acest element de date se completează doar în cazul în care este solicitat de </w:t>
      </w:r>
      <w:r w:rsidR="00600F95" w:rsidRPr="00600F95">
        <w:rPr>
          <w:rFonts w:ascii="Times New Roman" w:eastAsia="Times New Roman" w:hAnsi="Times New Roman" w:cs="Times New Roman"/>
          <w:sz w:val="28"/>
          <w:szCs w:val="28"/>
          <w:lang w:val="ro-MD"/>
        </w:rPr>
        <w:t xml:space="preserve"> </w:t>
      </w:r>
      <w:r w:rsidR="00600F95">
        <w:rPr>
          <w:rFonts w:ascii="Times New Roman" w:eastAsia="Times New Roman" w:hAnsi="Times New Roman" w:cs="Times New Roman"/>
          <w:sz w:val="28"/>
          <w:szCs w:val="28"/>
          <w:lang w:val="ro-MD"/>
        </w:rPr>
        <w:t>subdiviziunea competentă a Serviciului Vamal</w:t>
      </w:r>
      <w:r w:rsidRPr="00861CE9">
        <w:rPr>
          <w:rFonts w:ascii="Times New Roman" w:eastAsia="Times New Roman" w:hAnsi="Times New Roman" w:cs="Times New Roman"/>
          <w:sz w:val="28"/>
          <w:szCs w:val="28"/>
          <w:lang w:val="ro-MD"/>
        </w:rPr>
        <w:t>.</w:t>
      </w:r>
    </w:p>
    <w:p w14:paraId="000000BF"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C0" w14:textId="0A6C3404" w:rsidR="007C7CBA" w:rsidRPr="00861CE9" w:rsidRDefault="002A241F" w:rsidP="00861CE9">
      <w:pPr>
        <w:rPr>
          <w:rFonts w:ascii="Times New Roman" w:eastAsia="Times New Roman" w:hAnsi="Times New Roman" w:cs="Times New Roman"/>
          <w:b/>
          <w:bCs/>
          <w:i/>
          <w:iCs/>
          <w:sz w:val="28"/>
          <w:szCs w:val="28"/>
          <w:lang w:val="ro-MD"/>
        </w:rPr>
      </w:pPr>
      <w:r w:rsidRPr="00861CE9">
        <w:rPr>
          <w:rFonts w:ascii="Times New Roman" w:eastAsia="Times New Roman" w:hAnsi="Times New Roman" w:cs="Times New Roman"/>
          <w:b/>
          <w:bCs/>
          <w:i/>
          <w:iCs/>
          <w:sz w:val="28"/>
          <w:szCs w:val="28"/>
          <w:lang w:val="ro-MD"/>
        </w:rPr>
        <w:t xml:space="preserve">34 05 …  </w:t>
      </w:r>
      <w:r w:rsidRPr="00861CE9">
        <w:rPr>
          <w:rFonts w:ascii="Times New Roman" w:eastAsia="Times New Roman" w:hAnsi="Times New Roman" w:cs="Times New Roman"/>
          <w:b/>
          <w:bCs/>
          <w:i/>
          <w:iCs/>
          <w:sz w:val="28"/>
          <w:szCs w:val="28"/>
          <w:lang w:val="ro-MD"/>
        </w:rPr>
        <w:tab/>
        <w:t xml:space="preserve">Primul loc de utilizare sau </w:t>
      </w:r>
      <w:r w:rsidR="00A63822">
        <w:rPr>
          <w:rFonts w:ascii="Times New Roman" w:eastAsia="Times New Roman" w:hAnsi="Times New Roman" w:cs="Times New Roman"/>
          <w:b/>
          <w:bCs/>
          <w:i/>
          <w:iCs/>
          <w:sz w:val="28"/>
          <w:szCs w:val="28"/>
          <w:lang w:val="ro-MD"/>
        </w:rPr>
        <w:t>perfec</w:t>
      </w:r>
      <w:r w:rsidR="00A63822">
        <w:rPr>
          <w:rFonts w:ascii="Times New Roman" w:eastAsia="Times New Roman" w:hAnsi="Times New Roman" w:cs="Times New Roman"/>
          <w:b/>
          <w:bCs/>
          <w:i/>
          <w:iCs/>
          <w:sz w:val="28"/>
          <w:szCs w:val="28"/>
          <w:lang w:val="ro-RO"/>
        </w:rPr>
        <w:t>ționare</w:t>
      </w:r>
    </w:p>
    <w:p w14:paraId="000000C1" w14:textId="77777777"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 xml:space="preserve"> </w:t>
      </w:r>
    </w:p>
    <w:p w14:paraId="000000C2" w14:textId="77777777"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C3"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lastRenderedPageBreak/>
        <w:t>A se introduce adresa locului respectiv, utilizându-se codul corespunzător.</w:t>
      </w:r>
    </w:p>
    <w:p w14:paraId="000000C4"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C5" w14:textId="741428D5"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A se introduce locaţia în care mărfurile pot fi examinate, utilizându-se codurile relevante. Această locaţie trebuie să fie suficient de precisă pentru a permite </w:t>
      </w:r>
      <w:r w:rsidR="00600F95">
        <w:rPr>
          <w:rFonts w:ascii="Times New Roman" w:eastAsia="Times New Roman" w:hAnsi="Times New Roman" w:cs="Times New Roman"/>
          <w:sz w:val="28"/>
          <w:szCs w:val="28"/>
          <w:lang w:val="ro-MD"/>
        </w:rPr>
        <w:t>subdiviziunii competente a Serviciului Vamal</w:t>
      </w:r>
      <w:r w:rsidRPr="00861CE9">
        <w:rPr>
          <w:rFonts w:ascii="Times New Roman" w:eastAsia="Times New Roman" w:hAnsi="Times New Roman" w:cs="Times New Roman"/>
          <w:sz w:val="28"/>
          <w:szCs w:val="28"/>
          <w:lang w:val="ro-MD"/>
        </w:rPr>
        <w:t xml:space="preserve"> să efectueze controlul fizic al mărfurilor.</w:t>
      </w:r>
    </w:p>
    <w:p w14:paraId="000000C6"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C7" w14:textId="4D7DEA1C"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Solicitantul poate alege fie 34 05 010 036 (UN/LOCODE), fie E.D. 34 05 010 052 (Numărul autorizaţiei), </w:t>
      </w:r>
      <w:r w:rsidR="00A63822">
        <w:rPr>
          <w:rFonts w:ascii="Times New Roman" w:eastAsia="Times New Roman" w:hAnsi="Times New Roman" w:cs="Times New Roman"/>
          <w:sz w:val="28"/>
          <w:szCs w:val="28"/>
          <w:lang w:val="en-US"/>
        </w:rPr>
        <w:t>[</w:t>
      </w:r>
      <w:r w:rsidRPr="00861CE9">
        <w:rPr>
          <w:rFonts w:ascii="Times New Roman" w:eastAsia="Times New Roman" w:hAnsi="Times New Roman" w:cs="Times New Roman"/>
          <w:sz w:val="28"/>
          <w:szCs w:val="28"/>
          <w:lang w:val="ro-MD"/>
        </w:rPr>
        <w:t>fie E.D. 34 05 030… (GNSS)</w:t>
      </w:r>
      <w:r w:rsidR="00A63822">
        <w:rPr>
          <w:rFonts w:ascii="Times New Roman" w:eastAsia="Times New Roman" w:hAnsi="Times New Roman" w:cs="Times New Roman"/>
          <w:sz w:val="28"/>
          <w:szCs w:val="28"/>
          <w:lang w:val="ro-MD"/>
        </w:rPr>
        <w:t>]</w:t>
      </w:r>
      <w:r w:rsidR="00A63822" w:rsidRPr="00FD1B83">
        <w:rPr>
          <w:rFonts w:ascii="Times New Roman" w:eastAsia="Times New Roman" w:hAnsi="Times New Roman" w:cs="Times New Roman"/>
          <w:b/>
          <w:bCs/>
          <w:sz w:val="28"/>
          <w:szCs w:val="28"/>
          <w:vertAlign w:val="superscript"/>
          <w:lang w:val="ro-MD"/>
        </w:rPr>
        <w:t>UE</w:t>
      </w:r>
      <w:r w:rsidRPr="00861CE9">
        <w:rPr>
          <w:rFonts w:ascii="Times New Roman" w:eastAsia="Times New Roman" w:hAnsi="Times New Roman" w:cs="Times New Roman"/>
          <w:sz w:val="28"/>
          <w:szCs w:val="28"/>
          <w:lang w:val="ro-MD"/>
        </w:rPr>
        <w:t>, fie E.D. 34 05 040… (Operatorul economic), fie E.D. 34 05 050… (Adresă), fie E.D. 34 05 060… (Adresa-cod poștal), fie elemente multiple de date.</w:t>
      </w:r>
    </w:p>
    <w:p w14:paraId="000000C8"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C9"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05 010 045 – Tipul de locaţie</w:t>
      </w:r>
    </w:p>
    <w:p w14:paraId="000000CA"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introduce codul relevant specificat pentru tipul de locaţie.</w:t>
      </w:r>
    </w:p>
    <w:p w14:paraId="000000CB"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CC"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05 010 046 – Calificativul identificării</w:t>
      </w:r>
    </w:p>
    <w:p w14:paraId="000000CD"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introduce codul relevant pentru identificarea locaţiei. Pe baza calificativului utilizat, se furnizează numai identificatorul relevant.</w:t>
      </w:r>
    </w:p>
    <w:p w14:paraId="000000CE"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CF"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05 010 036 – UN/LOCODE</w:t>
      </w:r>
    </w:p>
    <w:p w14:paraId="000000D0"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Se poate utiliza UN/LOCODE doar dacă acesta face posibilă o identificare fără echivoc a locaţiei respective.</w:t>
      </w:r>
    </w:p>
    <w:p w14:paraId="000000D1"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D2"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05 010 052 – Numărul autorizaţiei</w:t>
      </w:r>
    </w:p>
    <w:p w14:paraId="000000D3"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introduce numărul autorizaţiei pentru locaţia respectivă dacă este disponibil.</w:t>
      </w:r>
    </w:p>
    <w:p w14:paraId="000000D4"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D5"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05 010 053 – Identificator suplimentar</w:t>
      </w:r>
    </w:p>
    <w:p w14:paraId="000000D6"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În cazul mai multor spaţii, pentru a se preciza cu mai mare exactitate locaţia care ţine de un EORI sau de o autorizaţie, a se introduce codul relevant dacă este disponibil.</w:t>
      </w:r>
    </w:p>
    <w:p w14:paraId="000000D7"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D8"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05 020 … – Biroul vamal</w:t>
      </w:r>
    </w:p>
    <w:p w14:paraId="000000D9"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introduce codul relevant al biroului vamal unde mărfurile sunt disponibile pentru un control vamal suplimentar. Dacă se utilizează elementul de date referitor la biroul vamal, este vorba despre biroul vamal competent care supraveghează locaţia unde are loc prima utilizare sau transformare.</w:t>
      </w:r>
    </w:p>
    <w:p w14:paraId="000000DA"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DB" w14:textId="34973014" w:rsidR="007C7CBA" w:rsidRPr="00FD1B83" w:rsidRDefault="00A63822" w:rsidP="00861CE9">
      <w:pPr>
        <w:rPr>
          <w:rFonts w:ascii="Times New Roman" w:eastAsia="Times New Roman" w:hAnsi="Times New Roman" w:cs="Times New Roman"/>
          <w:sz w:val="28"/>
          <w:szCs w:val="28"/>
          <w:vertAlign w:val="superscript"/>
          <w:lang w:val="ro-MD"/>
        </w:rPr>
      </w:pPr>
      <w:r>
        <w:rPr>
          <w:rFonts w:ascii="Times New Roman" w:eastAsia="Times New Roman" w:hAnsi="Times New Roman" w:cs="Times New Roman"/>
          <w:sz w:val="28"/>
          <w:szCs w:val="28"/>
          <w:lang w:val="ro-MD"/>
        </w:rPr>
        <w:t>[</w:t>
      </w:r>
      <w:r w:rsidR="002A241F" w:rsidRPr="00861CE9">
        <w:rPr>
          <w:rFonts w:ascii="Times New Roman" w:eastAsia="Times New Roman" w:hAnsi="Times New Roman" w:cs="Times New Roman"/>
          <w:sz w:val="28"/>
          <w:szCs w:val="28"/>
          <w:lang w:val="ro-MD"/>
        </w:rPr>
        <w:t>34 05 030 … –   GNSS</w:t>
      </w:r>
      <w:r>
        <w:rPr>
          <w:rFonts w:ascii="Times New Roman" w:eastAsia="Times New Roman" w:hAnsi="Times New Roman" w:cs="Times New Roman"/>
          <w:sz w:val="28"/>
          <w:szCs w:val="28"/>
          <w:lang w:val="ro-MD"/>
        </w:rPr>
        <w:t>]</w:t>
      </w:r>
      <w:r w:rsidR="00420502" w:rsidRPr="00FD1B83">
        <w:rPr>
          <w:rFonts w:ascii="Times New Roman" w:eastAsia="Times New Roman" w:hAnsi="Times New Roman" w:cs="Times New Roman"/>
          <w:b/>
          <w:bCs/>
          <w:sz w:val="28"/>
          <w:szCs w:val="28"/>
          <w:vertAlign w:val="superscript"/>
          <w:lang w:val="ro-MD"/>
        </w:rPr>
        <w:t>UE</w:t>
      </w:r>
    </w:p>
    <w:p w14:paraId="000000DC"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introduce coordonatele relevante din Sistemul global de navigaţie prin satelit (GNSS) ale locului în care sunt disponibile mărfurile.</w:t>
      </w:r>
    </w:p>
    <w:p w14:paraId="000000DD"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lastRenderedPageBreak/>
        <w:t xml:space="preserve"> </w:t>
      </w:r>
    </w:p>
    <w:p w14:paraId="000000DE"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05 040 … – Operatorul economic</w:t>
      </w:r>
    </w:p>
    <w:p w14:paraId="000000DF"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utiliza numărul de identificare al operatorului economic în ale cărui spaţii pot fi controlate mărfurile.</w:t>
      </w:r>
    </w:p>
    <w:p w14:paraId="000000E0"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E1"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05 050 … –   Adresă</w:t>
      </w:r>
    </w:p>
    <w:p w14:paraId="000000E2"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introduce adresa locaţiei în cauză.</w:t>
      </w:r>
    </w:p>
    <w:p w14:paraId="000000E3"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E4"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05060 … – Adresa-cod poștal</w:t>
      </w:r>
    </w:p>
    <w:p w14:paraId="000000E5"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introduce adresa-cod poștal a(l) locaţiei în cauză. Această subclasă poate fi utilizată atunci când este posibil să se determine locaţia mărfurilor cu codul poștal, completat cu numărul imobilului, dacă este necesar.</w:t>
      </w:r>
    </w:p>
    <w:p w14:paraId="000000E6"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E7"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34 05 070 … – Persoana de contact</w:t>
      </w:r>
    </w:p>
    <w:p w14:paraId="000000E8"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A se introduce numele, numărul de telefon și adresa de e-mail ale persoanei (persoanelor) de contact pentru locaţia în cauză.</w:t>
      </w:r>
    </w:p>
    <w:p w14:paraId="000000E9" w14:textId="77777777" w:rsidR="007C7CBA" w:rsidRPr="00861CE9" w:rsidRDefault="002A241F" w:rsidP="00861CE9">
      <w:pPr>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 xml:space="preserve"> </w:t>
      </w:r>
    </w:p>
    <w:p w14:paraId="000000EA" w14:textId="77777777" w:rsidR="007C7CBA" w:rsidRPr="009150C1"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06 ….  </w:t>
      </w:r>
      <w:r w:rsidRPr="00541494">
        <w:rPr>
          <w:rFonts w:ascii="Times New Roman" w:eastAsia="Times New Roman" w:hAnsi="Times New Roman" w:cs="Times New Roman"/>
          <w:b/>
          <w:bCs/>
          <w:i/>
          <w:iCs/>
          <w:sz w:val="28"/>
          <w:szCs w:val="28"/>
          <w:lang w:val="ro-MD"/>
        </w:rPr>
        <w:tab/>
        <w:t>Data de începere (solicitată) a deciziei</w:t>
      </w:r>
    </w:p>
    <w:p w14:paraId="000000EC" w14:textId="77777777"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Toate coloanele relevante ale tabelului utilizate:</w:t>
      </w:r>
    </w:p>
    <w:p w14:paraId="000000ED" w14:textId="77777777" w:rsidR="007C7CBA" w:rsidRPr="00861CE9"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b/>
          <w:bCs/>
          <w:sz w:val="28"/>
          <w:szCs w:val="28"/>
          <w:lang w:val="ro-MD"/>
        </w:rPr>
        <w:t>Cerere</w:t>
      </w:r>
      <w:r w:rsidRPr="00861CE9">
        <w:rPr>
          <w:rFonts w:ascii="Times New Roman" w:eastAsia="Times New Roman" w:hAnsi="Times New Roman" w:cs="Times New Roman"/>
          <w:sz w:val="28"/>
          <w:szCs w:val="28"/>
          <w:lang w:val="ro-MD"/>
        </w:rPr>
        <w:t>:</w:t>
      </w:r>
    </w:p>
    <w:p w14:paraId="000000EE" w14:textId="77777777" w:rsidR="007C7CBA" w:rsidRDefault="002A241F" w:rsidP="00861CE9">
      <w:pPr>
        <w:jc w:val="both"/>
        <w:rPr>
          <w:rFonts w:ascii="Times New Roman" w:eastAsia="Times New Roman" w:hAnsi="Times New Roman" w:cs="Times New Roman"/>
          <w:sz w:val="28"/>
          <w:szCs w:val="28"/>
          <w:lang w:val="ro-MD"/>
        </w:rPr>
      </w:pPr>
      <w:r w:rsidRPr="00861CE9">
        <w:rPr>
          <w:rFonts w:ascii="Times New Roman" w:eastAsia="Times New Roman" w:hAnsi="Times New Roman" w:cs="Times New Roman"/>
          <w:sz w:val="28"/>
          <w:szCs w:val="28"/>
          <w:lang w:val="ro-MD"/>
        </w:rPr>
        <w:t>Se utilizează fie 34 06 000 207 (Data), fie 34 06 000 009 (Text), fie ambele elemente de date.</w:t>
      </w:r>
    </w:p>
    <w:p w14:paraId="5DAFECE1" w14:textId="77777777" w:rsidR="009150C1" w:rsidRPr="00861CE9" w:rsidRDefault="009150C1" w:rsidP="00861CE9">
      <w:pPr>
        <w:jc w:val="both"/>
        <w:rPr>
          <w:rFonts w:ascii="Times New Roman" w:eastAsia="Times New Roman" w:hAnsi="Times New Roman" w:cs="Times New Roman"/>
          <w:sz w:val="28"/>
          <w:szCs w:val="28"/>
          <w:lang w:val="ro-MD"/>
        </w:rPr>
      </w:pPr>
    </w:p>
    <w:p w14:paraId="000000EF" w14:textId="77777777" w:rsidR="007C7CBA" w:rsidRPr="00861CE9" w:rsidRDefault="002A241F" w:rsidP="00861CE9">
      <w:pPr>
        <w:rPr>
          <w:rFonts w:ascii="Times New Roman" w:eastAsia="Times New Roman" w:hAnsi="Times New Roman" w:cs="Times New Roman"/>
          <w:i/>
          <w:iCs/>
          <w:sz w:val="28"/>
          <w:szCs w:val="28"/>
          <w:lang w:val="ro-MD"/>
        </w:rPr>
      </w:pPr>
      <w:r w:rsidRPr="00861CE9">
        <w:rPr>
          <w:rFonts w:ascii="Times New Roman" w:eastAsia="Times New Roman" w:hAnsi="Times New Roman" w:cs="Times New Roman"/>
          <w:i/>
          <w:iCs/>
          <w:sz w:val="28"/>
          <w:szCs w:val="28"/>
          <w:lang w:val="ro-MD"/>
        </w:rPr>
        <w:t>Coloana SEA din tabel:</w:t>
      </w:r>
    </w:p>
    <w:p w14:paraId="000000F0" w14:textId="2C79A67A" w:rsidR="007C7CBA" w:rsidRPr="00541494" w:rsidRDefault="002A241F" w:rsidP="00861CE9">
      <w:pPr>
        <w:jc w:val="both"/>
        <w:rPr>
          <w:rFonts w:ascii="Times New Roman" w:eastAsia="Times New Roman" w:hAnsi="Times New Roman" w:cs="Times New Roman"/>
          <w:b/>
          <w:bCs/>
          <w:sz w:val="28"/>
          <w:szCs w:val="28"/>
          <w:lang w:val="ro-MD"/>
        </w:rPr>
      </w:pPr>
      <w:r w:rsidRPr="009150C1">
        <w:rPr>
          <w:rFonts w:ascii="Times New Roman" w:eastAsia="Times New Roman" w:hAnsi="Times New Roman" w:cs="Times New Roman"/>
          <w:sz w:val="28"/>
          <w:szCs w:val="28"/>
          <w:lang w:val="ro-MD"/>
        </w:rPr>
        <w:t>A se indica ziua, luna și anul, în conformitate</w:t>
      </w:r>
      <w:r w:rsidRPr="009150C1">
        <w:rPr>
          <w:rFonts w:ascii="Times New Roman" w:eastAsia="Times New Roman" w:hAnsi="Times New Roman" w:cs="Times New Roman"/>
          <w:color w:val="FF0000"/>
          <w:sz w:val="28"/>
          <w:szCs w:val="28"/>
          <w:lang w:val="ro-MD"/>
        </w:rPr>
        <w:t xml:space="preserve"> </w:t>
      </w:r>
      <w:r w:rsidRPr="00541494">
        <w:rPr>
          <w:rFonts w:ascii="Times New Roman" w:eastAsia="Times New Roman" w:hAnsi="Times New Roman" w:cs="Times New Roman"/>
          <w:sz w:val="28"/>
          <w:szCs w:val="28"/>
          <w:lang w:val="ro-MD"/>
        </w:rPr>
        <w:t xml:space="preserve">cu articolul </w:t>
      </w:r>
      <w:r w:rsidR="009150C1" w:rsidRPr="00541494">
        <w:rPr>
          <w:rFonts w:ascii="Times New Roman" w:eastAsia="Times New Roman" w:hAnsi="Times New Roman" w:cs="Times New Roman"/>
          <w:sz w:val="28"/>
          <w:szCs w:val="28"/>
          <w:lang w:val="ro-MD"/>
        </w:rPr>
        <w:t>18 din cod</w:t>
      </w:r>
      <w:r w:rsidR="009150C1" w:rsidRPr="00541494">
        <w:rPr>
          <w:rFonts w:ascii="Times New Roman" w:eastAsia="Times New Roman" w:hAnsi="Times New Roman" w:cs="Times New Roman"/>
          <w:b/>
          <w:bCs/>
          <w:sz w:val="28"/>
          <w:szCs w:val="28"/>
          <w:lang w:val="ro-MD"/>
        </w:rPr>
        <w:t>.</w:t>
      </w:r>
    </w:p>
    <w:p w14:paraId="000000F1"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0F2" w14:textId="5CF044A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CVA; CGU; TST; SDE; EIR; ACT; ACR; ACE; SSE; TRD</w:t>
      </w:r>
      <w:r w:rsidR="00861CE9" w:rsidRPr="00541494">
        <w:rPr>
          <w:rFonts w:ascii="Times New Roman" w:eastAsia="Times New Roman" w:hAnsi="Times New Roman" w:cs="Times New Roman"/>
          <w:i/>
          <w:iCs/>
          <w:sz w:val="28"/>
          <w:szCs w:val="28"/>
          <w:lang w:val="ro-MD"/>
        </w:rPr>
        <w:t xml:space="preserve"> și </w:t>
      </w:r>
      <w:r w:rsidRPr="00541494">
        <w:rPr>
          <w:rFonts w:ascii="Times New Roman" w:eastAsia="Times New Roman" w:hAnsi="Times New Roman" w:cs="Times New Roman"/>
          <w:i/>
          <w:iCs/>
          <w:sz w:val="28"/>
          <w:szCs w:val="28"/>
          <w:lang w:val="ro-MD"/>
        </w:rPr>
        <w:t>ETD din tabel:</w:t>
      </w:r>
    </w:p>
    <w:p w14:paraId="000000F3"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0F4" w14:textId="2313C6F6"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Solicitantul poate cere ca valabilitatea autorizaţiei să înceapă într-o anumită zi. În stabilirea acestei date se iau totuși în considerare termenele precizate la articolul</w:t>
      </w:r>
      <w:r w:rsidR="00952CCA" w:rsidRPr="00541494">
        <w:rPr>
          <w:rFonts w:ascii="Times New Roman" w:eastAsia="Times New Roman" w:hAnsi="Times New Roman" w:cs="Times New Roman"/>
          <w:sz w:val="28"/>
          <w:szCs w:val="28"/>
          <w:lang w:val="ro-MD"/>
        </w:rPr>
        <w:t xml:space="preserve"> 18</w:t>
      </w:r>
      <w:r w:rsidRPr="00541494">
        <w:rPr>
          <w:rFonts w:ascii="Times New Roman" w:eastAsia="Times New Roman" w:hAnsi="Times New Roman" w:cs="Times New Roman"/>
          <w:sz w:val="28"/>
          <w:szCs w:val="28"/>
          <w:lang w:val="ro-MD"/>
        </w:rPr>
        <w:t xml:space="preserve"> din cod; data solicitată nu poate fi anterioară datei indicate la articolul</w:t>
      </w:r>
      <w:r w:rsidR="00952CCA" w:rsidRPr="00541494">
        <w:rPr>
          <w:rFonts w:ascii="Times New Roman" w:eastAsia="Times New Roman" w:hAnsi="Times New Roman" w:cs="Times New Roman"/>
          <w:sz w:val="28"/>
          <w:szCs w:val="28"/>
          <w:lang w:val="ro-MD"/>
        </w:rPr>
        <w:t xml:space="preserve"> 18 </w:t>
      </w:r>
      <w:r w:rsidR="00923D62" w:rsidRPr="00541494">
        <w:rPr>
          <w:rFonts w:ascii="Times New Roman" w:eastAsia="Times New Roman" w:hAnsi="Times New Roman" w:cs="Times New Roman"/>
          <w:sz w:val="28"/>
          <w:szCs w:val="28"/>
          <w:lang w:val="ro-MD"/>
        </w:rPr>
        <w:t>lit</w:t>
      </w:r>
      <w:r w:rsidR="00A63822" w:rsidRPr="00541494">
        <w:rPr>
          <w:rFonts w:ascii="Times New Roman" w:eastAsia="Times New Roman" w:hAnsi="Times New Roman" w:cs="Times New Roman"/>
          <w:sz w:val="28"/>
          <w:szCs w:val="28"/>
          <w:lang w:val="ro-MD"/>
        </w:rPr>
        <w:t xml:space="preserve">era </w:t>
      </w:r>
      <w:r w:rsidR="00923D62" w:rsidRPr="00541494">
        <w:rPr>
          <w:rFonts w:ascii="Times New Roman" w:eastAsia="Times New Roman" w:hAnsi="Times New Roman" w:cs="Times New Roman"/>
          <w:sz w:val="28"/>
          <w:szCs w:val="28"/>
          <w:lang w:val="ro-MD"/>
        </w:rPr>
        <w:t xml:space="preserve">a) </w:t>
      </w:r>
      <w:r w:rsidRPr="00541494">
        <w:rPr>
          <w:rFonts w:ascii="Times New Roman" w:eastAsia="Times New Roman" w:hAnsi="Times New Roman" w:cs="Times New Roman"/>
          <w:sz w:val="28"/>
          <w:szCs w:val="28"/>
          <w:lang w:val="ro-MD"/>
        </w:rPr>
        <w:t>din cod.</w:t>
      </w:r>
    </w:p>
    <w:p w14:paraId="000000F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Decizie</w:t>
      </w:r>
      <w:r w:rsidRPr="00541494">
        <w:rPr>
          <w:rFonts w:ascii="Times New Roman" w:eastAsia="Times New Roman" w:hAnsi="Times New Roman" w:cs="Times New Roman"/>
          <w:sz w:val="28"/>
          <w:szCs w:val="28"/>
          <w:lang w:val="ro-MD"/>
        </w:rPr>
        <w:t>:</w:t>
      </w:r>
    </w:p>
    <w:p w14:paraId="000000F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Data la care intră în vigoare autorizaţia.</w:t>
      </w:r>
    </w:p>
    <w:p w14:paraId="000000F7"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0F8" w14:textId="3D52281D"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PA, PP, EUS</w:t>
      </w:r>
      <w:r w:rsidR="00861CE9" w:rsidRPr="00541494">
        <w:rPr>
          <w:rFonts w:ascii="Times New Roman" w:eastAsia="Times New Roman" w:hAnsi="Times New Roman" w:cs="Times New Roman"/>
          <w:i/>
          <w:iCs/>
          <w:sz w:val="28"/>
          <w:szCs w:val="28"/>
          <w:lang w:val="ro-MD"/>
        </w:rPr>
        <w:t xml:space="preserve"> și </w:t>
      </w:r>
      <w:r w:rsidRPr="00541494">
        <w:rPr>
          <w:rFonts w:ascii="Times New Roman" w:eastAsia="Times New Roman" w:hAnsi="Times New Roman" w:cs="Times New Roman"/>
          <w:i/>
          <w:iCs/>
          <w:sz w:val="28"/>
          <w:szCs w:val="28"/>
          <w:lang w:val="ro-MD"/>
        </w:rPr>
        <w:t>TEA din tabel:</w:t>
      </w:r>
    </w:p>
    <w:p w14:paraId="000000F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0FA" w14:textId="7FF52F4D"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Solicitantul poate cere ca valabilitatea autorizaţiei să înceapă într-o anumită zi. În stabilirea acestei date se iau totuși în considerare termenele precizate la articolul </w:t>
      </w:r>
      <w:r w:rsidR="008334A4" w:rsidRPr="00541494">
        <w:rPr>
          <w:rFonts w:ascii="Times New Roman" w:eastAsia="Times New Roman" w:hAnsi="Times New Roman" w:cs="Times New Roman"/>
          <w:sz w:val="28"/>
          <w:szCs w:val="28"/>
          <w:lang w:val="ro-MD"/>
        </w:rPr>
        <w:lastRenderedPageBreak/>
        <w:t>18</w:t>
      </w:r>
      <w:r w:rsidRPr="00541494">
        <w:rPr>
          <w:rFonts w:ascii="Times New Roman" w:eastAsia="Times New Roman" w:hAnsi="Times New Roman" w:cs="Times New Roman"/>
          <w:sz w:val="28"/>
          <w:szCs w:val="28"/>
          <w:lang w:val="ro-MD"/>
        </w:rPr>
        <w:t xml:space="preserve"> din cod; data solicitată nu poate fi anterioară datei indicate la articolul </w:t>
      </w:r>
      <w:r w:rsidR="008334A4" w:rsidRPr="00541494">
        <w:rPr>
          <w:rFonts w:ascii="Times New Roman" w:eastAsia="Times New Roman" w:hAnsi="Times New Roman" w:cs="Times New Roman"/>
          <w:sz w:val="28"/>
          <w:szCs w:val="28"/>
          <w:lang w:val="ro-MD"/>
        </w:rPr>
        <w:t>18</w:t>
      </w:r>
      <w:r w:rsidRPr="00541494">
        <w:rPr>
          <w:rFonts w:ascii="Times New Roman" w:eastAsia="Times New Roman" w:hAnsi="Times New Roman" w:cs="Times New Roman"/>
          <w:sz w:val="28"/>
          <w:szCs w:val="28"/>
          <w:lang w:val="ro-MD"/>
        </w:rPr>
        <w:t xml:space="preserve"> </w:t>
      </w:r>
      <w:r w:rsidR="001E074D" w:rsidRPr="00541494">
        <w:rPr>
          <w:rFonts w:ascii="Times New Roman" w:eastAsia="Times New Roman" w:hAnsi="Times New Roman" w:cs="Times New Roman"/>
          <w:sz w:val="28"/>
          <w:szCs w:val="28"/>
          <w:lang w:val="ro-MD"/>
        </w:rPr>
        <w:t>lit</w:t>
      </w:r>
      <w:r w:rsidR="00A63822" w:rsidRPr="00541494">
        <w:rPr>
          <w:rFonts w:ascii="Times New Roman" w:eastAsia="Times New Roman" w:hAnsi="Times New Roman" w:cs="Times New Roman"/>
          <w:sz w:val="28"/>
          <w:szCs w:val="28"/>
          <w:lang w:val="ro-MD"/>
        </w:rPr>
        <w:t>era</w:t>
      </w:r>
      <w:r w:rsidR="001E074D" w:rsidRPr="00541494">
        <w:rPr>
          <w:rFonts w:ascii="Times New Roman" w:eastAsia="Times New Roman" w:hAnsi="Times New Roman" w:cs="Times New Roman"/>
          <w:sz w:val="28"/>
          <w:szCs w:val="28"/>
          <w:lang w:val="ro-MD"/>
        </w:rPr>
        <w:t xml:space="preserve"> a) </w:t>
      </w:r>
      <w:r w:rsidRPr="00541494">
        <w:rPr>
          <w:rFonts w:ascii="Times New Roman" w:eastAsia="Times New Roman" w:hAnsi="Times New Roman" w:cs="Times New Roman"/>
          <w:sz w:val="28"/>
          <w:szCs w:val="28"/>
          <w:lang w:val="ro-MD"/>
        </w:rPr>
        <w:t xml:space="preserve">din </w:t>
      </w:r>
      <w:r w:rsidR="00A63822" w:rsidRPr="00541494">
        <w:rPr>
          <w:rFonts w:ascii="Times New Roman" w:eastAsia="Times New Roman" w:hAnsi="Times New Roman" w:cs="Times New Roman"/>
          <w:sz w:val="28"/>
          <w:szCs w:val="28"/>
          <w:lang w:val="ro-MD"/>
        </w:rPr>
        <w:t>c</w:t>
      </w:r>
      <w:r w:rsidRPr="00541494">
        <w:rPr>
          <w:rFonts w:ascii="Times New Roman" w:eastAsia="Times New Roman" w:hAnsi="Times New Roman" w:cs="Times New Roman"/>
          <w:sz w:val="28"/>
          <w:szCs w:val="28"/>
          <w:lang w:val="ro-MD"/>
        </w:rPr>
        <w:t>od.</w:t>
      </w:r>
    </w:p>
    <w:p w14:paraId="000000F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Decizie</w:t>
      </w:r>
      <w:r w:rsidRPr="00541494">
        <w:rPr>
          <w:rFonts w:ascii="Times New Roman" w:eastAsia="Times New Roman" w:hAnsi="Times New Roman" w:cs="Times New Roman"/>
          <w:sz w:val="28"/>
          <w:szCs w:val="28"/>
          <w:lang w:val="ro-MD"/>
        </w:rPr>
        <w:t>:</w:t>
      </w:r>
    </w:p>
    <w:p w14:paraId="000000FC" w14:textId="20D9DDAD"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Data la care intră în vigoare autorizaţia. Dacă sunt îndeplinite condiţiile stabilite la articolul 2</w:t>
      </w:r>
      <w:r w:rsidR="00827F4D" w:rsidRPr="00541494">
        <w:rPr>
          <w:rFonts w:ascii="Times New Roman" w:eastAsia="Times New Roman" w:hAnsi="Times New Roman" w:cs="Times New Roman"/>
          <w:sz w:val="28"/>
          <w:szCs w:val="28"/>
          <w:lang w:val="ro-MD"/>
        </w:rPr>
        <w:t>80</w:t>
      </w:r>
      <w:r w:rsidRPr="00541494">
        <w:rPr>
          <w:rFonts w:ascii="Times New Roman" w:eastAsia="Times New Roman" w:hAnsi="Times New Roman" w:cs="Times New Roman"/>
          <w:sz w:val="28"/>
          <w:szCs w:val="28"/>
          <w:lang w:val="ro-MD"/>
        </w:rPr>
        <w:t xml:space="preserve"> alineatul (</w:t>
      </w:r>
      <w:r w:rsidR="00827F4D" w:rsidRPr="00541494">
        <w:rPr>
          <w:rFonts w:ascii="Times New Roman" w:eastAsia="Times New Roman" w:hAnsi="Times New Roman" w:cs="Times New Roman"/>
          <w:sz w:val="28"/>
          <w:szCs w:val="28"/>
          <w:lang w:val="ro-MD"/>
        </w:rPr>
        <w:t>1</w:t>
      </w:r>
      <w:r w:rsidRPr="00541494">
        <w:rPr>
          <w:rFonts w:ascii="Times New Roman" w:eastAsia="Times New Roman" w:hAnsi="Times New Roman" w:cs="Times New Roman"/>
          <w:sz w:val="28"/>
          <w:szCs w:val="28"/>
          <w:lang w:val="ro-MD"/>
        </w:rPr>
        <w:t>) din cod, autorizaţia poate fi furnizată cu efect retroactiv.</w:t>
      </w:r>
    </w:p>
    <w:p w14:paraId="000000FD"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0FE" w14:textId="77777777" w:rsidR="007C7CBA" w:rsidRPr="00541494" w:rsidRDefault="002A241F" w:rsidP="00861CE9">
      <w:pPr>
        <w:rPr>
          <w:rFonts w:ascii="Times New Roman" w:eastAsia="Times New Roman" w:hAnsi="Times New Roman" w:cs="Times New Roman"/>
          <w:i/>
          <w:iCs/>
          <w:sz w:val="28"/>
          <w:szCs w:val="28"/>
          <w:lang w:val="ro-MD"/>
        </w:rPr>
      </w:pPr>
      <w:r w:rsidRPr="00AC7E57">
        <w:rPr>
          <w:rFonts w:ascii="Times New Roman" w:eastAsia="Times New Roman" w:hAnsi="Times New Roman" w:cs="Times New Roman"/>
          <w:i/>
          <w:iCs/>
          <w:sz w:val="28"/>
          <w:szCs w:val="28"/>
          <w:lang w:val="ro-MD"/>
        </w:rPr>
        <w:t>Coloana DPO din tabel:</w:t>
      </w:r>
    </w:p>
    <w:p w14:paraId="000000FF"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100" w14:textId="246E3632"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Solicitantul poate cere ca valabilitatea autorizaţiei să înceapă într-o anumită zi. În stabilirea acestei date se iau totuși în considerare termenele precizate la articolul </w:t>
      </w:r>
      <w:r w:rsidR="00E92EB6" w:rsidRPr="00541494">
        <w:rPr>
          <w:rFonts w:ascii="Times New Roman" w:eastAsia="Times New Roman" w:hAnsi="Times New Roman" w:cs="Times New Roman"/>
          <w:sz w:val="28"/>
          <w:szCs w:val="28"/>
          <w:lang w:val="ro-MD"/>
        </w:rPr>
        <w:t xml:space="preserve">15 alineatul </w:t>
      </w:r>
      <w:r w:rsidRPr="00541494">
        <w:rPr>
          <w:rFonts w:ascii="Times New Roman" w:eastAsia="Times New Roman" w:hAnsi="Times New Roman" w:cs="Times New Roman"/>
          <w:sz w:val="28"/>
          <w:szCs w:val="28"/>
          <w:lang w:val="ro-MD"/>
        </w:rPr>
        <w:t>(</w:t>
      </w:r>
      <w:r w:rsidR="00E92EB6" w:rsidRPr="00541494">
        <w:rPr>
          <w:rFonts w:ascii="Times New Roman" w:eastAsia="Times New Roman" w:hAnsi="Times New Roman" w:cs="Times New Roman"/>
          <w:sz w:val="28"/>
          <w:szCs w:val="28"/>
          <w:lang w:val="ro-MD"/>
        </w:rPr>
        <w:t>6</w:t>
      </w:r>
      <w:r w:rsidRPr="00541494">
        <w:rPr>
          <w:rFonts w:ascii="Times New Roman" w:eastAsia="Times New Roman" w:hAnsi="Times New Roman" w:cs="Times New Roman"/>
          <w:sz w:val="28"/>
          <w:szCs w:val="28"/>
          <w:lang w:val="ro-MD"/>
        </w:rPr>
        <w:t xml:space="preserve">) din cod; data solicitată nu poate fi anterioară datei indicate la articolul </w:t>
      </w:r>
      <w:r w:rsidR="00E92EB6" w:rsidRPr="00541494">
        <w:rPr>
          <w:rFonts w:ascii="Times New Roman" w:eastAsia="Times New Roman" w:hAnsi="Times New Roman" w:cs="Times New Roman"/>
          <w:sz w:val="28"/>
          <w:szCs w:val="28"/>
          <w:lang w:val="ro-MD"/>
        </w:rPr>
        <w:t>18 litera b)</w:t>
      </w:r>
      <w:r w:rsidRPr="00541494">
        <w:rPr>
          <w:rFonts w:ascii="Times New Roman" w:eastAsia="Times New Roman" w:hAnsi="Times New Roman" w:cs="Times New Roman"/>
          <w:sz w:val="28"/>
          <w:szCs w:val="28"/>
          <w:lang w:val="ro-MD"/>
        </w:rPr>
        <w:t xml:space="preserve"> din cod.</w:t>
      </w:r>
    </w:p>
    <w:p w14:paraId="0000010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Decizie</w:t>
      </w:r>
      <w:r w:rsidRPr="00541494">
        <w:rPr>
          <w:rFonts w:ascii="Times New Roman" w:eastAsia="Times New Roman" w:hAnsi="Times New Roman" w:cs="Times New Roman"/>
          <w:sz w:val="28"/>
          <w:szCs w:val="28"/>
          <w:lang w:val="ro-MD"/>
        </w:rPr>
        <w:t>:</w:t>
      </w:r>
    </w:p>
    <w:p w14:paraId="0000010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Data la care începe prima perioadă operaţională stabilită de autoritate în scopul calculării termenului de plată amânat.</w:t>
      </w:r>
    </w:p>
    <w:p w14:paraId="5706CDAB" w14:textId="5FA7DC52" w:rsidR="00861CE9"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04"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07 …      </w:t>
      </w:r>
      <w:r w:rsidRPr="00541494">
        <w:rPr>
          <w:rFonts w:ascii="Times New Roman" w:eastAsia="Times New Roman" w:hAnsi="Times New Roman" w:cs="Times New Roman"/>
          <w:b/>
          <w:bCs/>
          <w:i/>
          <w:iCs/>
          <w:sz w:val="28"/>
          <w:szCs w:val="28"/>
          <w:lang w:val="ro-MD"/>
        </w:rPr>
        <w:tab/>
        <w:t>Data de expirare a deciziei</w:t>
      </w:r>
    </w:p>
    <w:p w14:paraId="00000106" w14:textId="7C024B54"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10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Data la care se încheie valabilitatea autorizaţiei sau a deciziei referitoare la informaţiile obligatorii.</w:t>
      </w:r>
    </w:p>
    <w:p w14:paraId="00000108"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09"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08 …       </w:t>
      </w:r>
      <w:r w:rsidRPr="00541494">
        <w:rPr>
          <w:rFonts w:ascii="Times New Roman" w:eastAsia="Times New Roman" w:hAnsi="Times New Roman" w:cs="Times New Roman"/>
          <w:b/>
          <w:bCs/>
          <w:i/>
          <w:iCs/>
          <w:sz w:val="28"/>
          <w:szCs w:val="28"/>
          <w:lang w:val="ro-MD"/>
        </w:rPr>
        <w:tab/>
        <w:t>Locaţia mărfurilor</w:t>
      </w:r>
    </w:p>
    <w:p w14:paraId="0000010B"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10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adresa locului respectiv, utilizându-se codul corespunzător.</w:t>
      </w:r>
    </w:p>
    <w:p w14:paraId="0000010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0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locul în care mărfurile pot fi examinate, utilizându-se codurile relevante. Această locaţie trebuie să fie suficient de precisă pentru a permite autorităţilor vamale să efectueze controlul fizic al mărfurilor.</w:t>
      </w:r>
    </w:p>
    <w:p w14:paraId="0000010F" w14:textId="77777777" w:rsidR="007C7CBA" w:rsidRPr="00541494" w:rsidRDefault="007C7CBA" w:rsidP="00861CE9">
      <w:pPr>
        <w:jc w:val="both"/>
        <w:rPr>
          <w:rFonts w:ascii="Times New Roman" w:eastAsia="Times New Roman" w:hAnsi="Times New Roman" w:cs="Times New Roman"/>
          <w:sz w:val="28"/>
          <w:szCs w:val="28"/>
          <w:lang w:val="ro-MD"/>
        </w:rPr>
      </w:pPr>
    </w:p>
    <w:p w14:paraId="00000110" w14:textId="68646843"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Solicitantul poate alege fie 34 08 010 036 (UN/LOCODE), fie E.D. 34 08 010 052 (Numărul autorizaţiei), fie E.D. 34 08 020… (Biroul vamal), </w:t>
      </w:r>
      <w:r w:rsidR="004C6B7C"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fie E.D. 34 08 030… (GNSS)</w:t>
      </w:r>
      <w:r w:rsidR="004C6B7C" w:rsidRPr="00541494">
        <w:rPr>
          <w:rFonts w:ascii="Times New Roman" w:eastAsia="Times New Roman" w:hAnsi="Times New Roman" w:cs="Times New Roman"/>
          <w:sz w:val="28"/>
          <w:szCs w:val="28"/>
          <w:lang w:val="ro-MD"/>
        </w:rPr>
        <w:t>]</w:t>
      </w:r>
      <w:r w:rsidR="004C6B7C" w:rsidRPr="00541494">
        <w:rPr>
          <w:rFonts w:ascii="Times New Roman" w:eastAsia="Times New Roman" w:hAnsi="Times New Roman" w:cs="Times New Roman"/>
          <w:b/>
          <w:bCs/>
          <w:sz w:val="28"/>
          <w:szCs w:val="28"/>
          <w:vertAlign w:val="superscript"/>
          <w:lang w:val="ro-MD"/>
        </w:rPr>
        <w:t>UE</w:t>
      </w:r>
      <w:r w:rsidRPr="00541494">
        <w:rPr>
          <w:rFonts w:ascii="Times New Roman" w:eastAsia="Times New Roman" w:hAnsi="Times New Roman" w:cs="Times New Roman"/>
          <w:sz w:val="28"/>
          <w:szCs w:val="28"/>
          <w:lang w:val="ro-MD"/>
        </w:rPr>
        <w:t>, fie E.D. 34 08 040… (Operatorul economic), fie E.D. 34 08 050… (Adresă), fie E.D. 34 08 060… (Adresa-cod poștal), fie elemente multiple de date.</w:t>
      </w:r>
    </w:p>
    <w:p w14:paraId="00000111"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08010046 – Calificativul identificării</w:t>
      </w:r>
    </w:p>
    <w:p w14:paraId="0000011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codul relevant pentru identificarea locaţiei. Pe baza calificativului utilizat, se furnizează numai identificatorul relevant.</w:t>
      </w:r>
    </w:p>
    <w:p w14:paraId="00000113"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1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08 010 036 – UN/LOCODE</w:t>
      </w:r>
    </w:p>
    <w:p w14:paraId="0000011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Se poate utiliza UN/LOCODE doar dacă acesta face posibilă o identificare fără echivoc a locaţiei respective.</w:t>
      </w:r>
    </w:p>
    <w:p w14:paraId="0000011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1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08 010 052 – Numărul autorizaţiei</w:t>
      </w:r>
    </w:p>
    <w:p w14:paraId="0000011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numărul autorizaţiei pentru locaţia respectivă dacă este disponibil.</w:t>
      </w:r>
    </w:p>
    <w:p w14:paraId="0000011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1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08 010 053 – Identificator suplimentar</w:t>
      </w:r>
    </w:p>
    <w:p w14:paraId="0000011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În cazul mai multor spaţii, pentru a se preciza cu mai mare exactitate locaţia care ţine de un EORI sau de o autorizaţie, a se introduce codul relevant dacă este disponibil.</w:t>
      </w:r>
    </w:p>
    <w:p w14:paraId="0000011C"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1D"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08 020 … – Biroul vamal</w:t>
      </w:r>
    </w:p>
    <w:p w14:paraId="0000011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codul relevant al biroului vamal unde mărfurile sunt disponibile pentru un control vamal suplimentar. Dacă se utilizează un birou vamal, este vorba despre biroul vamal competent care supraveghează locaţia unde are loc prima utilizare sau transformare.</w:t>
      </w:r>
    </w:p>
    <w:p w14:paraId="0000011F"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3403B098" w14:textId="77777777" w:rsidR="00861CE9" w:rsidRPr="00541494" w:rsidRDefault="00861CE9" w:rsidP="00861CE9">
      <w:pPr>
        <w:rPr>
          <w:rFonts w:ascii="Times New Roman" w:eastAsia="Times New Roman" w:hAnsi="Times New Roman" w:cs="Times New Roman"/>
          <w:sz w:val="28"/>
          <w:szCs w:val="28"/>
          <w:lang w:val="ro-MD"/>
        </w:rPr>
      </w:pPr>
    </w:p>
    <w:p w14:paraId="00000120" w14:textId="6119F084" w:rsidR="007C7CBA" w:rsidRPr="00541494" w:rsidRDefault="004C6B7C" w:rsidP="00861CE9">
      <w:pPr>
        <w:rPr>
          <w:rFonts w:ascii="Times New Roman" w:eastAsia="Times New Roman" w:hAnsi="Times New Roman" w:cs="Times New Roman"/>
          <w:sz w:val="28"/>
          <w:szCs w:val="28"/>
          <w:vertAlign w:val="superscript"/>
          <w:lang w:val="ro-MD"/>
        </w:rPr>
      </w:pPr>
      <w:r w:rsidRPr="00541494">
        <w:rPr>
          <w:rFonts w:ascii="Times New Roman" w:eastAsia="Times New Roman" w:hAnsi="Times New Roman" w:cs="Times New Roman"/>
          <w:sz w:val="28"/>
          <w:szCs w:val="28"/>
          <w:lang w:val="ro-MD"/>
        </w:rPr>
        <w:t>[</w:t>
      </w:r>
      <w:r w:rsidR="002A241F" w:rsidRPr="00541494">
        <w:rPr>
          <w:rFonts w:ascii="Times New Roman" w:eastAsia="Times New Roman" w:hAnsi="Times New Roman" w:cs="Times New Roman"/>
          <w:sz w:val="28"/>
          <w:szCs w:val="28"/>
          <w:lang w:val="ro-MD"/>
        </w:rPr>
        <w:t>34 08 030 …</w:t>
      </w:r>
      <w:r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b/>
          <w:bCs/>
          <w:sz w:val="28"/>
          <w:szCs w:val="28"/>
          <w:vertAlign w:val="superscript"/>
          <w:lang w:val="ro-MD"/>
        </w:rPr>
        <w:t>UE</w:t>
      </w:r>
      <w:r w:rsidR="002A241F" w:rsidRPr="00541494">
        <w:rPr>
          <w:rFonts w:ascii="Times New Roman" w:eastAsia="Times New Roman" w:hAnsi="Times New Roman" w:cs="Times New Roman"/>
          <w:sz w:val="28"/>
          <w:szCs w:val="28"/>
          <w:lang w:val="ro-MD"/>
        </w:rPr>
        <w:t xml:space="preserve"> –   GNSS</w:t>
      </w:r>
    </w:p>
    <w:p w14:paraId="0000012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coordonatele relevante din Sistemul global de navigaţie prin satelit (GNSS) ale locaţiei în care sunt disponibile mărfurile.</w:t>
      </w:r>
    </w:p>
    <w:p w14:paraId="00000122"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23"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08 040 … – Operatorul economic</w:t>
      </w:r>
    </w:p>
    <w:p w14:paraId="0000012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utiliza numărul de identificare al operatorului economic în ale cărui spaţii pot fi controlate mărfurile.</w:t>
      </w:r>
    </w:p>
    <w:p w14:paraId="00000125"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26"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08 050 … –   Adresă</w:t>
      </w:r>
    </w:p>
    <w:p w14:paraId="0000012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adresa locaţiei în cauză.</w:t>
      </w:r>
    </w:p>
    <w:p w14:paraId="00000128"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29"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08 060 … – Adresa-cod poștal</w:t>
      </w:r>
    </w:p>
    <w:p w14:paraId="0000012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adresa-cod poștal a(l) locaţiei în cauză. Această subclasă poate fi utilizată atunci când este posibil să se determine locaţia mărfurilor cu codul poștal, completat cu numărul imobilului, dacă este necesar.</w:t>
      </w:r>
    </w:p>
    <w:p w14:paraId="0000012B"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2C"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08 070 … – Persoana de contact</w:t>
      </w:r>
    </w:p>
    <w:p w14:paraId="0000012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numele, numărul de telefon și adresa de e-mail ale persoanei (persoanelor) de contact pentru locaţia în cauză.</w:t>
      </w:r>
    </w:p>
    <w:p w14:paraId="0000012E"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2F"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09 … </w:t>
      </w:r>
      <w:r w:rsidRPr="00541494">
        <w:rPr>
          <w:rFonts w:ascii="Times New Roman" w:eastAsia="Times New Roman" w:hAnsi="Times New Roman" w:cs="Times New Roman"/>
          <w:b/>
          <w:bCs/>
          <w:i/>
          <w:iCs/>
          <w:sz w:val="28"/>
          <w:szCs w:val="28"/>
          <w:lang w:val="ro-MD"/>
        </w:rPr>
        <w:tab/>
        <w:t>Locul (locurile) de transformare sau utilizare</w:t>
      </w:r>
    </w:p>
    <w:p w14:paraId="00000131"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13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A se introduce adresa locului (locurilor) respectiv(e) utilizându-se codul corespunzător.</w:t>
      </w:r>
    </w:p>
    <w:p w14:paraId="00000133"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34" w14:textId="3B2CDA69"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introduce locul în care mărfurile pot fi examinate, utilizându-se codurile relevante. Această locaţie trebuie să fie suficient de precisă pentru a permite </w:t>
      </w:r>
      <w:r w:rsidR="001A755C" w:rsidRPr="00541494">
        <w:rPr>
          <w:rFonts w:ascii="Times New Roman" w:eastAsia="Times New Roman" w:hAnsi="Times New Roman" w:cs="Times New Roman"/>
          <w:sz w:val="28"/>
          <w:szCs w:val="28"/>
          <w:lang w:val="ro-MD"/>
        </w:rPr>
        <w:t xml:space="preserve">subdiviziunii competente a Serviciului Vamal </w:t>
      </w:r>
      <w:r w:rsidRPr="00541494">
        <w:rPr>
          <w:rFonts w:ascii="Times New Roman" w:eastAsia="Times New Roman" w:hAnsi="Times New Roman" w:cs="Times New Roman"/>
          <w:sz w:val="28"/>
          <w:szCs w:val="28"/>
          <w:lang w:val="ro-MD"/>
        </w:rPr>
        <w:t>să efectueze controlul fizic al mărfurilor.</w:t>
      </w:r>
    </w:p>
    <w:p w14:paraId="0000013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36" w14:textId="16CB6F45"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Solicitantul poate alege fie 34 09 010 036 (UN/LOCODE), fie E.D. 34 09 010 052 (Numărul autorizaţiei), fie E.D. 34 09 020… (Biroul vamal), </w:t>
      </w:r>
      <w:r w:rsidR="004C6B7C"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fie E.D. 34 09 030… (GNSS)</w:t>
      </w:r>
      <w:r w:rsidR="004C6B7C" w:rsidRPr="00541494">
        <w:rPr>
          <w:rFonts w:ascii="Times New Roman" w:eastAsia="Times New Roman" w:hAnsi="Times New Roman" w:cs="Times New Roman"/>
          <w:sz w:val="28"/>
          <w:szCs w:val="28"/>
          <w:lang w:val="ro-MD"/>
        </w:rPr>
        <w:t>]</w:t>
      </w:r>
      <w:r w:rsidR="001A755C" w:rsidRPr="00541494">
        <w:rPr>
          <w:rFonts w:ascii="Times New Roman" w:eastAsia="Times New Roman" w:hAnsi="Times New Roman" w:cs="Times New Roman"/>
          <w:b/>
          <w:bCs/>
          <w:sz w:val="28"/>
          <w:szCs w:val="28"/>
          <w:vertAlign w:val="superscript"/>
          <w:lang w:val="ro-MD"/>
        </w:rPr>
        <w:t>UE</w:t>
      </w:r>
      <w:r w:rsidRPr="00541494">
        <w:rPr>
          <w:rFonts w:ascii="Times New Roman" w:eastAsia="Times New Roman" w:hAnsi="Times New Roman" w:cs="Times New Roman"/>
          <w:sz w:val="28"/>
          <w:szCs w:val="28"/>
          <w:lang w:val="ro-MD"/>
        </w:rPr>
        <w:t>, fie E.D. 34 09 040… (Operatorul economic), fie E.D. 34 09 050… (Adresă), fie E.D. 34 09 060… (Adresa-cod poștal), fie elemente multiple de date.</w:t>
      </w:r>
    </w:p>
    <w:p w14:paraId="0000013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3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09 010 046 – Calificativul identificării</w:t>
      </w:r>
    </w:p>
    <w:p w14:paraId="0000013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codul relevant pentru identificarea locaţiei. Pe baza calificativului utilizat, se furnizează numai identificatorul relevant.</w:t>
      </w:r>
    </w:p>
    <w:p w14:paraId="0000013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3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09 010 036 – UN/LOCODE</w:t>
      </w:r>
    </w:p>
    <w:p w14:paraId="0000013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Se poate utiliza UN/LOCODE doar dacă acesta face posibilă o identificare fără echivoc a locaţiei respective.</w:t>
      </w:r>
    </w:p>
    <w:p w14:paraId="0000013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3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09 010 052 – Numărul autorizaţiei</w:t>
      </w:r>
    </w:p>
    <w:p w14:paraId="0000013F"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numărul autorizaţiei pentru locaţia respectivă dacă este disponibil.</w:t>
      </w:r>
    </w:p>
    <w:p w14:paraId="0000014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4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09 010 053 – Identificator suplimentar</w:t>
      </w:r>
    </w:p>
    <w:p w14:paraId="0000014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În cazul mai multor spaţii, pentru a se preciza cu mai mare exactitate locaţia care ţine de un EORI sau de o autorizaţie, a se introduce codul relevant dacă este disponibil.</w:t>
      </w:r>
    </w:p>
    <w:p w14:paraId="00000143"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44"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09 020 … – Biroul vamal</w:t>
      </w:r>
    </w:p>
    <w:p w14:paraId="00000145" w14:textId="648F3591" w:rsidR="007C7CBA" w:rsidRPr="00541494" w:rsidRDefault="002A241F" w:rsidP="00861CE9">
      <w:pPr>
        <w:jc w:val="both"/>
        <w:rPr>
          <w:rFonts w:ascii="Times New Roman" w:eastAsia="Times New Roman" w:hAnsi="Times New Roman" w:cs="Times New Roman"/>
          <w:sz w:val="28"/>
          <w:szCs w:val="28"/>
          <w:vertAlign w:val="superscript"/>
          <w:lang w:val="ro-MD"/>
        </w:rPr>
      </w:pPr>
      <w:r w:rsidRPr="00541494">
        <w:rPr>
          <w:rFonts w:ascii="Times New Roman" w:eastAsia="Times New Roman" w:hAnsi="Times New Roman" w:cs="Times New Roman"/>
          <w:sz w:val="28"/>
          <w:szCs w:val="28"/>
          <w:lang w:val="ro-MD"/>
        </w:rPr>
        <w:t xml:space="preserve">A se introduce codul (codurile) biroului vamal competent pentru locul unde mărfurile sunt disponibile pentru un control vamal suplimentar numai dacă codul (codurile) biroului vamal fac(e) posibilă o identificare fără echivoc a locaţiei respective. </w:t>
      </w:r>
      <w:r w:rsidR="003E6776"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Dacă biroul vamal se utilizează în cazul unei decizii care implică mai multe state membre, este vorba despre biroul (birourile) vamal(e) competent(e) care supraveghează locaţia (locaţiile) de utilizare sau transformare.</w:t>
      </w:r>
      <w:r w:rsidR="003E6776" w:rsidRPr="00541494">
        <w:rPr>
          <w:rFonts w:ascii="Times New Roman" w:eastAsia="Times New Roman" w:hAnsi="Times New Roman" w:cs="Times New Roman"/>
          <w:sz w:val="28"/>
          <w:szCs w:val="28"/>
          <w:lang w:val="ro-MD"/>
        </w:rPr>
        <w:t>]</w:t>
      </w:r>
      <w:r w:rsidR="003E6776" w:rsidRPr="00541494">
        <w:rPr>
          <w:rFonts w:ascii="Times New Roman" w:eastAsia="Times New Roman" w:hAnsi="Times New Roman" w:cs="Times New Roman"/>
          <w:b/>
          <w:bCs/>
          <w:sz w:val="28"/>
          <w:szCs w:val="28"/>
          <w:vertAlign w:val="superscript"/>
          <w:lang w:val="ro-MD"/>
        </w:rPr>
        <w:t>ue</w:t>
      </w:r>
    </w:p>
    <w:p w14:paraId="0000014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47" w14:textId="42C3BB8C" w:rsidR="007C7CBA" w:rsidRPr="00541494" w:rsidRDefault="004C6B7C" w:rsidP="00861CE9">
      <w:pPr>
        <w:jc w:val="both"/>
        <w:rPr>
          <w:rFonts w:ascii="Times New Roman" w:eastAsia="Times New Roman" w:hAnsi="Times New Roman" w:cs="Times New Roman"/>
          <w:sz w:val="28"/>
          <w:szCs w:val="28"/>
          <w:vertAlign w:val="superscript"/>
          <w:lang w:val="ro-MD"/>
        </w:rPr>
      </w:pPr>
      <w:r w:rsidRPr="00541494">
        <w:rPr>
          <w:rFonts w:ascii="Times New Roman" w:eastAsia="Times New Roman" w:hAnsi="Times New Roman" w:cs="Times New Roman"/>
          <w:sz w:val="28"/>
          <w:szCs w:val="28"/>
          <w:lang w:val="ro-MD"/>
        </w:rPr>
        <w:t>[</w:t>
      </w:r>
      <w:r w:rsidR="002A241F" w:rsidRPr="00541494">
        <w:rPr>
          <w:rFonts w:ascii="Times New Roman" w:eastAsia="Times New Roman" w:hAnsi="Times New Roman" w:cs="Times New Roman"/>
          <w:sz w:val="28"/>
          <w:szCs w:val="28"/>
          <w:lang w:val="ro-MD"/>
        </w:rPr>
        <w:t>34 09030 …</w:t>
      </w:r>
      <w:r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b/>
          <w:bCs/>
          <w:sz w:val="28"/>
          <w:szCs w:val="28"/>
          <w:vertAlign w:val="superscript"/>
          <w:lang w:val="ro-MD"/>
        </w:rPr>
        <w:t>UE</w:t>
      </w:r>
      <w:r w:rsidR="002A241F" w:rsidRPr="00541494">
        <w:rPr>
          <w:rFonts w:ascii="Times New Roman" w:eastAsia="Times New Roman" w:hAnsi="Times New Roman" w:cs="Times New Roman"/>
          <w:sz w:val="28"/>
          <w:szCs w:val="28"/>
          <w:lang w:val="ro-MD"/>
        </w:rPr>
        <w:t xml:space="preserve"> – GNSS</w:t>
      </w:r>
    </w:p>
    <w:p w14:paraId="0000014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A se introduce coordonatele relevante din Sistemul global de navigaţie prin satelit (GNSS) ale locaţiei în care sunt disponibile mărfurile.</w:t>
      </w:r>
    </w:p>
    <w:p w14:paraId="00000149"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4A"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09 040 … – Operatorul economic</w:t>
      </w:r>
    </w:p>
    <w:p w14:paraId="0000014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utiliza numărul de identificare al operatorului economic în ale cărui spaţii pot fi controlate mărfurile.</w:t>
      </w:r>
    </w:p>
    <w:p w14:paraId="0000014C"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4D"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09 050 … –   Adresă</w:t>
      </w:r>
    </w:p>
    <w:p w14:paraId="0000014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adresa locaţiei în cauză.</w:t>
      </w:r>
    </w:p>
    <w:p w14:paraId="0000014F"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50"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09 060 … – Adresa-cod poștal</w:t>
      </w:r>
    </w:p>
    <w:p w14:paraId="0000015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adresa-cod poștal a(l) locaţiei în cauză. Această subclasă poate fi utilizată atunci când este posibil să se determine locaţia mărfurilor cu codul poștal, completat cu numărul imobilului, dacă este necesar.</w:t>
      </w:r>
    </w:p>
    <w:p w14:paraId="00000152"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53"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09 070 … – Persoana de contact</w:t>
      </w:r>
    </w:p>
    <w:p w14:paraId="0000015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numele, numărul de telefon și adresa de e-mail ale persoanei (persoanelor) de contact pentru locaţia în cauză.</w:t>
      </w:r>
    </w:p>
    <w:p w14:paraId="00000155"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3064C702" w14:textId="77777777" w:rsidR="00861CE9" w:rsidRPr="00541494" w:rsidRDefault="00861CE9" w:rsidP="00861CE9">
      <w:pPr>
        <w:rPr>
          <w:rFonts w:ascii="Times New Roman" w:eastAsia="Times New Roman" w:hAnsi="Times New Roman" w:cs="Times New Roman"/>
          <w:sz w:val="28"/>
          <w:szCs w:val="28"/>
          <w:lang w:val="ro-MD"/>
        </w:rPr>
      </w:pPr>
    </w:p>
    <w:p w14:paraId="3F42B43F" w14:textId="77777777" w:rsidR="00861CE9" w:rsidRPr="00541494" w:rsidRDefault="00861CE9" w:rsidP="00861CE9">
      <w:pPr>
        <w:rPr>
          <w:rFonts w:ascii="Times New Roman" w:eastAsia="Times New Roman" w:hAnsi="Times New Roman" w:cs="Times New Roman"/>
          <w:sz w:val="28"/>
          <w:szCs w:val="28"/>
          <w:lang w:val="ro-MD"/>
        </w:rPr>
      </w:pPr>
    </w:p>
    <w:p w14:paraId="00000156"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10 …   </w:t>
      </w:r>
      <w:r w:rsidRPr="00541494">
        <w:rPr>
          <w:rFonts w:ascii="Times New Roman" w:eastAsia="Times New Roman" w:hAnsi="Times New Roman" w:cs="Times New Roman"/>
          <w:b/>
          <w:bCs/>
          <w:i/>
          <w:iCs/>
          <w:sz w:val="28"/>
          <w:szCs w:val="28"/>
          <w:lang w:val="ro-MD"/>
        </w:rPr>
        <w:tab/>
        <w:t>Biroul (birourile) vamal(e) de plasare</w:t>
      </w:r>
    </w:p>
    <w:p w14:paraId="00000158"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159" w14:textId="7324D83F"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indica </w:t>
      </w:r>
      <w:r w:rsidR="00AE5937" w:rsidRPr="00541494">
        <w:rPr>
          <w:rFonts w:ascii="Times New Roman" w:eastAsia="Times New Roman" w:hAnsi="Times New Roman" w:cs="Times New Roman"/>
          <w:sz w:val="28"/>
          <w:szCs w:val="28"/>
          <w:lang w:val="ro-MD"/>
        </w:rPr>
        <w:t xml:space="preserve">subdiviziunea competentă a Serviciului Vamal </w:t>
      </w:r>
      <w:r w:rsidRPr="00541494">
        <w:rPr>
          <w:rFonts w:ascii="Times New Roman" w:eastAsia="Times New Roman" w:hAnsi="Times New Roman" w:cs="Times New Roman"/>
          <w:sz w:val="28"/>
          <w:szCs w:val="28"/>
          <w:lang w:val="ro-MD"/>
        </w:rPr>
        <w:t>de plasare sugerat</w:t>
      </w:r>
      <w:r w:rsidR="00AE5937" w:rsidRPr="00541494">
        <w:rPr>
          <w:rFonts w:ascii="Times New Roman" w:eastAsia="Times New Roman" w:hAnsi="Times New Roman" w:cs="Times New Roman"/>
          <w:sz w:val="28"/>
          <w:szCs w:val="28"/>
          <w:lang w:val="ro-RO"/>
        </w:rPr>
        <w:t>ă</w:t>
      </w:r>
      <w:r w:rsidRPr="00541494">
        <w:rPr>
          <w:rFonts w:ascii="Times New Roman" w:eastAsia="Times New Roman" w:hAnsi="Times New Roman" w:cs="Times New Roman"/>
          <w:sz w:val="28"/>
          <w:szCs w:val="28"/>
          <w:lang w:val="ro-MD"/>
        </w:rPr>
        <w:t xml:space="preserve">, conform definiţiei de la articolul </w:t>
      </w:r>
      <w:r w:rsidR="00AE5937" w:rsidRPr="00541494">
        <w:rPr>
          <w:rFonts w:ascii="Times New Roman" w:eastAsia="Times New Roman" w:hAnsi="Times New Roman" w:cs="Times New Roman"/>
          <w:sz w:val="28"/>
          <w:szCs w:val="28"/>
          <w:lang w:val="ro-MD"/>
        </w:rPr>
        <w:t>5</w:t>
      </w:r>
      <w:r w:rsidRPr="00541494">
        <w:rPr>
          <w:rFonts w:ascii="Times New Roman" w:eastAsia="Times New Roman" w:hAnsi="Times New Roman" w:cs="Times New Roman"/>
          <w:sz w:val="28"/>
          <w:szCs w:val="28"/>
          <w:lang w:val="ro-MD"/>
        </w:rPr>
        <w:t xml:space="preserve"> punctul </w:t>
      </w:r>
      <w:r w:rsidR="00AE5937" w:rsidRPr="00541494">
        <w:rPr>
          <w:rFonts w:ascii="Times New Roman" w:eastAsia="Times New Roman" w:hAnsi="Times New Roman" w:cs="Times New Roman"/>
          <w:sz w:val="28"/>
          <w:szCs w:val="28"/>
          <w:lang w:val="ro-MD"/>
        </w:rPr>
        <w:t>54 din cod</w:t>
      </w:r>
      <w:r w:rsidRPr="00541494">
        <w:rPr>
          <w:rFonts w:ascii="Times New Roman" w:eastAsia="Times New Roman" w:hAnsi="Times New Roman" w:cs="Times New Roman"/>
          <w:sz w:val="28"/>
          <w:szCs w:val="28"/>
          <w:lang w:val="ro-MD"/>
        </w:rPr>
        <w:t>.</w:t>
      </w:r>
    </w:p>
    <w:p w14:paraId="0000015A"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5B"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11 …  </w:t>
      </w:r>
      <w:r w:rsidRPr="00541494">
        <w:rPr>
          <w:rFonts w:ascii="Times New Roman" w:eastAsia="Times New Roman" w:hAnsi="Times New Roman" w:cs="Times New Roman"/>
          <w:b/>
          <w:bCs/>
          <w:i/>
          <w:iCs/>
          <w:sz w:val="28"/>
          <w:szCs w:val="28"/>
          <w:lang w:val="ro-MD"/>
        </w:rPr>
        <w:tab/>
        <w:t>Biroul (birourile) vamal(e) de încheiere</w:t>
      </w:r>
    </w:p>
    <w:p w14:paraId="0000015D" w14:textId="61F66053"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15E" w14:textId="078E89B2"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indica </w:t>
      </w:r>
      <w:r w:rsidR="00AE5937" w:rsidRPr="00541494">
        <w:rPr>
          <w:rFonts w:ascii="Times New Roman" w:eastAsia="Times New Roman" w:hAnsi="Times New Roman" w:cs="Times New Roman"/>
          <w:sz w:val="28"/>
          <w:szCs w:val="28"/>
          <w:lang w:val="ro-MD"/>
        </w:rPr>
        <w:t xml:space="preserve">subdiviziunea competentă a Serviciului Vamal </w:t>
      </w:r>
      <w:r w:rsidRPr="00541494">
        <w:rPr>
          <w:rFonts w:ascii="Times New Roman" w:eastAsia="Times New Roman" w:hAnsi="Times New Roman" w:cs="Times New Roman"/>
          <w:sz w:val="28"/>
          <w:szCs w:val="28"/>
          <w:lang w:val="ro-MD"/>
        </w:rPr>
        <w:t>sugerat</w:t>
      </w:r>
      <w:r w:rsidR="00DD62BB" w:rsidRPr="00541494">
        <w:rPr>
          <w:rFonts w:ascii="Times New Roman" w:eastAsia="Times New Roman" w:hAnsi="Times New Roman" w:cs="Times New Roman"/>
          <w:sz w:val="28"/>
          <w:szCs w:val="28"/>
          <w:lang w:val="ro-MD"/>
        </w:rPr>
        <w:t>ă</w:t>
      </w:r>
      <w:r w:rsidRPr="00541494">
        <w:rPr>
          <w:rFonts w:ascii="Times New Roman" w:eastAsia="Times New Roman" w:hAnsi="Times New Roman" w:cs="Times New Roman"/>
          <w:sz w:val="28"/>
          <w:szCs w:val="28"/>
          <w:lang w:val="ro-MD"/>
        </w:rPr>
        <w:t>.</w:t>
      </w:r>
    </w:p>
    <w:p w14:paraId="0000015F"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7D7222DE" w14:textId="77777777" w:rsidR="00861CE9"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12 …     </w:t>
      </w:r>
      <w:r w:rsidRPr="00541494">
        <w:rPr>
          <w:rFonts w:ascii="Times New Roman" w:eastAsia="Times New Roman" w:hAnsi="Times New Roman" w:cs="Times New Roman"/>
          <w:b/>
          <w:bCs/>
          <w:i/>
          <w:iCs/>
          <w:sz w:val="28"/>
          <w:szCs w:val="28"/>
          <w:lang w:val="ro-MD"/>
        </w:rPr>
        <w:tab/>
        <w:t>Biroul vamal de garanţie</w:t>
      </w:r>
    </w:p>
    <w:p w14:paraId="00000162" w14:textId="3A3E2730"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163"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biroul vamal în cauză.</w:t>
      </w:r>
    </w:p>
    <w:p w14:paraId="00000164"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65"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13 …    </w:t>
      </w:r>
      <w:r w:rsidRPr="00541494">
        <w:rPr>
          <w:rFonts w:ascii="Times New Roman" w:eastAsia="Times New Roman" w:hAnsi="Times New Roman" w:cs="Times New Roman"/>
          <w:b/>
          <w:bCs/>
          <w:i/>
          <w:iCs/>
          <w:sz w:val="28"/>
          <w:szCs w:val="28"/>
          <w:lang w:val="ro-MD"/>
        </w:rPr>
        <w:tab/>
        <w:t>Biroul vamal de supraveghere</w:t>
      </w:r>
    </w:p>
    <w:p w14:paraId="00000167"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168" w14:textId="103B2AB2"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indica biroul vamal de supraveghere competent, conform definiţiei de la </w:t>
      </w:r>
      <w:r w:rsidR="00DD62BB" w:rsidRPr="00541494">
        <w:rPr>
          <w:rFonts w:ascii="Times New Roman" w:eastAsia="Times New Roman" w:hAnsi="Times New Roman" w:cs="Times New Roman"/>
          <w:sz w:val="28"/>
          <w:szCs w:val="28"/>
          <w:lang w:val="ro-MD"/>
        </w:rPr>
        <w:t xml:space="preserve">punctul </w:t>
      </w:r>
      <w:r w:rsidRPr="00541494">
        <w:rPr>
          <w:rFonts w:ascii="Times New Roman" w:eastAsia="Times New Roman" w:hAnsi="Times New Roman" w:cs="Times New Roman"/>
          <w:sz w:val="28"/>
          <w:szCs w:val="28"/>
          <w:lang w:val="ro-MD"/>
        </w:rPr>
        <w:t xml:space="preserve">1 </w:t>
      </w:r>
      <w:r w:rsidR="00DD62BB" w:rsidRPr="00541494">
        <w:rPr>
          <w:rFonts w:ascii="Times New Roman" w:eastAsia="Times New Roman" w:hAnsi="Times New Roman" w:cs="Times New Roman"/>
          <w:sz w:val="28"/>
          <w:szCs w:val="28"/>
          <w:lang w:val="ro-MD"/>
        </w:rPr>
        <w:t>sub</w:t>
      </w:r>
      <w:r w:rsidRPr="00541494">
        <w:rPr>
          <w:rFonts w:ascii="Times New Roman" w:eastAsia="Times New Roman" w:hAnsi="Times New Roman" w:cs="Times New Roman"/>
          <w:sz w:val="28"/>
          <w:szCs w:val="28"/>
          <w:lang w:val="ro-MD"/>
        </w:rPr>
        <w:t xml:space="preserve">punctul </w:t>
      </w:r>
      <w:r w:rsidR="00DD62BB" w:rsidRPr="00541494">
        <w:rPr>
          <w:rFonts w:ascii="Times New Roman" w:eastAsia="Times New Roman" w:hAnsi="Times New Roman" w:cs="Times New Roman"/>
          <w:sz w:val="28"/>
          <w:szCs w:val="28"/>
          <w:lang w:val="ro-MD"/>
        </w:rPr>
        <w:t xml:space="preserve">29 din </w:t>
      </w:r>
      <w:r w:rsidR="004C6B7C" w:rsidRPr="00541494">
        <w:rPr>
          <w:rFonts w:ascii="Times New Roman" w:eastAsia="Times New Roman" w:hAnsi="Times New Roman" w:cs="Times New Roman"/>
          <w:sz w:val="28"/>
          <w:szCs w:val="28"/>
          <w:lang w:val="ro-MD"/>
        </w:rPr>
        <w:t>Regulament</w:t>
      </w:r>
      <w:r w:rsidRPr="00541494">
        <w:rPr>
          <w:rFonts w:ascii="Times New Roman" w:eastAsia="Times New Roman" w:hAnsi="Times New Roman" w:cs="Times New Roman"/>
          <w:sz w:val="28"/>
          <w:szCs w:val="28"/>
          <w:lang w:val="ro-MD"/>
        </w:rPr>
        <w:t>.</w:t>
      </w:r>
    </w:p>
    <w:p w14:paraId="3E227E57" w14:textId="77777777" w:rsidR="00861CE9" w:rsidRPr="00541494" w:rsidRDefault="00861CE9" w:rsidP="00861CE9">
      <w:pPr>
        <w:rPr>
          <w:rFonts w:ascii="Times New Roman" w:eastAsia="Times New Roman" w:hAnsi="Times New Roman" w:cs="Times New Roman"/>
          <w:b/>
          <w:bCs/>
          <w:i/>
          <w:iCs/>
          <w:sz w:val="28"/>
          <w:szCs w:val="28"/>
          <w:lang w:val="ro-MD"/>
        </w:rPr>
      </w:pPr>
    </w:p>
    <w:p w14:paraId="00000169" w14:textId="774F7403"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14 …  </w:t>
      </w:r>
      <w:r w:rsidRPr="00541494">
        <w:rPr>
          <w:rFonts w:ascii="Times New Roman" w:eastAsia="Times New Roman" w:hAnsi="Times New Roman" w:cs="Times New Roman"/>
          <w:b/>
          <w:bCs/>
          <w:i/>
          <w:iCs/>
          <w:sz w:val="28"/>
          <w:szCs w:val="28"/>
          <w:lang w:val="ro-MD"/>
        </w:rPr>
        <w:tab/>
        <w:t>Biroul (birourile) vamal(e) de destinaţie</w:t>
      </w:r>
    </w:p>
    <w:p w14:paraId="0000016B"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lastRenderedPageBreak/>
        <w:t>Coloanele ACT și ACE  din tabel:</w:t>
      </w:r>
    </w:p>
    <w:p w14:paraId="0000016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biroul (birourile) vamal(e) de destinaţie de a cărui (căror) competenţă ţine locul în care mărfurile sunt primite de destinatarul agreat.</w:t>
      </w:r>
    </w:p>
    <w:p w14:paraId="0000016D" w14:textId="77777777" w:rsidR="007C7CBA" w:rsidRPr="00541494" w:rsidRDefault="002A241F" w:rsidP="00861CE9">
      <w:pPr>
        <w:jc w:val="right"/>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6E"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ETD din tabel:</w:t>
      </w:r>
    </w:p>
    <w:p w14:paraId="0000016F"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biroul (birourile) vamal(e) de destinaţie competente pentru aeroportul (aeroporturile)/portul (porturile) de destinaţie.</w:t>
      </w:r>
    </w:p>
    <w:p w14:paraId="00000170"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71"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15 …   </w:t>
      </w:r>
      <w:r w:rsidRPr="00541494">
        <w:rPr>
          <w:rFonts w:ascii="Times New Roman" w:eastAsia="Times New Roman" w:hAnsi="Times New Roman" w:cs="Times New Roman"/>
          <w:b/>
          <w:bCs/>
          <w:i/>
          <w:iCs/>
          <w:sz w:val="28"/>
          <w:szCs w:val="28"/>
          <w:lang w:val="ro-MD"/>
        </w:rPr>
        <w:tab/>
        <w:t>Biroul (birourile) vamal(e) de plecare</w:t>
      </w:r>
    </w:p>
    <w:p w14:paraId="00000173" w14:textId="69E45B80"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ACR din tabel:</w:t>
      </w:r>
    </w:p>
    <w:p w14:paraId="00000174" w14:textId="15F30FC6"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biroul (birourile) vamal(e) de plecare de a cărui (căror) competenţă ţine locul în care mărfurile vor fi plasate sub regimul de tranzit</w:t>
      </w:r>
      <w:r w:rsidRPr="00541494">
        <w:rPr>
          <w:rFonts w:ascii="Times New Roman" w:eastAsia="Times New Roman" w:hAnsi="Times New Roman" w:cs="Times New Roman"/>
          <w:strike/>
          <w:sz w:val="28"/>
          <w:szCs w:val="28"/>
          <w:lang w:val="ro-MD"/>
        </w:rPr>
        <w:t>.</w:t>
      </w:r>
    </w:p>
    <w:p w14:paraId="00000175"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76"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ETD din tabel:</w:t>
      </w:r>
    </w:p>
    <w:p w14:paraId="0000017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biroul (birourile) vamal(e) de plecare competente pentru aeroportul (aeroporturile)/portul (porturile) de plecare.</w:t>
      </w:r>
    </w:p>
    <w:p w14:paraId="00000178"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79"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16 …       </w:t>
      </w:r>
      <w:r w:rsidRPr="00541494">
        <w:rPr>
          <w:rFonts w:ascii="Times New Roman" w:eastAsia="Times New Roman" w:hAnsi="Times New Roman" w:cs="Times New Roman"/>
          <w:b/>
          <w:bCs/>
          <w:i/>
          <w:iCs/>
          <w:sz w:val="28"/>
          <w:szCs w:val="28"/>
          <w:lang w:val="ro-MD"/>
        </w:rPr>
        <w:tab/>
        <w:t>Termenul-limită</w:t>
      </w:r>
    </w:p>
    <w:p w14:paraId="0000017A" w14:textId="78973D8D"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EIR din tabel:</w:t>
      </w:r>
    </w:p>
    <w:p w14:paraId="0000017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în minute, termenul-limită până la care biroul vamal își poate anunţa intenţia de a efectua un control înainte să se considere că mărfurilor li s-a acordat liberul de vamă.</w:t>
      </w:r>
    </w:p>
    <w:p w14:paraId="0000017C"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7D"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ACT și ACE din tabel:</w:t>
      </w:r>
    </w:p>
    <w:p w14:paraId="0000017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în minute, termenul până la care destinatarul agreat trebuie să primească permisiunea de descărcare.</w:t>
      </w:r>
    </w:p>
    <w:p w14:paraId="0000017F"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80"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ACR din tabel:</w:t>
      </w:r>
    </w:p>
    <w:p w14:paraId="0000018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în minute, termenul de care dispune biroul vamal de plecare după depunerea declaraţiei de tranzit de către expeditorul agreat pentru a putea efectua eventualele controale care se impun înainte de acordarea liberului de vamă și de plecarea mărfurilor.</w:t>
      </w:r>
    </w:p>
    <w:p w14:paraId="00000182"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83" w14:textId="12C3CDF5"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17 …     </w:t>
      </w:r>
      <w:r w:rsidRPr="00541494">
        <w:rPr>
          <w:rFonts w:ascii="Times New Roman" w:eastAsia="Times New Roman" w:hAnsi="Times New Roman" w:cs="Times New Roman"/>
          <w:b/>
          <w:bCs/>
          <w:i/>
          <w:iCs/>
          <w:sz w:val="28"/>
          <w:szCs w:val="28"/>
          <w:lang w:val="ro-MD"/>
        </w:rPr>
        <w:tab/>
        <w:t>Perioada pentru descărcare</w:t>
      </w:r>
      <w:r w:rsidR="00874F73" w:rsidRPr="00541494">
        <w:rPr>
          <w:rFonts w:ascii="Times New Roman" w:eastAsia="Times New Roman" w:hAnsi="Times New Roman" w:cs="Times New Roman"/>
          <w:b/>
          <w:bCs/>
          <w:i/>
          <w:iCs/>
          <w:sz w:val="28"/>
          <w:szCs w:val="28"/>
          <w:lang w:val="ro-MD"/>
        </w:rPr>
        <w:t>/încheiere</w:t>
      </w:r>
    </w:p>
    <w:p w14:paraId="00000185"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18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17 000 213 – Indicator</w:t>
      </w:r>
    </w:p>
    <w:p w14:paraId="00000187" w14:textId="397CB12F"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dacă termenul-limită pentru descărcare</w:t>
      </w:r>
      <w:r w:rsidR="00874F73" w:rsidRPr="00541494">
        <w:rPr>
          <w:rFonts w:ascii="Times New Roman" w:eastAsia="Times New Roman" w:hAnsi="Times New Roman" w:cs="Times New Roman"/>
          <w:sz w:val="28"/>
          <w:szCs w:val="28"/>
          <w:lang w:val="ro-MD"/>
        </w:rPr>
        <w:t>/încheiere</w:t>
      </w:r>
      <w:r w:rsidRPr="00541494">
        <w:rPr>
          <w:rFonts w:ascii="Times New Roman" w:eastAsia="Times New Roman" w:hAnsi="Times New Roman" w:cs="Times New Roman"/>
          <w:sz w:val="28"/>
          <w:szCs w:val="28"/>
          <w:lang w:val="ro-MD"/>
        </w:rPr>
        <w:t xml:space="preserve"> se prelungește automat pentru toate mărfurile aflate încă sub acest regim la data respectivă în cazul în care termenul-limită pentru descărcare</w:t>
      </w:r>
      <w:r w:rsidR="00874F73" w:rsidRPr="00541494">
        <w:rPr>
          <w:rFonts w:ascii="Times New Roman" w:eastAsia="Times New Roman" w:hAnsi="Times New Roman" w:cs="Times New Roman"/>
          <w:sz w:val="28"/>
          <w:szCs w:val="28"/>
          <w:lang w:val="ro-MD"/>
        </w:rPr>
        <w:t>/încheiere</w:t>
      </w:r>
      <w:r w:rsidRPr="00541494">
        <w:rPr>
          <w:rFonts w:ascii="Times New Roman" w:eastAsia="Times New Roman" w:hAnsi="Times New Roman" w:cs="Times New Roman"/>
          <w:sz w:val="28"/>
          <w:szCs w:val="28"/>
          <w:lang w:val="ro-MD"/>
        </w:rPr>
        <w:t xml:space="preserve"> expiră la o dată anume </w:t>
      </w:r>
      <w:r w:rsidRPr="00541494">
        <w:rPr>
          <w:rFonts w:ascii="Times New Roman" w:eastAsia="Times New Roman" w:hAnsi="Times New Roman" w:cs="Times New Roman"/>
          <w:sz w:val="28"/>
          <w:szCs w:val="28"/>
          <w:lang w:val="ro-MD"/>
        </w:rPr>
        <w:lastRenderedPageBreak/>
        <w:t xml:space="preserve">pentru toate mărfurile plasate sub regimul respectiv într-o anumită perioadă (în temeiul articolului </w:t>
      </w:r>
      <w:r w:rsidR="00590877" w:rsidRPr="00541494">
        <w:rPr>
          <w:rFonts w:ascii="Times New Roman" w:eastAsia="Times New Roman" w:hAnsi="Times New Roman" w:cs="Times New Roman"/>
          <w:sz w:val="28"/>
          <w:szCs w:val="28"/>
          <w:lang w:val="ro-MD"/>
        </w:rPr>
        <w:t>286</w:t>
      </w:r>
      <w:r w:rsidRPr="00541494">
        <w:rPr>
          <w:rFonts w:ascii="Times New Roman" w:eastAsia="Times New Roman" w:hAnsi="Times New Roman" w:cs="Times New Roman"/>
          <w:sz w:val="28"/>
          <w:szCs w:val="28"/>
          <w:lang w:val="ro-MD"/>
        </w:rPr>
        <w:t xml:space="preserve"> alineatul (</w:t>
      </w:r>
      <w:r w:rsidR="00590877" w:rsidRPr="00541494">
        <w:rPr>
          <w:rFonts w:ascii="Times New Roman" w:eastAsia="Times New Roman" w:hAnsi="Times New Roman" w:cs="Times New Roman"/>
          <w:sz w:val="28"/>
          <w:szCs w:val="28"/>
          <w:lang w:val="ro-MD"/>
        </w:rPr>
        <w:t>5</w:t>
      </w:r>
      <w:r w:rsidRPr="00541494">
        <w:rPr>
          <w:rFonts w:ascii="Times New Roman" w:eastAsia="Times New Roman" w:hAnsi="Times New Roman" w:cs="Times New Roman"/>
          <w:sz w:val="28"/>
          <w:szCs w:val="28"/>
          <w:lang w:val="ro-MD"/>
        </w:rPr>
        <w:t>)</w:t>
      </w:r>
      <w:r w:rsidR="00590877" w:rsidRPr="00541494">
        <w:rPr>
          <w:rFonts w:ascii="Times New Roman" w:eastAsia="Times New Roman" w:hAnsi="Times New Roman" w:cs="Times New Roman"/>
          <w:sz w:val="28"/>
          <w:szCs w:val="28"/>
          <w:lang w:val="ro-MD"/>
        </w:rPr>
        <w:t xml:space="preserve"> din </w:t>
      </w:r>
      <w:r w:rsidR="004C6B7C" w:rsidRPr="00541494">
        <w:rPr>
          <w:rFonts w:ascii="Times New Roman" w:eastAsia="Times New Roman" w:hAnsi="Times New Roman" w:cs="Times New Roman"/>
          <w:sz w:val="28"/>
          <w:szCs w:val="28"/>
          <w:lang w:val="ro-MD"/>
        </w:rPr>
        <w:t>c</w:t>
      </w:r>
      <w:r w:rsidR="00590877" w:rsidRPr="00541494">
        <w:rPr>
          <w:rFonts w:ascii="Times New Roman" w:eastAsia="Times New Roman" w:hAnsi="Times New Roman" w:cs="Times New Roman"/>
          <w:sz w:val="28"/>
          <w:szCs w:val="28"/>
          <w:lang w:val="ro-MD"/>
        </w:rPr>
        <w:t>od</w:t>
      </w:r>
      <w:r w:rsidRPr="00541494">
        <w:rPr>
          <w:rFonts w:ascii="Times New Roman" w:eastAsia="Times New Roman" w:hAnsi="Times New Roman" w:cs="Times New Roman"/>
          <w:sz w:val="28"/>
          <w:szCs w:val="28"/>
          <w:lang w:val="ro-MD"/>
        </w:rPr>
        <w:t>).</w:t>
      </w:r>
    </w:p>
    <w:p w14:paraId="0000018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8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17 000 008 – Codul</w:t>
      </w:r>
    </w:p>
    <w:p w14:paraId="0000018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codul pentru exprimarea duratei.</w:t>
      </w:r>
    </w:p>
    <w:p w14:paraId="50DF6BEA" w14:textId="77777777" w:rsidR="00BC44CE" w:rsidRPr="00541494" w:rsidRDefault="00BC44CE" w:rsidP="00861CE9">
      <w:pPr>
        <w:jc w:val="both"/>
        <w:rPr>
          <w:rFonts w:ascii="Times New Roman" w:eastAsia="Times New Roman" w:hAnsi="Times New Roman" w:cs="Times New Roman"/>
          <w:sz w:val="28"/>
          <w:szCs w:val="28"/>
          <w:lang w:val="ro-MD"/>
        </w:rPr>
      </w:pPr>
    </w:p>
    <w:p w14:paraId="0000018B" w14:textId="1E196FB6"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17 000 245 – Perioada</w:t>
      </w:r>
    </w:p>
    <w:p w14:paraId="0000018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perioada estimată necesară pentru ca operaţiunile să fie realizate sau pentru utilizarea în cadrul regimului vamal special solicitat, exprimată în luni pentru PP, EUS, TEA sau în unitatea de timp definită de codul utilizat în E. D. 34 17 000 008 (Codul) pentru PA.</w:t>
      </w:r>
    </w:p>
    <w:p w14:paraId="0000018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8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34 17 000 009 – Text</w:t>
      </w:r>
    </w:p>
    <w:p w14:paraId="0000018F"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Acest element de date este obligatoriu dacă se solicită prelungirea automată a termenului-limită pentru descărcare utilizându-se E.D. 34 17 000 213 (Indicator). A se indica aici data descărcării mărfurilor și informaţiile suplimentare utile.</w:t>
      </w:r>
    </w:p>
    <w:p w14:paraId="00000190"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91"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PA din tabel:</w:t>
      </w:r>
    </w:p>
    <w:p w14:paraId="00000192" w14:textId="7FA62579" w:rsidR="007C7CBA" w:rsidRPr="00541494" w:rsidRDefault="000E61C5"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Subdiviziunea competentă a Serviciului Vamal care ia decizia poate preciza în autorizaţie că perioada pentru descărcare/încheiere expiră în ultima zi din luna/trimestrul/semestrul ulterioară sau ulterior lunii/trimestrului/semestrului în cursul căreia sau căruia a început perioada pentru descărcare.</w:t>
      </w:r>
    </w:p>
    <w:p w14:paraId="00000193"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5D14CE83" w14:textId="77777777" w:rsidR="00BC44CE" w:rsidRPr="00541494" w:rsidRDefault="00BC44CE" w:rsidP="00861CE9">
      <w:pPr>
        <w:rPr>
          <w:rFonts w:ascii="Times New Roman" w:eastAsia="Times New Roman" w:hAnsi="Times New Roman" w:cs="Times New Roman"/>
          <w:sz w:val="28"/>
          <w:szCs w:val="28"/>
          <w:lang w:val="ro-MD"/>
        </w:rPr>
      </w:pPr>
    </w:p>
    <w:p w14:paraId="00000194"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34 18…       </w:t>
      </w:r>
      <w:r w:rsidRPr="00541494">
        <w:rPr>
          <w:rFonts w:ascii="Times New Roman" w:eastAsia="Times New Roman" w:hAnsi="Times New Roman" w:cs="Times New Roman"/>
          <w:b/>
          <w:bCs/>
          <w:i/>
          <w:iCs/>
          <w:sz w:val="28"/>
          <w:szCs w:val="28"/>
          <w:lang w:val="ro-MD"/>
        </w:rPr>
        <w:tab/>
        <w:t>Decont de încheiere</w:t>
      </w:r>
    </w:p>
    <w:p w14:paraId="00000196" w14:textId="7012A70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19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dacă este necesară utilizarea decontului de încheiere.</w:t>
      </w:r>
    </w:p>
    <w:p w14:paraId="00000198" w14:textId="0B0C8D7D"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În caz afirmativ, a se introduce termenul-limită prevăzut la </w:t>
      </w:r>
      <w:r w:rsidR="00236D79" w:rsidRPr="00541494">
        <w:rPr>
          <w:rFonts w:ascii="Times New Roman" w:eastAsia="Times New Roman" w:hAnsi="Times New Roman" w:cs="Times New Roman"/>
          <w:sz w:val="28"/>
          <w:szCs w:val="28"/>
          <w:lang w:val="ro-MD"/>
        </w:rPr>
        <w:t>punctul 371</w:t>
      </w:r>
      <w:r w:rsidRPr="00541494">
        <w:rPr>
          <w:rFonts w:ascii="Times New Roman" w:eastAsia="Times New Roman" w:hAnsi="Times New Roman" w:cs="Times New Roman"/>
          <w:sz w:val="28"/>
          <w:szCs w:val="28"/>
          <w:lang w:val="ro-MD"/>
        </w:rPr>
        <w:t xml:space="preserve"> </w:t>
      </w:r>
      <w:r w:rsidR="00236D79" w:rsidRPr="00541494">
        <w:rPr>
          <w:rFonts w:ascii="Times New Roman" w:eastAsia="Times New Roman" w:hAnsi="Times New Roman" w:cs="Times New Roman"/>
          <w:sz w:val="28"/>
          <w:szCs w:val="28"/>
          <w:lang w:val="ro-MD"/>
        </w:rPr>
        <w:t xml:space="preserve">din </w:t>
      </w:r>
      <w:r w:rsidR="004C6B7C" w:rsidRPr="00541494">
        <w:rPr>
          <w:rFonts w:ascii="Times New Roman" w:eastAsia="Times New Roman" w:hAnsi="Times New Roman" w:cs="Times New Roman"/>
          <w:sz w:val="28"/>
          <w:szCs w:val="28"/>
          <w:lang w:val="ro-MD"/>
        </w:rPr>
        <w:t>Regulament</w:t>
      </w:r>
      <w:r w:rsidRPr="00541494">
        <w:rPr>
          <w:rFonts w:ascii="Times New Roman" w:eastAsia="Times New Roman" w:hAnsi="Times New Roman" w:cs="Times New Roman"/>
          <w:sz w:val="28"/>
          <w:szCs w:val="28"/>
          <w:lang w:val="ro-MD"/>
        </w:rPr>
        <w:t xml:space="preserve"> până la care titularul autorizaţiei trebuie să prezinte decontul de încheiere la biroul vamal de supraveghere.</w:t>
      </w:r>
    </w:p>
    <w:p w14:paraId="00000199" w14:textId="42B96E75"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Dacă este cazul, a se preciza conţinutul decontului de încheiere, în conformitate cu </w:t>
      </w:r>
      <w:r w:rsidR="00236D79" w:rsidRPr="00541494">
        <w:rPr>
          <w:rFonts w:ascii="Times New Roman" w:eastAsia="Times New Roman" w:hAnsi="Times New Roman" w:cs="Times New Roman"/>
          <w:sz w:val="28"/>
          <w:szCs w:val="28"/>
          <w:lang w:val="ro-MD"/>
        </w:rPr>
        <w:t xml:space="preserve">punctul 373 din </w:t>
      </w:r>
      <w:r w:rsidR="004C6B7C" w:rsidRPr="00541494">
        <w:rPr>
          <w:rFonts w:ascii="Times New Roman" w:eastAsia="Times New Roman" w:hAnsi="Times New Roman" w:cs="Times New Roman"/>
          <w:sz w:val="28"/>
          <w:szCs w:val="28"/>
          <w:lang w:val="ro-MD"/>
        </w:rPr>
        <w:t>Regulament</w:t>
      </w:r>
      <w:r w:rsidRPr="00541494">
        <w:rPr>
          <w:rFonts w:ascii="Times New Roman" w:eastAsia="Times New Roman" w:hAnsi="Times New Roman" w:cs="Times New Roman"/>
          <w:sz w:val="28"/>
          <w:szCs w:val="28"/>
          <w:lang w:val="ro-MD"/>
        </w:rPr>
        <w:t>.</w:t>
      </w:r>
    </w:p>
    <w:p w14:paraId="0000019A"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9B" w14:textId="77777777" w:rsidR="007C7CBA" w:rsidRPr="00541494" w:rsidRDefault="002A241F" w:rsidP="00861CE9">
      <w:pPr>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Grupa 35 – Identificarea mărfurilor</w:t>
      </w:r>
    </w:p>
    <w:p w14:paraId="0000019C"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9D"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35 01 …    </w:t>
      </w:r>
      <w:r w:rsidRPr="00541494">
        <w:rPr>
          <w:rFonts w:ascii="Times New Roman" w:eastAsia="Times New Roman" w:hAnsi="Times New Roman" w:cs="Times New Roman"/>
          <w:b/>
          <w:bCs/>
          <w:i/>
          <w:iCs/>
          <w:sz w:val="28"/>
          <w:szCs w:val="28"/>
          <w:lang w:val="ro-MD"/>
        </w:rPr>
        <w:tab/>
        <w:t>Informaţii legate de mărfuri</w:t>
      </w:r>
    </w:p>
    <w:p w14:paraId="0000019F"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EIR din tabel:</w:t>
      </w:r>
    </w:p>
    <w:p w14:paraId="000001A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Dacă setul de date EIR este utilizat doar pentru codul solicitat al regimului 71, care este legat de coloana CWx, sunt aplicabile notele pentru coloana CWx în </w:t>
      </w:r>
      <w:r w:rsidRPr="00541494">
        <w:rPr>
          <w:rFonts w:ascii="Times New Roman" w:eastAsia="Times New Roman" w:hAnsi="Times New Roman" w:cs="Times New Roman"/>
          <w:sz w:val="28"/>
          <w:szCs w:val="28"/>
          <w:lang w:val="ro-MD"/>
        </w:rPr>
        <w:lastRenderedPageBreak/>
        <w:t>legătură cu E.D. 35 01 010 … (Codul mărfurilor) și 35 01 020 … (Descrierea mărfurilor).</w:t>
      </w:r>
    </w:p>
    <w:p w14:paraId="000001A1"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A2"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35 01 010 … </w:t>
      </w:r>
      <w:r w:rsidRPr="00541494">
        <w:rPr>
          <w:rFonts w:ascii="Times New Roman" w:eastAsia="Times New Roman" w:hAnsi="Times New Roman" w:cs="Times New Roman"/>
          <w:sz w:val="28"/>
          <w:szCs w:val="28"/>
          <w:lang w:val="ro-MD"/>
        </w:rPr>
        <w:tab/>
        <w:t>Codul mărfurilor</w:t>
      </w:r>
    </w:p>
    <w:p w14:paraId="3058CDD6" w14:textId="77777777" w:rsidR="00BC44CE" w:rsidRPr="00541494" w:rsidRDefault="00BC44CE" w:rsidP="00861CE9">
      <w:pPr>
        <w:jc w:val="both"/>
        <w:rPr>
          <w:rFonts w:ascii="Times New Roman" w:eastAsia="Times New Roman" w:hAnsi="Times New Roman" w:cs="Times New Roman"/>
          <w:i/>
          <w:iCs/>
          <w:sz w:val="28"/>
          <w:szCs w:val="28"/>
          <w:lang w:val="ro-MD"/>
        </w:rPr>
      </w:pPr>
    </w:p>
    <w:p w14:paraId="000001A4" w14:textId="1BF20FE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CVA din tabel:</w:t>
      </w:r>
    </w:p>
    <w:p w14:paraId="000001A5" w14:textId="36D6F871"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introduce codul de </w:t>
      </w:r>
      <w:r w:rsidR="00B732DD" w:rsidRPr="00541494">
        <w:rPr>
          <w:rFonts w:ascii="Times New Roman" w:eastAsia="Times New Roman" w:hAnsi="Times New Roman" w:cs="Times New Roman"/>
          <w:sz w:val="28"/>
          <w:szCs w:val="28"/>
          <w:lang w:val="ro-MD"/>
        </w:rPr>
        <w:t>9</w:t>
      </w:r>
      <w:r w:rsidRPr="00541494">
        <w:rPr>
          <w:rFonts w:ascii="Times New Roman" w:eastAsia="Times New Roman" w:hAnsi="Times New Roman" w:cs="Times New Roman"/>
          <w:sz w:val="28"/>
          <w:szCs w:val="28"/>
          <w:lang w:val="ro-MD"/>
        </w:rPr>
        <w:t xml:space="preserve"> cifre al mărfurilor din Nomenclatura combinată.</w:t>
      </w:r>
    </w:p>
    <w:p w14:paraId="000001A6"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A9" w14:textId="4A1B48A6"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EIR din tabel:</w:t>
      </w:r>
    </w:p>
    <w:p w14:paraId="000001A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cel puţin primele 4 cifre ale codului subpoziţiei din Sistemul armonizat al mărfurilor în cauză.</w:t>
      </w:r>
    </w:p>
    <w:p w14:paraId="000001AB"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AC"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PA și PP din tabel:</w:t>
      </w:r>
    </w:p>
    <w:p w14:paraId="000001A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primele 4 cifre ale codului subpoziţiei din Sistemul armonizat al mărfurilor care urmează a fi plasate sub regimul de perfecţionare activă sau pasivă.</w:t>
      </w:r>
    </w:p>
    <w:p w14:paraId="000001A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AF" w14:textId="5725184A"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Codul de </w:t>
      </w:r>
      <w:r w:rsidR="00B732DD" w:rsidRPr="00541494">
        <w:rPr>
          <w:rFonts w:ascii="Times New Roman" w:eastAsia="Times New Roman" w:hAnsi="Times New Roman" w:cs="Times New Roman"/>
          <w:sz w:val="28"/>
          <w:szCs w:val="28"/>
          <w:lang w:val="ro-MD"/>
        </w:rPr>
        <w:t>9</w:t>
      </w:r>
      <w:r w:rsidRPr="00541494">
        <w:rPr>
          <w:rFonts w:ascii="Times New Roman" w:eastAsia="Times New Roman" w:hAnsi="Times New Roman" w:cs="Times New Roman"/>
          <w:sz w:val="28"/>
          <w:szCs w:val="28"/>
          <w:lang w:val="ro-MD"/>
        </w:rPr>
        <w:t xml:space="preserve"> cifre din Nomenclatura combinată trebuie indicat în cazul în care este aplicabilă oricare dintre următoarele situaţii:</w:t>
      </w:r>
    </w:p>
    <w:p w14:paraId="000001B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se utilizează mărfuri echivalente sau sistemul de schimb standard,</w:t>
      </w:r>
    </w:p>
    <w:p w14:paraId="000001B1" w14:textId="421DF7BE" w:rsidR="007C7CBA" w:rsidRPr="00541494" w:rsidRDefault="00950DD0"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w:t>
      </w:r>
      <w:r w:rsidR="002A241F" w:rsidRPr="00541494">
        <w:rPr>
          <w:rFonts w:ascii="Times New Roman" w:eastAsia="Times New Roman" w:hAnsi="Times New Roman" w:cs="Times New Roman"/>
          <w:sz w:val="28"/>
          <w:szCs w:val="28"/>
          <w:lang w:val="ro-MD"/>
        </w:rPr>
        <w:t>— mărfurile sunt cuprinse în anexa 71-02</w:t>
      </w:r>
      <w:r w:rsidRPr="00541494">
        <w:rPr>
          <w:rFonts w:ascii="Times New Roman" w:eastAsia="Times New Roman" w:hAnsi="Times New Roman" w:cs="Times New Roman"/>
          <w:sz w:val="28"/>
          <w:szCs w:val="28"/>
          <w:lang w:val="ro-MD"/>
        </w:rPr>
        <w:t>]</w:t>
      </w:r>
      <w:r w:rsidR="00AC54CB" w:rsidRPr="00541494">
        <w:rPr>
          <w:rFonts w:ascii="Times New Roman" w:eastAsia="Times New Roman" w:hAnsi="Times New Roman" w:cs="Times New Roman"/>
          <w:b/>
          <w:bCs/>
          <w:sz w:val="28"/>
          <w:szCs w:val="28"/>
          <w:vertAlign w:val="superscript"/>
          <w:lang w:val="ro-MD"/>
        </w:rPr>
        <w:t>UE</w:t>
      </w:r>
      <w:r w:rsidR="002A241F" w:rsidRPr="00541494">
        <w:rPr>
          <w:rFonts w:ascii="Times New Roman" w:eastAsia="Times New Roman" w:hAnsi="Times New Roman" w:cs="Times New Roman"/>
          <w:sz w:val="28"/>
          <w:szCs w:val="28"/>
          <w:lang w:val="ro-MD"/>
        </w:rPr>
        <w:t>,</w:t>
      </w:r>
    </w:p>
    <w:p w14:paraId="000001B2" w14:textId="20F6C41B" w:rsidR="007C7CBA" w:rsidRPr="00541494" w:rsidRDefault="00950DD0"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w:t>
      </w:r>
      <w:r w:rsidR="002A241F" w:rsidRPr="00541494">
        <w:rPr>
          <w:rFonts w:ascii="Times New Roman" w:eastAsia="Times New Roman" w:hAnsi="Times New Roman" w:cs="Times New Roman"/>
          <w:sz w:val="28"/>
          <w:szCs w:val="28"/>
          <w:lang w:val="ro-MD"/>
        </w:rPr>
        <w:t>— mărfurile nu sunt cuprinse în anexa 71-02 și se utilizează codul 22 pentru condiţia economică (regula</w:t>
      </w:r>
      <w:r w:rsidR="002A241F" w:rsidRPr="00541494">
        <w:rPr>
          <w:rFonts w:ascii="Times New Roman" w:eastAsia="Times New Roman" w:hAnsi="Times New Roman" w:cs="Times New Roman"/>
          <w:i/>
          <w:iCs/>
          <w:sz w:val="28"/>
          <w:szCs w:val="28"/>
          <w:lang w:val="ro-MD"/>
        </w:rPr>
        <w:t xml:space="preserve"> de minimis</w:t>
      </w:r>
      <w:r w:rsidR="002A241F"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w:t>
      </w:r>
      <w:r w:rsidR="00AC54CB" w:rsidRPr="00541494">
        <w:rPr>
          <w:rFonts w:ascii="Times New Roman" w:eastAsia="Times New Roman" w:hAnsi="Times New Roman" w:cs="Times New Roman"/>
          <w:b/>
          <w:bCs/>
          <w:sz w:val="28"/>
          <w:szCs w:val="28"/>
          <w:vertAlign w:val="superscript"/>
          <w:lang w:val="ro-MD"/>
        </w:rPr>
        <w:t>UE</w:t>
      </w:r>
      <w:r w:rsidR="002A241F" w:rsidRPr="00541494">
        <w:rPr>
          <w:rFonts w:ascii="Times New Roman" w:eastAsia="Times New Roman" w:hAnsi="Times New Roman" w:cs="Times New Roman"/>
          <w:sz w:val="28"/>
          <w:szCs w:val="28"/>
          <w:lang w:val="ro-MD"/>
        </w:rPr>
        <w:t>.</w:t>
      </w:r>
    </w:p>
    <w:p w14:paraId="000001B3"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B4"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EUS din tabel:</w:t>
      </w:r>
    </w:p>
    <w:p w14:paraId="000001B5" w14:textId="53CD7605"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1)   Dacă cererea se referă la mărfuri care urmează a fi plasate sub un alt regim special decât cele menţionate la punctul 2 de mai jos, a se introduce – acolo unde este cazul – codul de </w:t>
      </w:r>
      <w:r w:rsidR="00B732DD" w:rsidRPr="00541494">
        <w:rPr>
          <w:rFonts w:ascii="Times New Roman" w:eastAsia="Times New Roman" w:hAnsi="Times New Roman" w:cs="Times New Roman"/>
          <w:sz w:val="28"/>
          <w:szCs w:val="28"/>
          <w:lang w:val="ro-MD"/>
        </w:rPr>
        <w:t>9</w:t>
      </w:r>
      <w:r w:rsidRPr="00541494">
        <w:rPr>
          <w:rFonts w:ascii="Times New Roman" w:eastAsia="Times New Roman" w:hAnsi="Times New Roman" w:cs="Times New Roman"/>
          <w:sz w:val="28"/>
          <w:szCs w:val="28"/>
          <w:lang w:val="ro-MD"/>
        </w:rPr>
        <w:t xml:space="preserve"> cifre din Nomenclatura combinată (prima subdiviziune), </w:t>
      </w:r>
      <w:r w:rsidR="00950DD0"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codul TARI</w:t>
      </w:r>
      <w:r w:rsidR="00950DD0" w:rsidRPr="00541494">
        <w:rPr>
          <w:rFonts w:ascii="Times New Roman" w:eastAsia="Times New Roman" w:hAnsi="Times New Roman" w:cs="Times New Roman"/>
          <w:sz w:val="28"/>
          <w:szCs w:val="28"/>
          <w:lang w:val="ro-MD"/>
        </w:rPr>
        <w:t>C</w:t>
      </w:r>
      <w:r w:rsidRPr="00541494">
        <w:rPr>
          <w:rFonts w:ascii="Times New Roman" w:eastAsia="Times New Roman" w:hAnsi="Times New Roman" w:cs="Times New Roman"/>
          <w:sz w:val="28"/>
          <w:szCs w:val="28"/>
          <w:lang w:val="ro-MD"/>
        </w:rPr>
        <w:t xml:space="preserve"> (a doua subdiviziune) și, dacă este cazul, codul (codurile) adiţional(e) TARI</w:t>
      </w:r>
      <w:r w:rsidR="00950DD0" w:rsidRPr="00541494">
        <w:rPr>
          <w:rFonts w:ascii="Times New Roman" w:eastAsia="Times New Roman" w:hAnsi="Times New Roman" w:cs="Times New Roman"/>
          <w:sz w:val="28"/>
          <w:szCs w:val="28"/>
          <w:lang w:val="ro-MD"/>
        </w:rPr>
        <w:t>C</w:t>
      </w:r>
      <w:r w:rsidRPr="00541494">
        <w:rPr>
          <w:rFonts w:ascii="Times New Roman" w:eastAsia="Times New Roman" w:hAnsi="Times New Roman" w:cs="Times New Roman"/>
          <w:sz w:val="28"/>
          <w:szCs w:val="28"/>
          <w:lang w:val="ro-MD"/>
        </w:rPr>
        <w:t xml:space="preserve"> (a treia subdiviziune)</w:t>
      </w:r>
      <w:r w:rsidR="00950DD0" w:rsidRPr="00541494">
        <w:rPr>
          <w:rFonts w:ascii="Times New Roman" w:eastAsia="Times New Roman" w:hAnsi="Times New Roman" w:cs="Times New Roman"/>
          <w:sz w:val="28"/>
          <w:szCs w:val="28"/>
          <w:lang w:val="ro-MD"/>
        </w:rPr>
        <w:t>]</w:t>
      </w:r>
      <w:r w:rsidR="00950DD0" w:rsidRPr="00541494">
        <w:rPr>
          <w:rFonts w:ascii="Times New Roman" w:eastAsia="Times New Roman" w:hAnsi="Times New Roman" w:cs="Times New Roman"/>
          <w:b/>
          <w:bCs/>
          <w:sz w:val="28"/>
          <w:szCs w:val="28"/>
          <w:vertAlign w:val="superscript"/>
          <w:lang w:val="ro-MD"/>
        </w:rPr>
        <w:t>UE</w:t>
      </w:r>
      <w:r w:rsidRPr="00541494">
        <w:rPr>
          <w:rFonts w:ascii="Times New Roman" w:eastAsia="Times New Roman" w:hAnsi="Times New Roman" w:cs="Times New Roman"/>
          <w:sz w:val="28"/>
          <w:szCs w:val="28"/>
          <w:lang w:val="ro-MD"/>
        </w:rPr>
        <w:t>.</w:t>
      </w:r>
    </w:p>
    <w:p w14:paraId="000001B6" w14:textId="3730AFEE"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2)   </w:t>
      </w:r>
      <w:r w:rsidR="001A3DA0" w:rsidRPr="00541494">
        <w:rPr>
          <w:rFonts w:ascii="Times New Roman" w:eastAsia="Times New Roman" w:hAnsi="Times New Roman" w:cs="Times New Roman"/>
          <w:sz w:val="28"/>
          <w:szCs w:val="28"/>
          <w:lang w:val="en-US"/>
        </w:rPr>
        <w:t>[</w:t>
      </w:r>
      <w:r w:rsidRPr="00541494">
        <w:rPr>
          <w:rFonts w:ascii="Times New Roman" w:eastAsia="Times New Roman" w:hAnsi="Times New Roman" w:cs="Times New Roman"/>
          <w:sz w:val="28"/>
          <w:szCs w:val="28"/>
          <w:lang w:val="ro-MD"/>
        </w:rPr>
        <w:t>Dacă cererea se referă la mărfuri care fac obiectul dispoziţiilor speciale (părţile A și B) cuprinse în partea I, Dispoziţii preliminare, secţiunea II din Nomenclatura combinată (produse destinate anumitor categorii de nave și platforme de foraj sau de exploatare/aeronave civile și produse destinate aeronavelor civile), codurile din Nomenclatura combinată nu sunt necesare.</w:t>
      </w:r>
      <w:r w:rsidR="001A3DA0" w:rsidRPr="00541494">
        <w:rPr>
          <w:rFonts w:ascii="Times New Roman" w:eastAsia="Times New Roman" w:hAnsi="Times New Roman" w:cs="Times New Roman"/>
          <w:sz w:val="28"/>
          <w:szCs w:val="28"/>
          <w:lang w:val="ro-MD"/>
        </w:rPr>
        <w:t>]</w:t>
      </w:r>
      <w:r w:rsidR="00950DD0" w:rsidRPr="00541494">
        <w:rPr>
          <w:rFonts w:ascii="Times New Roman" w:eastAsia="Times New Roman" w:hAnsi="Times New Roman" w:cs="Times New Roman"/>
          <w:b/>
          <w:bCs/>
          <w:sz w:val="28"/>
          <w:szCs w:val="28"/>
          <w:vertAlign w:val="superscript"/>
          <w:lang w:val="ro-MD"/>
        </w:rPr>
        <w:t>UE</w:t>
      </w:r>
    </w:p>
    <w:p w14:paraId="000001B7" w14:textId="77777777" w:rsidR="007C7CBA" w:rsidRPr="00541494" w:rsidRDefault="002A241F" w:rsidP="00861CE9">
      <w:pPr>
        <w:jc w:val="right"/>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B8"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TEA din tabel:</w:t>
      </w:r>
    </w:p>
    <w:p w14:paraId="000001B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primele 4 cifre ale codului subpoziţiei din Sistemul armonizat al mărfurilor care urmează a fi plasate sub regimul de admitere temporară.</w:t>
      </w:r>
    </w:p>
    <w:p w14:paraId="000001BA"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BB"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lastRenderedPageBreak/>
        <w:t>Coloana CWx din tabel:</w:t>
      </w:r>
    </w:p>
    <w:p w14:paraId="000001B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primele 4 cifre ale codului subpoziţiei din Sistemul armonizat al mărfurilor care urmează a fi plasate sub regimul de antrepozitare vamală.</w:t>
      </w:r>
    </w:p>
    <w:p w14:paraId="000001B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B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Dacă cererea se referă la mai multe articole din mărfuri diferite, elementul de date poate să nu fie completat. În acest caz, a se descrie natura mărfurilor care urmează să fie depozitate în spaţiul de depozitare respectiv în cadrul E.D. 35 01 020 … (Descrierea mărfurilor).</w:t>
      </w:r>
    </w:p>
    <w:p w14:paraId="000001BF"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C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Dacă se utilizează mărfuri echivalente în cadrul unui regim de antrepozitare vamală, trebuie precizat codul de 9 cifre din Nomenclatura combinată.</w:t>
      </w:r>
    </w:p>
    <w:p w14:paraId="000001C1"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C2"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35 01 012… Informaţii legate de mărfuri/Informaţii suplimentare</w:t>
      </w:r>
    </w:p>
    <w:p w14:paraId="000001C3"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orice fel de informaţii suplimentare, inclusiv tipul măsurii TARIM cunoscute, codul ţării aplicabil sau orice fel de informaţie textuală.</w:t>
      </w:r>
    </w:p>
    <w:p w14:paraId="000001C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C5" w14:textId="3F97497C" w:rsidR="007C7CBA" w:rsidRPr="00541494" w:rsidRDefault="008C39BC" w:rsidP="00861CE9">
      <w:pPr>
        <w:jc w:val="both"/>
        <w:rPr>
          <w:rFonts w:ascii="Times New Roman" w:eastAsia="Times New Roman" w:hAnsi="Times New Roman" w:cs="Times New Roman"/>
          <w:sz w:val="28"/>
          <w:szCs w:val="28"/>
          <w:vertAlign w:val="superscript"/>
          <w:lang w:val="ro-MD"/>
        </w:rPr>
      </w:pPr>
      <w:r w:rsidRPr="00541494">
        <w:rPr>
          <w:rFonts w:ascii="Times New Roman" w:eastAsia="Times New Roman" w:hAnsi="Times New Roman" w:cs="Times New Roman"/>
          <w:sz w:val="28"/>
          <w:szCs w:val="28"/>
          <w:lang w:val="en-US"/>
        </w:rPr>
        <w:t>[</w:t>
      </w:r>
      <w:r w:rsidRPr="00541494">
        <w:rPr>
          <w:rFonts w:ascii="Times New Roman" w:eastAsia="Times New Roman" w:hAnsi="Times New Roman" w:cs="Times New Roman"/>
          <w:sz w:val="28"/>
          <w:szCs w:val="28"/>
          <w:lang w:val="ro-MD"/>
        </w:rPr>
        <w:t>În cazul unei cereri pentru perfecţionare activă (PA), a se indica dacă mărfurile neunionale ar face obiectul unei măsuri de politică agricolă sau comercială, al unei taxe antidumping provizorii sau definitive, al unei taxe compensatorii, al unei măsuri de salvgardare sau al unei taxe suplimentare care rezultă dintr-o suspendare a concesiilor dacă au fost declarate în vederea punerii în liberă circulaţie.]</w:t>
      </w:r>
      <w:r w:rsidR="001A10D4" w:rsidRPr="00541494">
        <w:rPr>
          <w:rFonts w:ascii="Times New Roman" w:eastAsia="Times New Roman" w:hAnsi="Times New Roman" w:cs="Times New Roman"/>
          <w:b/>
          <w:bCs/>
          <w:sz w:val="28"/>
          <w:szCs w:val="28"/>
          <w:vertAlign w:val="superscript"/>
          <w:lang w:val="ro-MD"/>
        </w:rPr>
        <w:t>UE</w:t>
      </w:r>
    </w:p>
    <w:p w14:paraId="000001C6"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C7"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35 01 020 …   Descrierea mărfurilor</w:t>
      </w:r>
    </w:p>
    <w:p w14:paraId="000001C8"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C9"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CVA din tabel:</w:t>
      </w:r>
    </w:p>
    <w:p w14:paraId="000001C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descrierea comercială a mărfurilor.</w:t>
      </w:r>
    </w:p>
    <w:p w14:paraId="000001CB"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CC" w14:textId="3F1B265D"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TST din tabel:</w:t>
      </w:r>
      <w:r w:rsidR="00950DD0" w:rsidRPr="00541494">
        <w:rPr>
          <w:rFonts w:ascii="Times New Roman" w:eastAsia="Times New Roman" w:hAnsi="Times New Roman" w:cs="Times New Roman"/>
          <w:i/>
          <w:iCs/>
          <w:sz w:val="28"/>
          <w:szCs w:val="28"/>
          <w:lang w:val="ro-MD"/>
        </w:rPr>
        <w:t xml:space="preserve"> </w:t>
      </w:r>
    </w:p>
    <w:p w14:paraId="000001CD" w14:textId="5F1F08FE" w:rsidR="007C7CBA" w:rsidRPr="00541494" w:rsidRDefault="00950DD0" w:rsidP="00861CE9">
      <w:pPr>
        <w:jc w:val="both"/>
        <w:rPr>
          <w:rFonts w:ascii="Times New Roman" w:eastAsia="Times New Roman" w:hAnsi="Times New Roman" w:cs="Times New Roman"/>
          <w:sz w:val="28"/>
          <w:szCs w:val="28"/>
          <w:lang w:val="ro-MD"/>
        </w:rPr>
      </w:pPr>
      <w:r w:rsidRPr="00AC7E57">
        <w:rPr>
          <w:rFonts w:ascii="Times New Roman" w:eastAsia="Times New Roman" w:hAnsi="Times New Roman" w:cs="Times New Roman"/>
          <w:sz w:val="28"/>
          <w:szCs w:val="28"/>
          <w:lang w:val="ro-MD"/>
        </w:rPr>
        <w:t>[</w:t>
      </w:r>
      <w:r w:rsidR="002A241F" w:rsidRPr="00AC7E57">
        <w:rPr>
          <w:rFonts w:ascii="Times New Roman" w:eastAsia="Times New Roman" w:hAnsi="Times New Roman" w:cs="Times New Roman"/>
          <w:sz w:val="28"/>
          <w:szCs w:val="28"/>
          <w:lang w:val="ro-MD"/>
        </w:rPr>
        <w:t>A se indica cel puţin dacă mărfurile sunt mărfuri agricole și/sau industriale.</w:t>
      </w:r>
      <w:r w:rsidRPr="00AC7E57">
        <w:rPr>
          <w:rFonts w:ascii="Times New Roman" w:eastAsia="Times New Roman" w:hAnsi="Times New Roman" w:cs="Times New Roman"/>
          <w:sz w:val="28"/>
          <w:szCs w:val="28"/>
          <w:lang w:val="ro-MD"/>
        </w:rPr>
        <w:t>]</w:t>
      </w:r>
      <w:r w:rsidRPr="00AC7E57">
        <w:rPr>
          <w:rFonts w:ascii="Times New Roman" w:eastAsia="Times New Roman" w:hAnsi="Times New Roman" w:cs="Times New Roman"/>
          <w:b/>
          <w:bCs/>
          <w:sz w:val="28"/>
          <w:szCs w:val="28"/>
          <w:vertAlign w:val="superscript"/>
          <w:lang w:val="ro-MD"/>
        </w:rPr>
        <w:t>UE</w:t>
      </w:r>
    </w:p>
    <w:p w14:paraId="000001CE"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CF"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SDE; EIR și TEA din tabel:</w:t>
      </w:r>
    </w:p>
    <w:p w14:paraId="000001D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descrierea comercială și/sau tehnică a mărfurilor. Descrierea comercială și/sau tehnică trebuie să fie suficient de clară și de detaliată pentru a permite luarea unei decizii referitoare la cerere.</w:t>
      </w:r>
    </w:p>
    <w:p w14:paraId="000001D1"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D2"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PA și PP din tabel:</w:t>
      </w:r>
    </w:p>
    <w:p w14:paraId="000001D3"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descrierea comercială și/sau tehnică a mărfurilor.</w:t>
      </w:r>
    </w:p>
    <w:p w14:paraId="000001D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D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Descrierea comercială și/sau tehnică trebuie să fie suficient de clară și de detaliată pentru a permite luarea unei decizii referitoare la cerere. În cazul în care se preconizează utilizarea unor mărfuri echivalente sau a sistemului de schimb standard, a se furniza detalii despre calitatea comercială și caracteristicile tehnice ale mărfurilor.</w:t>
      </w:r>
    </w:p>
    <w:p w14:paraId="000001D6"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D7"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EUS din tabel:</w:t>
      </w:r>
    </w:p>
    <w:p w14:paraId="000001D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descrierea comercială și/sau tehnică a mărfurilor. Descrierea comercială și/sau tehnică trebuie să fie suficient de clară și de detaliată pentru a permite luarea unei decizii referitoare la cerere.</w:t>
      </w:r>
    </w:p>
    <w:p w14:paraId="000001D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DA" w14:textId="63CBD254" w:rsidR="007C7CBA" w:rsidRPr="00541494" w:rsidRDefault="008F523B" w:rsidP="00861CE9">
      <w:pPr>
        <w:jc w:val="both"/>
        <w:rPr>
          <w:rFonts w:ascii="Times New Roman" w:eastAsia="Times New Roman" w:hAnsi="Times New Roman" w:cs="Times New Roman"/>
          <w:sz w:val="28"/>
          <w:szCs w:val="28"/>
          <w:vertAlign w:val="superscript"/>
          <w:lang w:val="ro-MD"/>
        </w:rPr>
      </w:pPr>
      <w:r w:rsidRPr="00541494">
        <w:rPr>
          <w:rFonts w:ascii="Times New Roman" w:eastAsia="Times New Roman" w:hAnsi="Times New Roman" w:cs="Times New Roman"/>
          <w:sz w:val="28"/>
          <w:szCs w:val="28"/>
          <w:lang w:val="ro-MD"/>
        </w:rPr>
        <w:t xml:space="preserve">[Dacă cererea se referă la mărfuri care fac obiectul dispoziţiilor speciale (părţile A și B) cuprinse în partea I, Dispoziţii preliminare, secţiunea II din Nomenclatura combinată ( </w:t>
      </w:r>
      <w:r w:rsidRPr="00541494">
        <w:rPr>
          <w:rFonts w:ascii="Times New Roman" w:eastAsia="Times New Roman" w:hAnsi="Times New Roman" w:cs="Times New Roman"/>
          <w:sz w:val="28"/>
          <w:szCs w:val="28"/>
          <w:vertAlign w:val="superscript"/>
          <w:lang w:val="ro-MD"/>
        </w:rPr>
        <w:t xml:space="preserve">1 </w:t>
      </w:r>
      <w:r w:rsidRPr="00541494">
        <w:rPr>
          <w:rFonts w:ascii="Times New Roman" w:eastAsia="Times New Roman" w:hAnsi="Times New Roman" w:cs="Times New Roman"/>
          <w:sz w:val="28"/>
          <w:szCs w:val="28"/>
          <w:lang w:val="ro-MD"/>
        </w:rPr>
        <w:t>) (produse destinate anumitor categorii de nave și platforme de foraj sau de exploatare/aeronave civile și produse destinate aeronavelor civile), solicitantul trebuie să introducă, de exemplu, o precizare de tipul: „Aeronave civile și piese ale acestora/dispoziţii speciale, partea B din Nomenclatura combinată”.]</w:t>
      </w:r>
      <w:r w:rsidRPr="00541494">
        <w:rPr>
          <w:rFonts w:ascii="Times New Roman" w:eastAsia="Times New Roman" w:hAnsi="Times New Roman" w:cs="Times New Roman"/>
          <w:b/>
          <w:bCs/>
          <w:sz w:val="28"/>
          <w:szCs w:val="28"/>
          <w:vertAlign w:val="superscript"/>
          <w:lang w:val="ro-MD"/>
        </w:rPr>
        <w:t>UE</w:t>
      </w:r>
    </w:p>
    <w:p w14:paraId="000001DB"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DC"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CWx din tabel:</w:t>
      </w:r>
    </w:p>
    <w:p w14:paraId="000001D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cel puţin dacă mărfurile sunt mărfuri agricole și/sau industriale. Dacă nu este indicat codul mărfurilor, a se descrie natura mărfurilor care urmează a fi depozitate în spaţiul de depozitare.</w:t>
      </w:r>
    </w:p>
    <w:p w14:paraId="000001DE" w14:textId="038F1DE6" w:rsidR="007C7CBA" w:rsidRPr="00541494" w:rsidRDefault="008F523B" w:rsidP="00B732DD">
      <w:pPr>
        <w:jc w:val="both"/>
        <w:rPr>
          <w:rFonts w:ascii="Times New Roman" w:eastAsia="Times New Roman" w:hAnsi="Times New Roman" w:cs="Times New Roman"/>
          <w:sz w:val="28"/>
          <w:szCs w:val="28"/>
          <w:vertAlign w:val="superscript"/>
          <w:lang w:val="ro-MD"/>
        </w:rPr>
      </w:pPr>
      <w:r w:rsidRPr="00541494">
        <w:rPr>
          <w:rFonts w:ascii="Times New Roman" w:eastAsia="Times New Roman" w:hAnsi="Times New Roman" w:cs="Times New Roman"/>
          <w:sz w:val="28"/>
          <w:szCs w:val="28"/>
          <w:lang w:val="ro-MD"/>
        </w:rPr>
        <w:t xml:space="preserve">[( </w:t>
      </w:r>
      <w:r w:rsidRPr="00541494">
        <w:rPr>
          <w:rFonts w:ascii="Times New Roman" w:eastAsia="Times New Roman" w:hAnsi="Times New Roman" w:cs="Times New Roman"/>
          <w:sz w:val="28"/>
          <w:szCs w:val="28"/>
          <w:vertAlign w:val="superscript"/>
          <w:lang w:val="ro-MD"/>
        </w:rPr>
        <w:t>1</w:t>
      </w:r>
      <w:r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vertAlign w:val="superscript"/>
          <w:lang w:val="ro-MD"/>
        </w:rPr>
        <w:t xml:space="preserve"> </w:t>
      </w:r>
      <w:r w:rsidRPr="00541494">
        <w:rPr>
          <w:rFonts w:ascii="Times New Roman" w:eastAsia="Times New Roman" w:hAnsi="Times New Roman" w:cs="Times New Roman"/>
          <w:sz w:val="28"/>
          <w:szCs w:val="28"/>
          <w:lang w:val="ro-MD"/>
        </w:rPr>
        <w:t xml:space="preserve"> Anexa I la Regulamentul (CEE) nr. 2658/87 al Consiliului din 23 iulie 1987 privind Nomenclatura tarifară și statistică și Tariful vamal comun (JO L 256, 7.9.1987, p. 1).]</w:t>
      </w:r>
      <w:r w:rsidRPr="00541494">
        <w:rPr>
          <w:rFonts w:ascii="Times New Roman" w:eastAsia="Times New Roman" w:hAnsi="Times New Roman" w:cs="Times New Roman"/>
          <w:b/>
          <w:bCs/>
          <w:sz w:val="28"/>
          <w:szCs w:val="28"/>
          <w:vertAlign w:val="superscript"/>
          <w:lang w:val="ro-MD"/>
        </w:rPr>
        <w:t>UE</w:t>
      </w:r>
    </w:p>
    <w:p w14:paraId="000001DF"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2A4F967F" w14:textId="77777777" w:rsidR="00B732DD" w:rsidRPr="00541494" w:rsidRDefault="00B732DD" w:rsidP="00861CE9">
      <w:pPr>
        <w:rPr>
          <w:rFonts w:ascii="Times New Roman" w:eastAsia="Times New Roman" w:hAnsi="Times New Roman" w:cs="Times New Roman"/>
          <w:sz w:val="28"/>
          <w:szCs w:val="28"/>
          <w:lang w:val="ro-MD"/>
        </w:rPr>
      </w:pPr>
    </w:p>
    <w:p w14:paraId="000001E0"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35 01 030 …    Cantitatea mărfurilor</w:t>
      </w:r>
    </w:p>
    <w:p w14:paraId="000001E1"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E2"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PA, PP, EUS și TEA din tabel:</w:t>
      </w:r>
    </w:p>
    <w:p w14:paraId="000001E3"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cantitatea totală de mărfuri care urmează a fi plasate sub regimul special pe parcursul perioadei de valabilitate a autorizaţiei.</w:t>
      </w:r>
    </w:p>
    <w:p w14:paraId="000001E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E5" w14:textId="5AB81A0C" w:rsidR="007C7CBA" w:rsidRPr="00541494" w:rsidRDefault="00487851" w:rsidP="00861CE9">
      <w:pPr>
        <w:jc w:val="both"/>
        <w:rPr>
          <w:rFonts w:ascii="Times New Roman" w:eastAsia="Times New Roman" w:hAnsi="Times New Roman" w:cs="Times New Roman"/>
          <w:sz w:val="28"/>
          <w:szCs w:val="28"/>
          <w:vertAlign w:val="superscript"/>
          <w:lang w:val="ro-MD"/>
        </w:rPr>
      </w:pPr>
      <w:r w:rsidRPr="00541494">
        <w:rPr>
          <w:rFonts w:ascii="Times New Roman" w:eastAsia="Times New Roman" w:hAnsi="Times New Roman" w:cs="Times New Roman"/>
          <w:sz w:val="28"/>
          <w:szCs w:val="28"/>
          <w:lang w:val="ro-MD"/>
        </w:rPr>
        <w:t>[Dacă cererea se referă la mărfuri care fac obiectul dispoziţiilor speciale (părţile A și B) cuprinse în partea I, Dispoziţii preliminare, secţiunea II din Nomenclatura combinată (produse destinate anumitor categorii de nave și platforme de foraj sau de exploatare/aeronave civile și produse destinate aeronavelor civile), nu este necesar să se furnizeze detalii cu privire la cantitatea mărfurilor.]</w:t>
      </w:r>
      <w:r w:rsidRPr="00541494">
        <w:rPr>
          <w:rFonts w:ascii="Times New Roman" w:eastAsia="Times New Roman" w:hAnsi="Times New Roman" w:cs="Times New Roman"/>
          <w:b/>
          <w:bCs/>
          <w:sz w:val="28"/>
          <w:szCs w:val="28"/>
          <w:vertAlign w:val="superscript"/>
          <w:lang w:val="ro-MD"/>
        </w:rPr>
        <w:t>UE</w:t>
      </w:r>
    </w:p>
    <w:p w14:paraId="000001E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E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Calcularea garanţiei și a cuantumului de referinţă trebuie să se bazeze pe cantitatea totală de mărfuri care urmează a fi plasate sub regimul special pe parcursul perioadei de valabilitate a autorizaţiei.</w:t>
      </w:r>
    </w:p>
    <w:p w14:paraId="000001E8"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E9"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35 01 040 …    Valoarea mărfurilor</w:t>
      </w:r>
    </w:p>
    <w:p w14:paraId="000001EA"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EB" w14:textId="61DA0D08"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DPO din tabel:</w:t>
      </w:r>
    </w:p>
    <w:p w14:paraId="000001E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furniza informaţii cu privire la valoarea estimată a mărfurilor care se preconizează că vor face obiectul autorizaţiei.</w:t>
      </w:r>
    </w:p>
    <w:p w14:paraId="000001ED"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EE"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PA, PP, EUS și TEA din tabel:</w:t>
      </w:r>
    </w:p>
    <w:p w14:paraId="000001EF" w14:textId="7D41F4D4"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valoarea totală a mărfurilor care urmează a fi plasate sub regimul special în moneda statului</w:t>
      </w:r>
      <w:r w:rsidR="004F41ED" w:rsidRPr="00541494">
        <w:rPr>
          <w:rFonts w:ascii="Times New Roman" w:eastAsia="Times New Roman" w:hAnsi="Times New Roman" w:cs="Times New Roman"/>
          <w:sz w:val="28"/>
          <w:szCs w:val="28"/>
          <w:lang w:val="ro-MD"/>
        </w:rPr>
        <w:t>-contractant</w:t>
      </w:r>
      <w:r w:rsidRPr="00541494">
        <w:rPr>
          <w:rFonts w:ascii="Times New Roman" w:eastAsia="Times New Roman" w:hAnsi="Times New Roman" w:cs="Times New Roman"/>
          <w:sz w:val="28"/>
          <w:szCs w:val="28"/>
          <w:lang w:val="ro-MD"/>
        </w:rPr>
        <w:t xml:space="preserve"> </w:t>
      </w:r>
      <w:r w:rsidR="004F41ED"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membru care emite autorizaţia</w:t>
      </w:r>
      <w:r w:rsidR="00487851" w:rsidRPr="00541494">
        <w:rPr>
          <w:rFonts w:ascii="Times New Roman" w:eastAsia="Times New Roman" w:hAnsi="Times New Roman" w:cs="Times New Roman"/>
          <w:sz w:val="28"/>
          <w:szCs w:val="28"/>
          <w:lang w:val="ro-MD"/>
        </w:rPr>
        <w:t>]</w:t>
      </w:r>
      <w:r w:rsidR="004F41ED" w:rsidRPr="00541494">
        <w:rPr>
          <w:rFonts w:ascii="Times New Roman" w:eastAsia="Times New Roman" w:hAnsi="Times New Roman" w:cs="Times New Roman"/>
          <w:b/>
          <w:bCs/>
          <w:sz w:val="28"/>
          <w:szCs w:val="28"/>
          <w:vertAlign w:val="superscript"/>
          <w:lang w:val="ro-MD"/>
        </w:rPr>
        <w:t>UE</w:t>
      </w:r>
      <w:r w:rsidRPr="00541494">
        <w:rPr>
          <w:rFonts w:ascii="Times New Roman" w:eastAsia="Times New Roman" w:hAnsi="Times New Roman" w:cs="Times New Roman"/>
          <w:sz w:val="28"/>
          <w:szCs w:val="28"/>
          <w:lang w:val="ro-MD"/>
        </w:rPr>
        <w:t>.</w:t>
      </w:r>
    </w:p>
    <w:p w14:paraId="000001F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F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35 01 050 …   Rata de randament</w:t>
      </w:r>
    </w:p>
    <w:p w14:paraId="000001F2"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F3"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1F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rata de randament estimată sau rata medie de randament estimată sau, acolo unde este cazul, metoda de determinare a acestei rate.</w:t>
      </w:r>
    </w:p>
    <w:p w14:paraId="000001F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F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35 01 060 …   Mărfuri echivalente</w:t>
      </w:r>
    </w:p>
    <w:p w14:paraId="000001F7"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1F8"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1F9" w14:textId="0532E85E"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Mărfurile echivalente sunt mărfuri </w:t>
      </w:r>
      <w:r w:rsidR="001E4A6C" w:rsidRPr="00541494">
        <w:rPr>
          <w:rFonts w:ascii="Times New Roman" w:eastAsia="Times New Roman" w:hAnsi="Times New Roman" w:cs="Times New Roman"/>
          <w:sz w:val="28"/>
          <w:szCs w:val="28"/>
          <w:lang w:val="ro-MD"/>
        </w:rPr>
        <w:t xml:space="preserve">autohtone </w:t>
      </w:r>
      <w:r w:rsidRPr="00541494">
        <w:rPr>
          <w:rFonts w:ascii="Times New Roman" w:eastAsia="Times New Roman" w:hAnsi="Times New Roman" w:cs="Times New Roman"/>
          <w:sz w:val="28"/>
          <w:szCs w:val="28"/>
          <w:lang w:val="ro-MD"/>
        </w:rPr>
        <w:t>depozitate, utilizate sau transformate în locul mărfurilor plasate sub un regim special altul decât cel de tranzit.</w:t>
      </w:r>
    </w:p>
    <w:p w14:paraId="000001F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1FB" w14:textId="0D090650"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În cazul în care se preconizează utilizarea unor mărfuri echivalente, a se indica codul de </w:t>
      </w:r>
      <w:r w:rsidR="00B732DD" w:rsidRPr="00541494">
        <w:rPr>
          <w:rFonts w:ascii="Times New Roman" w:eastAsia="Times New Roman" w:hAnsi="Times New Roman" w:cs="Times New Roman"/>
          <w:sz w:val="28"/>
          <w:szCs w:val="28"/>
          <w:lang w:val="ro-MD"/>
        </w:rPr>
        <w:t>9</w:t>
      </w:r>
      <w:r w:rsidRPr="00541494">
        <w:rPr>
          <w:rFonts w:ascii="Times New Roman" w:eastAsia="Times New Roman" w:hAnsi="Times New Roman" w:cs="Times New Roman"/>
          <w:sz w:val="28"/>
          <w:szCs w:val="28"/>
          <w:lang w:val="ro-MD"/>
        </w:rPr>
        <w:t xml:space="preserve"> cifre din Nomenclatura combinată, calitatea comercială și caracteristicile tehnice ale mărfurilor echivalente, pentru a permite </w:t>
      </w:r>
      <w:r w:rsidR="001E4A6C" w:rsidRPr="00541494">
        <w:rPr>
          <w:rFonts w:ascii="Times New Roman" w:eastAsia="Times New Roman" w:hAnsi="Times New Roman" w:cs="Times New Roman"/>
          <w:sz w:val="28"/>
          <w:szCs w:val="28"/>
          <w:lang w:val="ro-MD"/>
        </w:rPr>
        <w:t>subdiviziunii competente a Serviciului Vamal</w:t>
      </w:r>
      <w:r w:rsidRPr="00541494">
        <w:rPr>
          <w:rFonts w:ascii="Times New Roman" w:eastAsia="Times New Roman" w:hAnsi="Times New Roman" w:cs="Times New Roman"/>
          <w:sz w:val="28"/>
          <w:szCs w:val="28"/>
          <w:lang w:val="ro-MD"/>
        </w:rPr>
        <w:t xml:space="preserve"> să compare mărfurile echivalente și mărfurile pe care acestea le înlocuiesc.</w:t>
      </w:r>
    </w:p>
    <w:p w14:paraId="000001F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F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Codurile corespunzătoare furnizate pentru E.D. 35 01 080 … (Identificarea mărfurilor) pot fi utilizate pentru a sugera măsuri de sprijin, care ar putea fi utile în realizarea unei astfel de comparaţii. Pentru orice fel de informaţie textuală, a se utiliza E.D. 35 01 060 253 pentru a specifica informaţia respectivă.</w:t>
      </w:r>
    </w:p>
    <w:p w14:paraId="000001F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1FF" w14:textId="7ECE0E01"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indica dacă mărfurile </w:t>
      </w:r>
      <w:r w:rsidR="0031093B" w:rsidRPr="00541494">
        <w:rPr>
          <w:rFonts w:ascii="Times New Roman" w:eastAsia="Times New Roman" w:hAnsi="Times New Roman" w:cs="Times New Roman"/>
          <w:sz w:val="28"/>
          <w:szCs w:val="28"/>
          <w:lang w:val="ro-MD"/>
        </w:rPr>
        <w:t xml:space="preserve">străine </w:t>
      </w:r>
      <w:r w:rsidRPr="00541494">
        <w:rPr>
          <w:rFonts w:ascii="Times New Roman" w:eastAsia="Times New Roman" w:hAnsi="Times New Roman" w:cs="Times New Roman"/>
          <w:sz w:val="28"/>
          <w:szCs w:val="28"/>
          <w:lang w:val="ro-MD"/>
        </w:rPr>
        <w:t>vor face obiectul unei taxe antidumping provizorii sau definitive, al unei taxe compensatorii,</w:t>
      </w:r>
      <w:r w:rsidR="00C713B4" w:rsidRPr="00541494">
        <w:rPr>
          <w:rFonts w:ascii="Times New Roman" w:eastAsia="Times New Roman" w:hAnsi="Times New Roman" w:cs="Times New Roman"/>
          <w:sz w:val="28"/>
          <w:szCs w:val="28"/>
          <w:lang w:val="ro-MD"/>
        </w:rPr>
        <w:t xml:space="preserve"> </w:t>
      </w:r>
      <w:r w:rsidR="0031093B" w:rsidRPr="00541494">
        <w:rPr>
          <w:rFonts w:ascii="Times New Roman" w:eastAsia="Times New Roman" w:hAnsi="Times New Roman" w:cs="Times New Roman"/>
          <w:sz w:val="28"/>
          <w:szCs w:val="28"/>
          <w:lang w:val="en-US"/>
        </w:rPr>
        <w:t>[</w:t>
      </w:r>
      <w:r w:rsidRPr="00541494">
        <w:rPr>
          <w:rFonts w:ascii="Times New Roman" w:eastAsia="Times New Roman" w:hAnsi="Times New Roman" w:cs="Times New Roman"/>
          <w:sz w:val="28"/>
          <w:szCs w:val="28"/>
          <w:lang w:val="ro-MD"/>
        </w:rPr>
        <w:t xml:space="preserve">al unei taxe de salvgardare </w:t>
      </w:r>
      <w:r w:rsidRPr="00541494">
        <w:rPr>
          <w:rFonts w:ascii="Times New Roman" w:eastAsia="Times New Roman" w:hAnsi="Times New Roman" w:cs="Times New Roman"/>
          <w:sz w:val="28"/>
          <w:szCs w:val="28"/>
          <w:lang w:val="ro-MD"/>
        </w:rPr>
        <w:lastRenderedPageBreak/>
        <w:t>sau al oricărei alte taxe suplimentare rezultate în urma unei suspendări a concesiilor,</w:t>
      </w:r>
      <w:r w:rsidR="0031093B" w:rsidRPr="00541494">
        <w:rPr>
          <w:rFonts w:ascii="Times New Roman" w:eastAsia="Times New Roman" w:hAnsi="Times New Roman" w:cs="Times New Roman"/>
          <w:sz w:val="28"/>
          <w:szCs w:val="28"/>
          <w:lang w:val="ro-MD"/>
        </w:rPr>
        <w:t>]</w:t>
      </w:r>
      <w:r w:rsidR="0031093B" w:rsidRPr="00541494">
        <w:rPr>
          <w:rFonts w:ascii="Times New Roman" w:eastAsia="Times New Roman" w:hAnsi="Times New Roman" w:cs="Times New Roman"/>
          <w:b/>
          <w:bCs/>
          <w:sz w:val="28"/>
          <w:szCs w:val="28"/>
          <w:vertAlign w:val="superscript"/>
          <w:lang w:val="ro-MD"/>
        </w:rPr>
        <w:t>UE</w:t>
      </w:r>
      <w:r w:rsidRPr="00541494">
        <w:rPr>
          <w:rFonts w:ascii="Times New Roman" w:eastAsia="Times New Roman" w:hAnsi="Times New Roman" w:cs="Times New Roman"/>
          <w:sz w:val="28"/>
          <w:szCs w:val="28"/>
          <w:lang w:val="ro-MD"/>
        </w:rPr>
        <w:t xml:space="preserve"> în cazul în care acestea au fost declarate pentru punerea în liberă circulaţie.</w:t>
      </w:r>
    </w:p>
    <w:p w14:paraId="00000200" w14:textId="77777777" w:rsidR="007C7CBA" w:rsidRPr="00541494" w:rsidRDefault="002A241F" w:rsidP="00861CE9">
      <w:pPr>
        <w:jc w:val="both"/>
        <w:rPr>
          <w:rFonts w:ascii="Times New Roman" w:eastAsia="Times New Roman" w:hAnsi="Times New Roman" w:cs="Times New Roman"/>
          <w:b/>
          <w:bCs/>
          <w:sz w:val="28"/>
          <w:szCs w:val="28"/>
          <w:lang w:val="ro-MD"/>
        </w:rPr>
      </w:pPr>
      <w:r w:rsidRPr="00541494">
        <w:rPr>
          <w:rFonts w:ascii="Times New Roman" w:eastAsia="Times New Roman" w:hAnsi="Times New Roman" w:cs="Times New Roman"/>
          <w:b/>
          <w:bCs/>
          <w:sz w:val="28"/>
          <w:szCs w:val="28"/>
          <w:lang w:val="ro-MD"/>
        </w:rPr>
        <w:t xml:space="preserve"> </w:t>
      </w:r>
    </w:p>
    <w:p w14:paraId="0000020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Autorizaţie</w:t>
      </w:r>
      <w:r w:rsidRPr="00541494">
        <w:rPr>
          <w:rFonts w:ascii="Times New Roman" w:eastAsia="Times New Roman" w:hAnsi="Times New Roman" w:cs="Times New Roman"/>
          <w:sz w:val="28"/>
          <w:szCs w:val="28"/>
          <w:lang w:val="ro-MD"/>
        </w:rPr>
        <w:t>:</w:t>
      </w:r>
    </w:p>
    <w:p w14:paraId="0000020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preciza măsurile necesare pentru a stabili dacă sunt îndeplinite condiţiile pentru utilizarea mărfurilor echivalente.</w:t>
      </w:r>
    </w:p>
    <w:p w14:paraId="00000203"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04"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PA din tabel:</w:t>
      </w:r>
    </w:p>
    <w:p w14:paraId="0000020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Dacă mărfurile echivalente sunt într-un stadiu de fabricaţie mai avansat sau se află într-o stare mai bună decât cea a mărfurilor pe care le înlocuiesc (în cazul reparaţiilor), a se introduce detaliile relevante.</w:t>
      </w:r>
    </w:p>
    <w:p w14:paraId="00000206"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07"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35 01 080 …   Identificarea mărfurilor</w:t>
      </w:r>
    </w:p>
    <w:p w14:paraId="00000208"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09"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0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măsurile preconizate de identificare prin utilizarea a cel puţin unuia dintre codurile relevante. Pentru orice fel de informaţie textuală, a se utiliza E.D. 35 01 080 009 pentru a specifica informaţia respectivă.</w:t>
      </w:r>
    </w:p>
    <w:p w14:paraId="0000020B"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0C"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PA; PP și CWx din tabel:</w:t>
      </w:r>
    </w:p>
    <w:p w14:paraId="0000020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Aceste informaţii nu trebuie completate în cazul antrepozitării vamale, al perfecţionării active sau al perfecţionării pasive cu mărfuri echivalente. Se utilizează în schimb E.D. 35 01 060 … (Mărfuri echivalente).</w:t>
      </w:r>
    </w:p>
    <w:p w14:paraId="0000020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Această informaţie nu trebuie furnizată în cazul perfecţionării pasive cu sistem de schimb standard. În schimb, se completează E.D. 58 02 … (Produse de înlocuire).</w:t>
      </w:r>
    </w:p>
    <w:p w14:paraId="0000020F"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10"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35 01 090 … – Condiţii economice</w:t>
      </w:r>
    </w:p>
    <w:p w14:paraId="00000211"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12"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13" w14:textId="72DC0A0E"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Regimul de perfecţionare activă sau pasivă poate fi utilizat doar dacă interesele esenţiale ale producătorilor din</w:t>
      </w:r>
      <w:r w:rsidR="00312D6D" w:rsidRPr="00541494">
        <w:rPr>
          <w:rFonts w:ascii="Times New Roman" w:eastAsia="Times New Roman" w:hAnsi="Times New Roman" w:cs="Times New Roman"/>
          <w:sz w:val="28"/>
          <w:szCs w:val="28"/>
          <w:lang w:val="ro-MD"/>
        </w:rPr>
        <w:t xml:space="preserve"> Republica Moldova</w:t>
      </w:r>
      <w:r w:rsidRPr="00541494">
        <w:rPr>
          <w:rFonts w:ascii="Times New Roman" w:eastAsia="Times New Roman" w:hAnsi="Times New Roman" w:cs="Times New Roman"/>
          <w:sz w:val="28"/>
          <w:szCs w:val="28"/>
          <w:lang w:val="ro-MD"/>
        </w:rPr>
        <w:t xml:space="preserve"> </w:t>
      </w:r>
      <w:r w:rsidR="00312D6D"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Uniune</w:t>
      </w:r>
      <w:r w:rsidR="00312D6D" w:rsidRPr="00541494">
        <w:rPr>
          <w:rFonts w:ascii="Times New Roman" w:eastAsia="Times New Roman" w:hAnsi="Times New Roman" w:cs="Times New Roman"/>
          <w:sz w:val="28"/>
          <w:szCs w:val="28"/>
          <w:lang w:val="ro-MD"/>
        </w:rPr>
        <w:t>]</w:t>
      </w:r>
      <w:r w:rsidR="00312D6D" w:rsidRPr="00541494">
        <w:rPr>
          <w:rFonts w:ascii="Times New Roman" w:eastAsia="Times New Roman" w:hAnsi="Times New Roman" w:cs="Times New Roman"/>
          <w:b/>
          <w:bCs/>
          <w:sz w:val="28"/>
          <w:szCs w:val="28"/>
          <w:vertAlign w:val="superscript"/>
          <w:lang w:val="ro-MD"/>
        </w:rPr>
        <w:t>UE</w:t>
      </w:r>
      <w:r w:rsidRPr="00541494">
        <w:rPr>
          <w:rFonts w:ascii="Times New Roman" w:eastAsia="Times New Roman" w:hAnsi="Times New Roman" w:cs="Times New Roman"/>
          <w:sz w:val="28"/>
          <w:szCs w:val="28"/>
          <w:lang w:val="ro-MD"/>
        </w:rPr>
        <w:t xml:space="preserve"> nu riscă să fie afectate de o autorizaţie de plasare sub un regim de perfecţionare (condiţii economice).</w:t>
      </w:r>
    </w:p>
    <w:p w14:paraId="0000021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15" w14:textId="41896F9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În cele mai multe cazuri, nu este necesară o verificare a condiţiilor economice. Cu toate acestea, în anumite cazuri, este necesară efectuarea unei astfel de verificări la nivelul</w:t>
      </w:r>
      <w:r w:rsidR="00312D6D" w:rsidRPr="00541494">
        <w:rPr>
          <w:rFonts w:ascii="Times New Roman" w:eastAsia="Times New Roman" w:hAnsi="Times New Roman" w:cs="Times New Roman"/>
          <w:sz w:val="28"/>
          <w:szCs w:val="28"/>
          <w:lang w:val="ro-MD"/>
        </w:rPr>
        <w:t xml:space="preserve"> Republicii Moldova</w:t>
      </w:r>
      <w:r w:rsidRPr="00541494">
        <w:rPr>
          <w:rFonts w:ascii="Times New Roman" w:eastAsia="Times New Roman" w:hAnsi="Times New Roman" w:cs="Times New Roman"/>
          <w:sz w:val="28"/>
          <w:szCs w:val="28"/>
          <w:lang w:val="ro-MD"/>
        </w:rPr>
        <w:t xml:space="preserve"> </w:t>
      </w:r>
      <w:r w:rsidR="00312D6D"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Uniunii</w:t>
      </w:r>
      <w:r w:rsidR="00312D6D" w:rsidRPr="00541494">
        <w:rPr>
          <w:rFonts w:ascii="Times New Roman" w:eastAsia="Times New Roman" w:hAnsi="Times New Roman" w:cs="Times New Roman"/>
          <w:sz w:val="28"/>
          <w:szCs w:val="28"/>
          <w:lang w:val="ro-MD"/>
        </w:rPr>
        <w:t>]</w:t>
      </w:r>
      <w:r w:rsidR="00312D6D" w:rsidRPr="00541494">
        <w:rPr>
          <w:rFonts w:ascii="Times New Roman" w:eastAsia="Times New Roman" w:hAnsi="Times New Roman" w:cs="Times New Roman"/>
          <w:b/>
          <w:bCs/>
          <w:sz w:val="28"/>
          <w:szCs w:val="28"/>
          <w:vertAlign w:val="superscript"/>
          <w:lang w:val="ro-MD"/>
        </w:rPr>
        <w:t>UE</w:t>
      </w:r>
      <w:r w:rsidRPr="00541494">
        <w:rPr>
          <w:rFonts w:ascii="Times New Roman" w:eastAsia="Times New Roman" w:hAnsi="Times New Roman" w:cs="Times New Roman"/>
          <w:sz w:val="28"/>
          <w:szCs w:val="28"/>
          <w:lang w:val="ro-MD"/>
        </w:rPr>
        <w:t>.</w:t>
      </w:r>
    </w:p>
    <w:p w14:paraId="00000216"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17"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lastRenderedPageBreak/>
        <w:t>Coloana PA din tabel:</w:t>
      </w:r>
    </w:p>
    <w:p w14:paraId="0000021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Trebuie utilizat cel puţin unul dintre codurile relevante definite pentru condiţiile economice pentru fiecare cod din Nomenclatura combinată care a fost indicat în E.D. 35 01 010 … (Codul mărfurilor). Solicitantul poate furniza detalii suplimentare, în special în cazul în care este necesară o verificare a condiţiilor economice.</w:t>
      </w:r>
    </w:p>
    <w:p w14:paraId="00000219"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1A"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PP din tabel:</w:t>
      </w:r>
    </w:p>
    <w:p w14:paraId="0000021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Pentru fiecare cod din Nomenclatura combinată care a fost indicat în E.D. 35 01 010 … (Codul mărfurilor), solicitantul furnizează detalii suplimentare, în special în cazul în care este necesară o verificare a condiţiilor economice.</w:t>
      </w:r>
    </w:p>
    <w:p w14:paraId="0000021C"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1D" w14:textId="41FC451C"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35 07 …      </w:t>
      </w:r>
      <w:r w:rsidRPr="00541494">
        <w:rPr>
          <w:rFonts w:ascii="Times New Roman" w:eastAsia="Times New Roman" w:hAnsi="Times New Roman" w:cs="Times New Roman"/>
          <w:b/>
          <w:bCs/>
          <w:i/>
          <w:iCs/>
          <w:sz w:val="28"/>
          <w:szCs w:val="28"/>
          <w:lang w:val="ro-MD"/>
        </w:rPr>
        <w:tab/>
        <w:t xml:space="preserve">Produse </w:t>
      </w:r>
      <w:r w:rsidR="00FE756A" w:rsidRPr="00541494">
        <w:rPr>
          <w:rFonts w:ascii="Times New Roman" w:eastAsia="Times New Roman" w:hAnsi="Times New Roman" w:cs="Times New Roman"/>
          <w:b/>
          <w:bCs/>
          <w:i/>
          <w:iCs/>
          <w:sz w:val="28"/>
          <w:szCs w:val="28"/>
          <w:lang w:val="ro-MD"/>
        </w:rPr>
        <w:t>prelucrate</w:t>
      </w:r>
    </w:p>
    <w:p w14:paraId="0000021F" w14:textId="29E97979"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20" w14:textId="7E242F20"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introduce detalii privind toate produsele transformate care rezultă în urma operaţiunilor efectuate, indicând produsele principale </w:t>
      </w:r>
      <w:r w:rsidR="00D87918" w:rsidRPr="00541494">
        <w:rPr>
          <w:rFonts w:ascii="Times New Roman" w:eastAsia="Times New Roman" w:hAnsi="Times New Roman" w:cs="Times New Roman"/>
          <w:b/>
          <w:bCs/>
          <w:i/>
          <w:iCs/>
          <w:sz w:val="28"/>
          <w:szCs w:val="28"/>
          <w:lang w:val="ro-MD"/>
        </w:rPr>
        <w:t xml:space="preserve">prelucrate </w:t>
      </w:r>
      <w:r w:rsidRPr="00541494">
        <w:rPr>
          <w:rFonts w:ascii="Times New Roman" w:eastAsia="Times New Roman" w:hAnsi="Times New Roman" w:cs="Times New Roman"/>
          <w:sz w:val="28"/>
          <w:szCs w:val="28"/>
          <w:lang w:val="ro-MD"/>
        </w:rPr>
        <w:t xml:space="preserve">și produsele secundare </w:t>
      </w:r>
      <w:r w:rsidR="00D87918" w:rsidRPr="00541494">
        <w:rPr>
          <w:rFonts w:ascii="Times New Roman" w:eastAsia="Times New Roman" w:hAnsi="Times New Roman" w:cs="Times New Roman"/>
          <w:b/>
          <w:bCs/>
          <w:i/>
          <w:iCs/>
          <w:sz w:val="28"/>
          <w:szCs w:val="28"/>
          <w:lang w:val="ro-MD"/>
        </w:rPr>
        <w:t xml:space="preserve">prelucrate </w:t>
      </w:r>
      <w:r w:rsidRPr="00541494">
        <w:rPr>
          <w:rFonts w:ascii="Times New Roman" w:eastAsia="Times New Roman" w:hAnsi="Times New Roman" w:cs="Times New Roman"/>
          <w:sz w:val="28"/>
          <w:szCs w:val="28"/>
          <w:lang w:val="ro-MD"/>
        </w:rPr>
        <w:t>care sunt subproduse ale operaţiunii de transformare, altele decât produsul principal transformat, în funcţie de situaţie.</w:t>
      </w:r>
    </w:p>
    <w:p w14:paraId="0000022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2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Codul și descrierea din Nomenclatura combinată: sunt aplicabile note referitoare la E.D. 35 01 010 … (Codul mărfurilor) și 35 01 020 … (Descrierea mărfurilor).</w:t>
      </w:r>
    </w:p>
    <w:p w14:paraId="00000223"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24"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PA din tabel:</w:t>
      </w:r>
    </w:p>
    <w:p w14:paraId="00000225" w14:textId="4D30D370"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Această informaţie nu se furnizează dacă operaţiunea de </w:t>
      </w:r>
      <w:r w:rsidR="00FE756A" w:rsidRPr="00541494">
        <w:rPr>
          <w:rFonts w:ascii="Times New Roman" w:eastAsia="Times New Roman" w:hAnsi="Times New Roman" w:cs="Times New Roman"/>
          <w:b/>
          <w:bCs/>
          <w:i/>
          <w:iCs/>
          <w:sz w:val="28"/>
          <w:szCs w:val="28"/>
          <w:lang w:val="ro-MD"/>
        </w:rPr>
        <w:t>perfecționare</w:t>
      </w:r>
      <w:r w:rsidR="006949E3" w:rsidRPr="00541494">
        <w:rPr>
          <w:rFonts w:ascii="Times New Roman" w:eastAsia="Times New Roman" w:hAnsi="Times New Roman" w:cs="Times New Roman"/>
          <w:b/>
          <w:bCs/>
          <w:i/>
          <w:iCs/>
          <w:sz w:val="28"/>
          <w:szCs w:val="28"/>
          <w:lang w:val="ro-MD"/>
        </w:rPr>
        <w:t xml:space="preserve"> </w:t>
      </w:r>
      <w:r w:rsidRPr="00541494">
        <w:rPr>
          <w:rFonts w:ascii="Times New Roman" w:eastAsia="Times New Roman" w:hAnsi="Times New Roman" w:cs="Times New Roman"/>
          <w:sz w:val="28"/>
          <w:szCs w:val="28"/>
          <w:lang w:val="ro-MD"/>
        </w:rPr>
        <w:t>care urmează să fie efectuată este distrugerea în urma căreia nu rămân niciun fel de deșeuri.</w:t>
      </w:r>
    </w:p>
    <w:p w14:paraId="00000226"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27" w14:textId="77777777" w:rsidR="007C7CBA" w:rsidRPr="00541494" w:rsidRDefault="002A241F" w:rsidP="00861CE9">
      <w:pPr>
        <w:ind w:left="-240" w:firstLine="220"/>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35 09 …      </w:t>
      </w:r>
      <w:r w:rsidRPr="00541494">
        <w:rPr>
          <w:rFonts w:ascii="Times New Roman" w:eastAsia="Times New Roman" w:hAnsi="Times New Roman" w:cs="Times New Roman"/>
          <w:b/>
          <w:bCs/>
          <w:i/>
          <w:iCs/>
          <w:sz w:val="28"/>
          <w:szCs w:val="28"/>
          <w:lang w:val="ro-MD"/>
        </w:rPr>
        <w:tab/>
        <w:t>Categoriile sau mișcările de mărfuri excluse</w:t>
      </w:r>
    </w:p>
    <w:p w14:paraId="00000229"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2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Specificaţi, dacă este cazul, mișcările sau – utilizând primele 6 cifre ale codului subpoziţiei din Sistemul armonizat – mărfurile care sunt excluse din simplificare.</w:t>
      </w:r>
    </w:p>
    <w:p w14:paraId="0000022B"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37F0F811" w14:textId="77777777" w:rsidR="00B732DD" w:rsidRPr="00541494" w:rsidRDefault="00B732DD" w:rsidP="00861CE9">
      <w:pPr>
        <w:rPr>
          <w:rFonts w:ascii="Times New Roman" w:eastAsia="Times New Roman" w:hAnsi="Times New Roman" w:cs="Times New Roman"/>
          <w:sz w:val="28"/>
          <w:szCs w:val="28"/>
          <w:lang w:val="ro-MD"/>
        </w:rPr>
      </w:pPr>
    </w:p>
    <w:p w14:paraId="0000022C" w14:textId="77777777" w:rsidR="007C7CBA" w:rsidRPr="00541494" w:rsidRDefault="002A241F" w:rsidP="00861CE9">
      <w:pPr>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Grupa 36 – Termeni și condiţii</w:t>
      </w:r>
    </w:p>
    <w:p w14:paraId="0000022D" w14:textId="77777777" w:rsidR="007C7CBA" w:rsidRPr="00541494" w:rsidRDefault="002A241F" w:rsidP="00861CE9">
      <w:pPr>
        <w:rPr>
          <w:rFonts w:ascii="Times New Roman" w:eastAsia="Times New Roman" w:hAnsi="Times New Roman" w:cs="Times New Roman"/>
          <w:i/>
          <w:iCs/>
          <w:sz w:val="28"/>
          <w:szCs w:val="28"/>
          <w:u w:val="single"/>
          <w:lang w:val="ro-MD"/>
        </w:rPr>
      </w:pPr>
      <w:r w:rsidRPr="00541494">
        <w:rPr>
          <w:rFonts w:ascii="Times New Roman" w:eastAsia="Times New Roman" w:hAnsi="Times New Roman" w:cs="Times New Roman"/>
          <w:i/>
          <w:iCs/>
          <w:sz w:val="28"/>
          <w:szCs w:val="28"/>
          <w:u w:val="single"/>
          <w:lang w:val="ro-MD"/>
        </w:rPr>
        <w:t xml:space="preserve"> </w:t>
      </w:r>
    </w:p>
    <w:p w14:paraId="0000022E" w14:textId="77777777" w:rsidR="007C7CBA" w:rsidRPr="00541494" w:rsidRDefault="002A241F"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36 01 …      </w:t>
      </w:r>
      <w:r w:rsidRPr="00541494">
        <w:rPr>
          <w:rFonts w:ascii="Times New Roman" w:eastAsia="Times New Roman" w:hAnsi="Times New Roman" w:cs="Times New Roman"/>
          <w:b/>
          <w:bCs/>
          <w:i/>
          <w:iCs/>
          <w:sz w:val="28"/>
          <w:szCs w:val="28"/>
          <w:lang w:val="ro-MD"/>
        </w:rPr>
        <w:tab/>
        <w:t>Prohibiţii și restricţii</w:t>
      </w:r>
    </w:p>
    <w:p w14:paraId="00000230"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31" w14:textId="5A3457CE"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Indicarea oricăror prohibiţii și restricţii la nivel naţional </w:t>
      </w:r>
      <w:r w:rsidR="001B2BBF"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sau la nivelul Uniunii</w:t>
      </w:r>
      <w:r w:rsidR="001B2BBF" w:rsidRPr="00541494">
        <w:rPr>
          <w:rFonts w:ascii="Times New Roman" w:eastAsia="Times New Roman" w:hAnsi="Times New Roman" w:cs="Times New Roman"/>
          <w:sz w:val="28"/>
          <w:szCs w:val="28"/>
          <w:lang w:val="ro-MD"/>
        </w:rPr>
        <w:t>]</w:t>
      </w:r>
      <w:r w:rsidR="001B2BBF" w:rsidRPr="00541494">
        <w:rPr>
          <w:rFonts w:ascii="Times New Roman" w:eastAsia="Times New Roman" w:hAnsi="Times New Roman" w:cs="Times New Roman"/>
          <w:b/>
          <w:bCs/>
          <w:sz w:val="28"/>
          <w:szCs w:val="28"/>
          <w:vertAlign w:val="superscript"/>
          <w:lang w:val="ro-MD"/>
        </w:rPr>
        <w:t>UE</w:t>
      </w:r>
      <w:r w:rsidRPr="00541494">
        <w:rPr>
          <w:rFonts w:ascii="Times New Roman" w:eastAsia="Times New Roman" w:hAnsi="Times New Roman" w:cs="Times New Roman"/>
          <w:sz w:val="28"/>
          <w:szCs w:val="28"/>
          <w:lang w:val="ro-MD"/>
        </w:rPr>
        <w:t xml:space="preserve"> care sunt aplicabile pentru mărfurile și/sau regimul în cauză în </w:t>
      </w:r>
      <w:r w:rsidR="001B2BBF" w:rsidRPr="00541494">
        <w:rPr>
          <w:rFonts w:ascii="Times New Roman" w:eastAsia="Times New Roman" w:hAnsi="Times New Roman" w:cs="Times New Roman"/>
          <w:sz w:val="28"/>
          <w:szCs w:val="28"/>
          <w:lang w:val="ro-MD"/>
        </w:rPr>
        <w:t xml:space="preserve">Republica Moldova </w:t>
      </w:r>
      <w:r w:rsidR="0017126F"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statul membru (statele membre) de prezentare</w:t>
      </w:r>
      <w:r w:rsidR="0017126F" w:rsidRPr="00541494">
        <w:rPr>
          <w:rFonts w:ascii="Times New Roman" w:eastAsia="Times New Roman" w:hAnsi="Times New Roman" w:cs="Times New Roman"/>
          <w:sz w:val="28"/>
          <w:szCs w:val="28"/>
          <w:lang w:val="ro-MD"/>
        </w:rPr>
        <w:t>]</w:t>
      </w:r>
      <w:r w:rsidR="0017126F" w:rsidRPr="00541494">
        <w:rPr>
          <w:rFonts w:ascii="Times New Roman" w:eastAsia="Times New Roman" w:hAnsi="Times New Roman" w:cs="Times New Roman"/>
          <w:b/>
          <w:bCs/>
          <w:sz w:val="28"/>
          <w:szCs w:val="28"/>
          <w:vertAlign w:val="superscript"/>
          <w:lang w:val="ro-MD"/>
        </w:rPr>
        <w:t>UE</w:t>
      </w:r>
      <w:r w:rsidRPr="00541494">
        <w:rPr>
          <w:rFonts w:ascii="Times New Roman" w:eastAsia="Times New Roman" w:hAnsi="Times New Roman" w:cs="Times New Roman"/>
          <w:sz w:val="28"/>
          <w:szCs w:val="28"/>
          <w:lang w:val="ro-MD"/>
        </w:rPr>
        <w:t>.</w:t>
      </w:r>
    </w:p>
    <w:p w14:paraId="00000232"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 xml:space="preserve"> </w:t>
      </w:r>
    </w:p>
    <w:p w14:paraId="00000233" w14:textId="652C506B"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preciza care sunt </w:t>
      </w:r>
      <w:r w:rsidR="000165DF" w:rsidRPr="00541494">
        <w:rPr>
          <w:rFonts w:ascii="Times New Roman" w:eastAsia="Times New Roman" w:hAnsi="Times New Roman" w:cs="Times New Roman"/>
          <w:sz w:val="28"/>
          <w:szCs w:val="28"/>
          <w:lang w:val="ro-MD"/>
        </w:rPr>
        <w:t xml:space="preserve">subdiviziunile </w:t>
      </w:r>
      <w:r w:rsidRPr="00541494">
        <w:rPr>
          <w:rFonts w:ascii="Times New Roman" w:eastAsia="Times New Roman" w:hAnsi="Times New Roman" w:cs="Times New Roman"/>
          <w:sz w:val="28"/>
          <w:szCs w:val="28"/>
          <w:lang w:val="ro-MD"/>
        </w:rPr>
        <w:t>competente</w:t>
      </w:r>
      <w:r w:rsidR="000165DF" w:rsidRPr="00541494">
        <w:rPr>
          <w:rFonts w:ascii="Times New Roman" w:eastAsia="Times New Roman" w:hAnsi="Times New Roman" w:cs="Times New Roman"/>
          <w:sz w:val="28"/>
          <w:szCs w:val="28"/>
          <w:lang w:val="ro-MD"/>
        </w:rPr>
        <w:t xml:space="preserve"> ale Serviciului Vamal</w:t>
      </w:r>
      <w:r w:rsidRPr="00541494">
        <w:rPr>
          <w:rFonts w:ascii="Times New Roman" w:eastAsia="Times New Roman" w:hAnsi="Times New Roman" w:cs="Times New Roman"/>
          <w:sz w:val="28"/>
          <w:szCs w:val="28"/>
          <w:lang w:val="ro-MD"/>
        </w:rPr>
        <w:t xml:space="preserve"> responsabile pentru controalele sau formalităţile care trebuie efectuate înainte de acordarea liberului de vamă mărfurilor.</w:t>
      </w:r>
    </w:p>
    <w:p w14:paraId="00000234"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35"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36 03 …      </w:t>
      </w:r>
      <w:r w:rsidRPr="00541494">
        <w:rPr>
          <w:rFonts w:ascii="Times New Roman" w:eastAsia="Times New Roman" w:hAnsi="Times New Roman" w:cs="Times New Roman"/>
          <w:b/>
          <w:bCs/>
          <w:i/>
          <w:iCs/>
          <w:sz w:val="28"/>
          <w:szCs w:val="28"/>
          <w:lang w:val="ro-MD"/>
        </w:rPr>
        <w:tab/>
        <w:t>Observaţii generale</w:t>
      </w:r>
    </w:p>
    <w:p w14:paraId="00000237"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3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Informaţii generale privind obligaţiile și/sau formalităţile care decurg din autorizaţie.</w:t>
      </w:r>
    </w:p>
    <w:p w14:paraId="0000023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3A" w14:textId="0941ECBC"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Obligaţiile care decurg din autorizaţie, în special obligaţia de a informa </w:t>
      </w:r>
      <w:r w:rsidR="000165DF" w:rsidRPr="00541494">
        <w:rPr>
          <w:rFonts w:ascii="Times New Roman" w:eastAsia="Times New Roman" w:hAnsi="Times New Roman" w:cs="Times New Roman"/>
          <w:sz w:val="28"/>
          <w:szCs w:val="28"/>
          <w:lang w:val="ro-MD"/>
        </w:rPr>
        <w:t xml:space="preserve">subdiviziunea competentă ale Serviciului Vamal </w:t>
      </w:r>
      <w:r w:rsidRPr="00541494">
        <w:rPr>
          <w:rFonts w:ascii="Times New Roman" w:eastAsia="Times New Roman" w:hAnsi="Times New Roman" w:cs="Times New Roman"/>
          <w:sz w:val="28"/>
          <w:szCs w:val="28"/>
          <w:lang w:val="ro-MD"/>
        </w:rPr>
        <w:t xml:space="preserve">care ia decizia cu privire la orice schimbare intervenită în datele și condiţiile aflate la bază, în conformitate cu articolul 23 alineatul (2) din </w:t>
      </w:r>
      <w:r w:rsidR="00C713B4" w:rsidRPr="00541494">
        <w:rPr>
          <w:rFonts w:ascii="Times New Roman" w:eastAsia="Times New Roman" w:hAnsi="Times New Roman" w:cs="Times New Roman"/>
          <w:sz w:val="28"/>
          <w:szCs w:val="28"/>
          <w:lang w:val="ro-MD"/>
        </w:rPr>
        <w:t>c</w:t>
      </w:r>
      <w:r w:rsidRPr="00541494">
        <w:rPr>
          <w:rFonts w:ascii="Times New Roman" w:eastAsia="Times New Roman" w:hAnsi="Times New Roman" w:cs="Times New Roman"/>
          <w:sz w:val="28"/>
          <w:szCs w:val="28"/>
          <w:lang w:val="ro-MD"/>
        </w:rPr>
        <w:t>od.</w:t>
      </w:r>
    </w:p>
    <w:p w14:paraId="0000023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3C" w14:textId="3405DAC7" w:rsidR="007C7CBA" w:rsidRPr="00541494" w:rsidRDefault="00CC2167"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Subdiviziunea competentă ale Serviciului Vamal care ia decizia trebuie să precizeze detaliile referitoare la calea de atac, în conformitate cu articolul 44 </w:t>
      </w:r>
      <w:r w:rsidR="00923D62" w:rsidRPr="00541494">
        <w:rPr>
          <w:rFonts w:ascii="Times New Roman" w:eastAsia="Times New Roman" w:hAnsi="Times New Roman" w:cs="Times New Roman"/>
          <w:sz w:val="28"/>
          <w:szCs w:val="28"/>
          <w:lang w:val="ro-MD"/>
        </w:rPr>
        <w:t xml:space="preserve">și 45 </w:t>
      </w:r>
      <w:r w:rsidRPr="00541494">
        <w:rPr>
          <w:rFonts w:ascii="Times New Roman" w:eastAsia="Times New Roman" w:hAnsi="Times New Roman" w:cs="Times New Roman"/>
          <w:sz w:val="28"/>
          <w:szCs w:val="28"/>
          <w:lang w:val="ro-MD"/>
        </w:rPr>
        <w:t xml:space="preserve">din </w:t>
      </w:r>
      <w:r w:rsidRPr="00541494">
        <w:rPr>
          <w:rFonts w:ascii="Times New Roman" w:eastAsia="Times New Roman" w:hAnsi="Times New Roman" w:cs="Times New Roman"/>
          <w:strike/>
          <w:sz w:val="28"/>
          <w:szCs w:val="28"/>
          <w:lang w:val="ro-MD"/>
        </w:rPr>
        <w:t>c</w:t>
      </w:r>
      <w:r w:rsidRPr="00541494">
        <w:rPr>
          <w:rFonts w:ascii="Times New Roman" w:eastAsia="Times New Roman" w:hAnsi="Times New Roman" w:cs="Times New Roman"/>
          <w:sz w:val="28"/>
          <w:szCs w:val="28"/>
          <w:lang w:val="ro-MD"/>
        </w:rPr>
        <w:t>od.</w:t>
      </w:r>
    </w:p>
    <w:p w14:paraId="0000023D" w14:textId="0F3A265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5EAAB3D" w14:textId="3D210FB3" w:rsidR="005E1E1D" w:rsidRPr="00541494" w:rsidRDefault="005E1E1D" w:rsidP="005E1E1D">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SEA din tabel:</w:t>
      </w:r>
    </w:p>
    <w:p w14:paraId="44DDA408" w14:textId="7E5DA0BA" w:rsidR="005E1E1D" w:rsidRPr="00541494" w:rsidRDefault="005E1E1D" w:rsidP="00541494">
      <w:pPr>
        <w:jc w:val="both"/>
        <w:rPr>
          <w:rFonts w:ascii="Times New Roman" w:eastAsia="Times New Roman" w:hAnsi="Times New Roman" w:cs="Times New Roman"/>
          <w:sz w:val="28"/>
          <w:szCs w:val="28"/>
          <w:lang w:val="ro-MD"/>
        </w:rPr>
      </w:pPr>
      <w:r w:rsidRPr="00541494">
        <w:rPr>
          <w:rFonts w:ascii="Times New Roman" w:hAnsi="Times New Roman" w:cs="Times New Roman"/>
          <w:sz w:val="28"/>
          <w:szCs w:val="28"/>
          <w:lang w:val="ro-MD"/>
        </w:rPr>
        <w:t>Autorizaţia trebuie să specifice o</w:t>
      </w:r>
      <w:r w:rsidRPr="00541494">
        <w:rPr>
          <w:rFonts w:ascii="Times New Roman" w:eastAsia="Times New Roman" w:hAnsi="Times New Roman" w:cs="Times New Roman"/>
          <w:sz w:val="28"/>
          <w:szCs w:val="28"/>
          <w:lang w:val="ro-MD"/>
        </w:rPr>
        <w:t>bligaţiile care decurg din autorizaţie în conformitate cu articolul 70 alineatul (2) din cod, precum și opțiunea referitoare la semnarea declarației de origine.</w:t>
      </w:r>
    </w:p>
    <w:p w14:paraId="68EC0BFC" w14:textId="77777777" w:rsidR="005E1E1D" w:rsidRPr="00541494" w:rsidRDefault="005E1E1D" w:rsidP="00861CE9">
      <w:pPr>
        <w:rPr>
          <w:rFonts w:ascii="Times New Roman" w:eastAsia="Times New Roman" w:hAnsi="Times New Roman" w:cs="Times New Roman"/>
          <w:i/>
          <w:iCs/>
          <w:sz w:val="28"/>
          <w:szCs w:val="28"/>
          <w:lang w:val="ro-MD"/>
        </w:rPr>
      </w:pPr>
    </w:p>
    <w:p w14:paraId="0000023E"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SDE și EIR din tabel:</w:t>
      </w:r>
    </w:p>
    <w:p w14:paraId="0000023F" w14:textId="059927DA"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Autorizaţia trebuie să specifice faptul că se acordă o derogare de la obligaţia de a depune o declaraţie suplimentară în cazurile descrise la articolul 1</w:t>
      </w:r>
      <w:r w:rsidR="00923D62" w:rsidRPr="00541494">
        <w:rPr>
          <w:rFonts w:ascii="Times New Roman" w:eastAsia="Times New Roman" w:hAnsi="Times New Roman" w:cs="Times New Roman"/>
          <w:sz w:val="28"/>
          <w:szCs w:val="28"/>
          <w:lang w:val="ro-MD"/>
        </w:rPr>
        <w:t>6</w:t>
      </w:r>
      <w:r w:rsidRPr="00541494">
        <w:rPr>
          <w:rFonts w:ascii="Times New Roman" w:eastAsia="Times New Roman" w:hAnsi="Times New Roman" w:cs="Times New Roman"/>
          <w:sz w:val="28"/>
          <w:szCs w:val="28"/>
          <w:lang w:val="ro-MD"/>
        </w:rPr>
        <w:t xml:space="preserve"> alineatul (</w:t>
      </w:r>
      <w:r w:rsidR="00923D62" w:rsidRPr="00541494">
        <w:rPr>
          <w:rFonts w:ascii="Times New Roman" w:eastAsia="Times New Roman" w:hAnsi="Times New Roman" w:cs="Times New Roman"/>
          <w:sz w:val="28"/>
          <w:szCs w:val="28"/>
          <w:lang w:val="ro-MD"/>
        </w:rPr>
        <w:t>3</w:t>
      </w:r>
      <w:r w:rsidRPr="00541494">
        <w:rPr>
          <w:rFonts w:ascii="Times New Roman" w:eastAsia="Times New Roman" w:hAnsi="Times New Roman" w:cs="Times New Roman"/>
          <w:sz w:val="28"/>
          <w:szCs w:val="28"/>
          <w:lang w:val="ro-MD"/>
        </w:rPr>
        <w:t>) din cod.</w:t>
      </w:r>
    </w:p>
    <w:p w14:paraId="0000024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41" w14:textId="487D87B0"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Se poate acorda o derogare de la obligaţia de a depune o declaraţie suplimentară în cazul în care sunt îndeplinite condiţiile prevăzute la articolul 16</w:t>
      </w:r>
      <w:r w:rsidR="006E47FE" w:rsidRPr="00541494">
        <w:rPr>
          <w:rFonts w:ascii="Times New Roman" w:eastAsia="Times New Roman" w:hAnsi="Times New Roman" w:cs="Times New Roman"/>
          <w:sz w:val="28"/>
          <w:szCs w:val="28"/>
          <w:lang w:val="ro-MD"/>
        </w:rPr>
        <w:t xml:space="preserve">6 </w:t>
      </w:r>
      <w:r w:rsidRPr="00541494">
        <w:rPr>
          <w:rFonts w:ascii="Times New Roman" w:eastAsia="Times New Roman" w:hAnsi="Times New Roman" w:cs="Times New Roman"/>
          <w:sz w:val="28"/>
          <w:szCs w:val="28"/>
          <w:lang w:val="ro-MD"/>
        </w:rPr>
        <w:t>alineatul (3).</w:t>
      </w:r>
    </w:p>
    <w:p w14:paraId="00000242"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43"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PA și PP din tabel:</w:t>
      </w:r>
    </w:p>
    <w:p w14:paraId="00000244" w14:textId="12CB4AC6" w:rsidR="007C7CBA" w:rsidRPr="00541494" w:rsidRDefault="00620050" w:rsidP="00861CE9">
      <w:pPr>
        <w:jc w:val="both"/>
        <w:rPr>
          <w:rFonts w:ascii="Times New Roman" w:eastAsia="Times New Roman" w:hAnsi="Times New Roman" w:cs="Times New Roman"/>
          <w:sz w:val="28"/>
          <w:szCs w:val="28"/>
          <w:lang w:val="ro-RO"/>
        </w:rPr>
      </w:pPr>
      <w:r w:rsidRPr="00541494">
        <w:rPr>
          <w:rFonts w:ascii="Times New Roman" w:eastAsia="Times New Roman" w:hAnsi="Times New Roman" w:cs="Times New Roman"/>
          <w:sz w:val="28"/>
          <w:szCs w:val="28"/>
          <w:lang w:val="en-US"/>
        </w:rPr>
        <w:t>[</w:t>
      </w:r>
      <w:r w:rsidRPr="00541494">
        <w:rPr>
          <w:rFonts w:ascii="Times New Roman" w:eastAsia="Times New Roman" w:hAnsi="Times New Roman" w:cs="Times New Roman"/>
          <w:sz w:val="28"/>
          <w:szCs w:val="28"/>
          <w:lang w:val="ro-MD"/>
        </w:rPr>
        <w:t xml:space="preserve">Autorizaţiile pentru utilizarea perfecţionării active EX/IM sau a perfecţionării pasive EX/IM care implică unul sau mai multe state membre și autorizaţiile pentru utilizarea perfecţionării active IM/EX sau a perfecţionării pasive IM/EX care implică mai mult de un stat membru includ obligaţiile prevăzute la articolul 176 alineatul (1).] </w:t>
      </w:r>
      <w:r w:rsidRPr="00541494">
        <w:rPr>
          <w:rFonts w:ascii="Times New Roman" w:eastAsia="Times New Roman" w:hAnsi="Times New Roman" w:cs="Times New Roman"/>
          <w:b/>
          <w:bCs/>
          <w:sz w:val="28"/>
          <w:szCs w:val="28"/>
          <w:vertAlign w:val="superscript"/>
          <w:lang w:val="ro-MD"/>
        </w:rPr>
        <w:t>UE</w:t>
      </w:r>
    </w:p>
    <w:p w14:paraId="0000024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46" w14:textId="0DBF1BB6"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 xml:space="preserve">Autorizaţiile pentru utilizarea perfecţionării active IM/EX </w:t>
      </w:r>
      <w:r w:rsidR="00406D46"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care implică un stat membru includ</w:t>
      </w:r>
      <w:r w:rsidR="00406D46" w:rsidRPr="00541494">
        <w:rPr>
          <w:rFonts w:ascii="Times New Roman" w:eastAsia="Times New Roman" w:hAnsi="Times New Roman" w:cs="Times New Roman"/>
          <w:sz w:val="28"/>
          <w:szCs w:val="28"/>
          <w:lang w:val="ro-MD"/>
        </w:rPr>
        <w:t>]UE</w:t>
      </w:r>
      <w:r w:rsidRPr="00541494">
        <w:rPr>
          <w:rFonts w:ascii="Times New Roman" w:eastAsia="Times New Roman" w:hAnsi="Times New Roman" w:cs="Times New Roman"/>
          <w:sz w:val="28"/>
          <w:szCs w:val="28"/>
          <w:lang w:val="ro-MD"/>
        </w:rPr>
        <w:t xml:space="preserve"> obligaţia prevăzută la </w:t>
      </w:r>
      <w:r w:rsidR="000F2529" w:rsidRPr="00541494">
        <w:rPr>
          <w:rFonts w:ascii="Times New Roman" w:eastAsia="Times New Roman" w:hAnsi="Times New Roman" w:cs="Times New Roman"/>
          <w:sz w:val="28"/>
          <w:szCs w:val="28"/>
          <w:lang w:val="ro-MD"/>
        </w:rPr>
        <w:t xml:space="preserve">punctul 375 </w:t>
      </w:r>
      <w:r w:rsidR="00B01845" w:rsidRPr="00541494">
        <w:rPr>
          <w:rFonts w:ascii="Times New Roman" w:eastAsia="Times New Roman" w:hAnsi="Times New Roman" w:cs="Times New Roman"/>
          <w:sz w:val="28"/>
          <w:szCs w:val="28"/>
          <w:lang w:val="ro-MD"/>
        </w:rPr>
        <w:t>din Regulament</w:t>
      </w:r>
      <w:r w:rsidRPr="00541494">
        <w:rPr>
          <w:rFonts w:ascii="Times New Roman" w:eastAsia="Times New Roman" w:hAnsi="Times New Roman" w:cs="Times New Roman"/>
          <w:sz w:val="28"/>
          <w:szCs w:val="28"/>
          <w:lang w:val="ro-MD"/>
        </w:rPr>
        <w:t>.</w:t>
      </w:r>
    </w:p>
    <w:p w14:paraId="0000024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48" w14:textId="56420465"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preciza dacă se preconizează ca produsele </w:t>
      </w:r>
      <w:r w:rsidR="000F2529" w:rsidRPr="00541494">
        <w:rPr>
          <w:rFonts w:ascii="Times New Roman" w:eastAsia="Times New Roman" w:hAnsi="Times New Roman" w:cs="Times New Roman"/>
          <w:sz w:val="28"/>
          <w:szCs w:val="28"/>
          <w:lang w:val="ro-MD"/>
        </w:rPr>
        <w:t xml:space="preserve">prelucrate </w:t>
      </w:r>
      <w:r w:rsidRPr="00541494">
        <w:rPr>
          <w:rFonts w:ascii="Times New Roman" w:eastAsia="Times New Roman" w:hAnsi="Times New Roman" w:cs="Times New Roman"/>
          <w:sz w:val="28"/>
          <w:szCs w:val="28"/>
          <w:lang w:val="ro-MD"/>
        </w:rPr>
        <w:t xml:space="preserve">sau mărfurile plasate sub regim de perfecţionare activă IM/EX să fie puse în liberă circulaţie în conformitate cu </w:t>
      </w:r>
      <w:r w:rsidR="000F2529" w:rsidRPr="00541494">
        <w:rPr>
          <w:rFonts w:ascii="Times New Roman" w:eastAsia="Times New Roman" w:hAnsi="Times New Roman" w:cs="Times New Roman"/>
          <w:sz w:val="28"/>
          <w:szCs w:val="28"/>
          <w:lang w:val="ro-MD"/>
        </w:rPr>
        <w:t xml:space="preserve">punctul 370 </w:t>
      </w:r>
      <w:r w:rsidR="00B01845" w:rsidRPr="00541494">
        <w:rPr>
          <w:rFonts w:ascii="Times New Roman" w:eastAsia="Times New Roman" w:hAnsi="Times New Roman" w:cs="Times New Roman"/>
          <w:sz w:val="28"/>
          <w:szCs w:val="28"/>
          <w:lang w:val="ro-MD"/>
        </w:rPr>
        <w:t>din Regulament</w:t>
      </w:r>
      <w:r w:rsidRPr="00541494">
        <w:rPr>
          <w:rFonts w:ascii="Times New Roman" w:eastAsia="Times New Roman" w:hAnsi="Times New Roman" w:cs="Times New Roman"/>
          <w:sz w:val="28"/>
          <w:szCs w:val="28"/>
          <w:lang w:val="ro-MD"/>
        </w:rPr>
        <w:t>.</w:t>
      </w:r>
    </w:p>
    <w:p w14:paraId="00000249" w14:textId="77777777" w:rsidR="007C7CBA" w:rsidRPr="00541494" w:rsidRDefault="002A241F" w:rsidP="00861CE9">
      <w:pPr>
        <w:jc w:val="right"/>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4A"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ACT și ACE din tabel:</w:t>
      </w:r>
    </w:p>
    <w:p w14:paraId="0000024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preciza dacă este necesară vreo acţiune înainte ca destinatarul agreat să poată dispune de mărfurile primite.</w:t>
      </w:r>
    </w:p>
    <w:p w14:paraId="0000024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4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măsurile operaţionale și de control pe care destinatarul agreat trebuie să le respecte. Dacă este cazul, a se indica orice condiţii specifice legate de regimul de tranzit aplicat în afara orelor de lucru uzuale ale biroului vamal (birourilor vamale) de destinaţie.</w:t>
      </w:r>
    </w:p>
    <w:p w14:paraId="0000024E"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4F"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ACR din tabel:</w:t>
      </w:r>
    </w:p>
    <w:p w14:paraId="0000025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preciza că expeditorul agreat trebuie să prezinte o declaraţie de tranzit la biroul vamal de plecare înainte de acordarea liberului de vamă mărfurilor.</w:t>
      </w:r>
    </w:p>
    <w:p w14:paraId="0000025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5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măsurile operaţionale și de control pe care expeditorul agreat trebuie să le respecte. Dacă este cazul, a se indica orice condiţii specifice legate de regimul de tranzit aplicat în afara orelor de lucru uzuale ale biroului vamal (birourilor vamale) de plecare.</w:t>
      </w:r>
    </w:p>
    <w:p w14:paraId="00000253"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54"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SSE din tabel:</w:t>
      </w:r>
    </w:p>
    <w:p w14:paraId="0000025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preciza faptul că practicile legate de securitate prevăzute în anexa A la ISO 17712 se aplică pentru utilizarea sigiliilor speciale:</w:t>
      </w:r>
    </w:p>
    <w:p w14:paraId="0000025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5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prezenta detaliile cu privire la controlul și păstrarea unei evidenţe adecvate a sigiliilor înainte de aplicarea și utilizarea lor.</w:t>
      </w:r>
    </w:p>
    <w:p w14:paraId="0000025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5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descrie măsurile care trebuie luate dacă se constată vreo anomalie sau vreo manipulare frauduloasă.</w:t>
      </w:r>
    </w:p>
    <w:p w14:paraId="0000025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A se specifica tratamentul sigiliilor după utilizare.</w:t>
      </w:r>
    </w:p>
    <w:p w14:paraId="0000025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5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Utilizatorul de sigilii speciale nu trebuie să comande din nou, să reutilizeze sau să copieze numerele sau identificatorii unici ai sigiliilor, cu excepţia cazului în care este autorizat în acest sens de autoritatea vamală.</w:t>
      </w:r>
    </w:p>
    <w:p w14:paraId="0000025D"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5E"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lastRenderedPageBreak/>
        <w:t>Coloana ETD din tabel:</w:t>
      </w:r>
    </w:p>
    <w:p w14:paraId="0000025F"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măsurile operaţionale și de control pe care trebuie să le respecte titularul autorizaţiei.</w:t>
      </w:r>
    </w:p>
    <w:p w14:paraId="0000026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61" w14:textId="5A539EC7" w:rsidR="007C7CBA" w:rsidRPr="00541494" w:rsidRDefault="00B01845" w:rsidP="00861CE9">
      <w:pPr>
        <w:jc w:val="both"/>
        <w:rPr>
          <w:rFonts w:ascii="Times New Roman" w:eastAsia="Times New Roman" w:hAnsi="Times New Roman" w:cs="Times New Roman"/>
          <w:b/>
          <w:bCs/>
          <w:i/>
          <w:iCs/>
          <w:sz w:val="28"/>
          <w:szCs w:val="28"/>
          <w:lang w:val="ro-RO"/>
        </w:rPr>
      </w:pPr>
      <w:r w:rsidRPr="00541494">
        <w:rPr>
          <w:rFonts w:ascii="Times New Roman" w:eastAsia="Times New Roman" w:hAnsi="Times New Roman" w:cs="Times New Roman"/>
          <w:b/>
          <w:bCs/>
          <w:i/>
          <w:iCs/>
          <w:sz w:val="28"/>
          <w:szCs w:val="28"/>
          <w:lang w:val="ro-MD"/>
        </w:rPr>
        <w:t>[</w:t>
      </w:r>
      <w:r w:rsidR="002A241F" w:rsidRPr="00541494">
        <w:rPr>
          <w:rFonts w:ascii="Times New Roman" w:eastAsia="Times New Roman" w:hAnsi="Times New Roman" w:cs="Times New Roman"/>
          <w:b/>
          <w:bCs/>
          <w:i/>
          <w:iCs/>
          <w:sz w:val="28"/>
          <w:szCs w:val="28"/>
          <w:lang w:val="ro-MD"/>
        </w:rPr>
        <w:t>36 04 …</w:t>
      </w:r>
      <w:r w:rsidRPr="00541494">
        <w:rPr>
          <w:rFonts w:ascii="Times New Roman" w:eastAsia="Times New Roman" w:hAnsi="Times New Roman" w:cs="Times New Roman"/>
          <w:b/>
          <w:bCs/>
          <w:i/>
          <w:iCs/>
          <w:sz w:val="28"/>
          <w:szCs w:val="28"/>
          <w:lang w:val="ro-MD"/>
        </w:rPr>
        <w:t>]</w:t>
      </w:r>
      <w:r w:rsidRPr="00541494">
        <w:rPr>
          <w:rFonts w:ascii="Times New Roman" w:eastAsia="Times New Roman" w:hAnsi="Times New Roman" w:cs="Times New Roman"/>
          <w:b/>
          <w:bCs/>
          <w:i/>
          <w:iCs/>
          <w:sz w:val="28"/>
          <w:szCs w:val="28"/>
          <w:vertAlign w:val="superscript"/>
          <w:lang w:val="ro-MD"/>
        </w:rPr>
        <w:t>UE</w:t>
      </w:r>
      <w:r w:rsidR="002A241F" w:rsidRPr="00541494">
        <w:rPr>
          <w:rFonts w:ascii="Times New Roman" w:eastAsia="Times New Roman" w:hAnsi="Times New Roman" w:cs="Times New Roman"/>
          <w:b/>
          <w:bCs/>
          <w:i/>
          <w:iCs/>
          <w:sz w:val="28"/>
          <w:szCs w:val="28"/>
          <w:lang w:val="ro-MD"/>
        </w:rPr>
        <w:t xml:space="preserve">    </w:t>
      </w:r>
      <w:r w:rsidR="002A241F" w:rsidRPr="00541494">
        <w:rPr>
          <w:rFonts w:ascii="Times New Roman" w:eastAsia="Times New Roman" w:hAnsi="Times New Roman" w:cs="Times New Roman"/>
          <w:b/>
          <w:bCs/>
          <w:i/>
          <w:iCs/>
          <w:sz w:val="28"/>
          <w:szCs w:val="28"/>
          <w:lang w:val="ro-MD"/>
        </w:rPr>
        <w:tab/>
        <w:t>Schimb standardizat de informaţii (INF)</w:t>
      </w:r>
    </w:p>
    <w:p w14:paraId="00000263" w14:textId="54FF2FE1" w:rsidR="007C7CBA" w:rsidRPr="00541494" w:rsidRDefault="00961C5B"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6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Dacă este cazul, a se preciza dacă se vor utiliza schimbul standardizat de informaţii (INF) sau alte mijloace de schimb electronic de informaţii. În cazul unui răspuns afirmativ, a se preciza detaliile.</w:t>
      </w:r>
    </w:p>
    <w:p w14:paraId="0000026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66" w14:textId="170D1A2A"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Acest element de date trebuie utilizat dacă se va folosi un alt mijloc decât INF (în caz că se utilizează codul „0” sau „2”) pentru a se preciza celelalte mijloace de schimb electronic de informaţii sau pentru a se indica tipul de INF (în caz că se utilizează codul „1”).</w:t>
      </w:r>
    </w:p>
    <w:p w14:paraId="00000267"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68" w14:textId="77777777" w:rsidR="007C7CBA" w:rsidRPr="00541494" w:rsidRDefault="002A241F" w:rsidP="00861CE9">
      <w:pPr>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Grupa 37 – Activităţi și regimuri</w:t>
      </w:r>
    </w:p>
    <w:p w14:paraId="00000269" w14:textId="77777777" w:rsidR="007C7CBA" w:rsidRPr="00541494" w:rsidRDefault="002A241F" w:rsidP="00861CE9">
      <w:pPr>
        <w:ind w:left="-240"/>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 </w:t>
      </w:r>
    </w:p>
    <w:p w14:paraId="00000272"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37 02 …     </w:t>
      </w:r>
      <w:r w:rsidRPr="00541494">
        <w:rPr>
          <w:rFonts w:ascii="Times New Roman" w:eastAsia="Times New Roman" w:hAnsi="Times New Roman" w:cs="Times New Roman"/>
          <w:b/>
          <w:bCs/>
          <w:i/>
          <w:iCs/>
          <w:sz w:val="28"/>
          <w:szCs w:val="28"/>
          <w:lang w:val="ro-MD"/>
        </w:rPr>
        <w:tab/>
        <w:t>Tipul de regimuri vamale</w:t>
      </w:r>
    </w:p>
    <w:p w14:paraId="00000274"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75" w14:textId="41EBD9A6"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Utilizându-se codurile relevante </w:t>
      </w:r>
      <w:r w:rsidR="00961C5B"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ale Uniunii</w:t>
      </w:r>
      <w:r w:rsidR="00961C5B" w:rsidRPr="00541494">
        <w:rPr>
          <w:rFonts w:ascii="Times New Roman" w:eastAsia="Times New Roman" w:hAnsi="Times New Roman" w:cs="Times New Roman"/>
          <w:sz w:val="28"/>
          <w:szCs w:val="28"/>
          <w:lang w:val="ro-MD"/>
        </w:rPr>
        <w:t>]</w:t>
      </w:r>
      <w:r w:rsidR="00961C5B" w:rsidRPr="00541494">
        <w:rPr>
          <w:rFonts w:ascii="Times New Roman" w:eastAsia="Times New Roman" w:hAnsi="Times New Roman" w:cs="Times New Roman"/>
          <w:b/>
          <w:bCs/>
          <w:sz w:val="28"/>
          <w:szCs w:val="28"/>
          <w:vertAlign w:val="superscript"/>
          <w:lang w:val="ro-MD"/>
        </w:rPr>
        <w:t>UE</w:t>
      </w:r>
      <w:r w:rsidRPr="00541494">
        <w:rPr>
          <w:rFonts w:ascii="Times New Roman" w:eastAsia="Times New Roman" w:hAnsi="Times New Roman" w:cs="Times New Roman"/>
          <w:sz w:val="28"/>
          <w:szCs w:val="28"/>
          <w:lang w:val="ro-MD"/>
        </w:rPr>
        <w:t>, a se indica dacă autorizaţia este destinată a fi utilizată pentru regimuri vamale sau pentru exploatarea spaţiilor de depozitare. Dacă este cazul, a se introduce numărul de referinţă al autorizaţiei, în situaţia în care acesta nu poate fi extras din alte informaţii care figurează în cerere. Dacă autorizaţia nu a fost încă acordată, a se indica numărul de înregistrare al cererii.</w:t>
      </w:r>
    </w:p>
    <w:p w14:paraId="00000276"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77"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37 04 …      </w:t>
      </w:r>
      <w:r w:rsidRPr="00541494">
        <w:rPr>
          <w:rFonts w:ascii="Times New Roman" w:eastAsia="Times New Roman" w:hAnsi="Times New Roman" w:cs="Times New Roman"/>
          <w:b/>
          <w:bCs/>
          <w:i/>
          <w:iCs/>
          <w:sz w:val="28"/>
          <w:szCs w:val="28"/>
          <w:lang w:val="ro-MD"/>
        </w:rPr>
        <w:tab/>
        <w:t>Numărul de operaţiuni</w:t>
      </w:r>
    </w:p>
    <w:p w14:paraId="00000279"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CGU din tabel:</w:t>
      </w:r>
    </w:p>
    <w:p w14:paraId="0000027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În cazul în care garanţia globală va fi utilizată pentru a acoperi datoriile vamale existente sau pentru plasarea mărfurilor sub un regim special, a se indica numărul de trimiteri aferente perioadei recente de 12 luni.</w:t>
      </w:r>
    </w:p>
    <w:p w14:paraId="0000027B"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7C"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DPO; SDE și EIR din tabel:</w:t>
      </w:r>
    </w:p>
    <w:p w14:paraId="0000027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o estimare cu privire la frecvenţa cu care solicitantul va utiliza în fiecare lună simplificarea.</w:t>
      </w:r>
    </w:p>
    <w:p w14:paraId="0000027E"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7F"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ACT din tabel:</w:t>
      </w:r>
    </w:p>
    <w:p w14:paraId="0000028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furniza o estimare cu privire la frecvenţa cu care solicitantul va primi în fiecare lună mărfuri în cadrul operaţiunii TIR.</w:t>
      </w:r>
    </w:p>
    <w:p w14:paraId="00000281"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82"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lastRenderedPageBreak/>
        <w:t>Coloana ACR din tabel:</w:t>
      </w:r>
    </w:p>
    <w:p w14:paraId="00000283" w14:textId="718BC7F2"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furniza o estimare cu privire la frecvenţa cu care solicitantul va trimite în fiecare lună mărfuri în cadrul regimului de tranzit.</w:t>
      </w:r>
    </w:p>
    <w:p w14:paraId="00000284"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85"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ACE din tabel:</w:t>
      </w:r>
    </w:p>
    <w:p w14:paraId="00000286" w14:textId="1A4F6AF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furniza o estimare cu privire la frecvenţa cu care solicitantul va primi în fiecare lună mărfuri în cadrul regimului de tranzit </w:t>
      </w:r>
    </w:p>
    <w:p w14:paraId="00000287"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88"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SSE; TRD și ETD din tabel:</w:t>
      </w:r>
    </w:p>
    <w:p w14:paraId="50E339C2" w14:textId="77777777" w:rsidR="009150C1"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furniza o estimare cu privire la frecvenţa cu care solicitantul va utiliza în fiecare lună regimul de tranzit</w:t>
      </w:r>
      <w:r w:rsidR="009150C1" w:rsidRPr="00541494">
        <w:rPr>
          <w:rFonts w:ascii="Times New Roman" w:eastAsia="Times New Roman" w:hAnsi="Times New Roman" w:cs="Times New Roman"/>
          <w:sz w:val="28"/>
          <w:szCs w:val="28"/>
          <w:lang w:val="ro-MD"/>
        </w:rPr>
        <w:t>.</w:t>
      </w:r>
    </w:p>
    <w:p w14:paraId="11BE0B1C" w14:textId="77777777" w:rsidR="009150C1" w:rsidRPr="00541494" w:rsidRDefault="009150C1" w:rsidP="00861CE9">
      <w:pPr>
        <w:jc w:val="both"/>
        <w:rPr>
          <w:rFonts w:ascii="Times New Roman" w:eastAsia="Times New Roman" w:hAnsi="Times New Roman" w:cs="Times New Roman"/>
          <w:sz w:val="28"/>
          <w:szCs w:val="28"/>
          <w:lang w:val="ro-MD"/>
        </w:rPr>
      </w:pPr>
    </w:p>
    <w:p w14:paraId="375F93A7" w14:textId="77777777" w:rsidR="009150C1" w:rsidRPr="00541494" w:rsidRDefault="009150C1"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SEA din tabel:</w:t>
      </w:r>
    </w:p>
    <w:p w14:paraId="00000289" w14:textId="564575F0" w:rsidR="007C7CBA" w:rsidRPr="00541494" w:rsidRDefault="009150C1"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numărul de exporturi de mărfuri de origine preferențială aferente perioadei anterioare de 12/36 luni și frecvența în conformitate cu prevederile art. 69</w:t>
      </w:r>
      <w:r w:rsidRPr="00541494">
        <w:rPr>
          <w:rFonts w:ascii="Times New Roman" w:eastAsia="Times New Roman" w:hAnsi="Times New Roman" w:cs="Times New Roman"/>
          <w:sz w:val="28"/>
          <w:szCs w:val="28"/>
          <w:vertAlign w:val="superscript"/>
          <w:lang w:val="ro-MD"/>
        </w:rPr>
        <w:t>1</w:t>
      </w:r>
      <w:r w:rsidRPr="00541494">
        <w:rPr>
          <w:rFonts w:ascii="Times New Roman" w:eastAsia="Times New Roman" w:hAnsi="Times New Roman" w:cs="Times New Roman"/>
          <w:sz w:val="28"/>
          <w:szCs w:val="28"/>
          <w:lang w:val="ro-MD"/>
        </w:rPr>
        <w:t xml:space="preserve"> alin. (1) sau (2) din cod. </w:t>
      </w:r>
      <w:r w:rsidR="002A241F" w:rsidRPr="00541494">
        <w:rPr>
          <w:rFonts w:ascii="Times New Roman" w:eastAsia="Times New Roman" w:hAnsi="Times New Roman" w:cs="Times New Roman"/>
          <w:sz w:val="28"/>
          <w:szCs w:val="28"/>
          <w:lang w:val="ro-MD"/>
        </w:rPr>
        <w:t xml:space="preserve"> </w:t>
      </w:r>
    </w:p>
    <w:p w14:paraId="0000028A"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8B"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37 05 …   </w:t>
      </w:r>
      <w:r w:rsidRPr="00541494">
        <w:rPr>
          <w:rFonts w:ascii="Times New Roman" w:eastAsia="Times New Roman" w:hAnsi="Times New Roman" w:cs="Times New Roman"/>
          <w:b/>
          <w:bCs/>
          <w:i/>
          <w:iCs/>
          <w:sz w:val="28"/>
          <w:szCs w:val="28"/>
          <w:lang w:val="ro-MD"/>
        </w:rPr>
        <w:tab/>
        <w:t>Detalii privind activităţile planificate</w:t>
      </w:r>
    </w:p>
    <w:p w14:paraId="0000028D"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TST din tabel:</w:t>
      </w:r>
    </w:p>
    <w:p w14:paraId="0000028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furniza o imagine de ansamblu asupra tranzacţiilor/operaţiunilor comerciale și a circulaţiei mărfurilor în spaţiile de depozitare temporară.</w:t>
      </w:r>
    </w:p>
    <w:p w14:paraId="0000028F"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90"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Coloanele PA; PP; EUS și CWx din tabel:</w:t>
      </w:r>
    </w:p>
    <w:p w14:paraId="00000291" w14:textId="338CC84B"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descrie natura activităţilor sau a utilizării planificate (de exemplu, detalii cu privire la operaţiunile desfășurate în cadrul unui contract de </w:t>
      </w:r>
      <w:r w:rsidR="00883052" w:rsidRPr="00541494">
        <w:rPr>
          <w:rFonts w:ascii="Times New Roman" w:eastAsia="Times New Roman" w:hAnsi="Times New Roman" w:cs="Times New Roman"/>
          <w:sz w:val="28"/>
          <w:szCs w:val="28"/>
          <w:lang w:val="ro-MD"/>
        </w:rPr>
        <w:t>perfecționare</w:t>
      </w:r>
      <w:r w:rsidR="00961C5B" w:rsidRPr="00541494">
        <w:rPr>
          <w:rFonts w:ascii="Times New Roman" w:eastAsia="Times New Roman" w:hAnsi="Times New Roman" w:cs="Times New Roman"/>
          <w:sz w:val="28"/>
          <w:szCs w:val="28"/>
          <w:lang w:val="ro-MD"/>
        </w:rPr>
        <w:t xml:space="preserve"> </w:t>
      </w:r>
      <w:r w:rsidRPr="00541494">
        <w:rPr>
          <w:rFonts w:ascii="Times New Roman" w:eastAsia="Times New Roman" w:hAnsi="Times New Roman" w:cs="Times New Roman"/>
          <w:sz w:val="28"/>
          <w:szCs w:val="28"/>
          <w:lang w:val="ro-MD"/>
        </w:rPr>
        <w:t>în lohn sau tipul manipulărilor uzuale în regim de perfecţionare activă) care urmează a fi aplicate mărfurilor în cadrul regimului special.</w:t>
      </w:r>
    </w:p>
    <w:p w14:paraId="0000029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93" w14:textId="2779E005"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Dacă solicitantul dorește să efectueze </w:t>
      </w:r>
      <w:r w:rsidR="00FE756A" w:rsidRPr="00541494">
        <w:rPr>
          <w:rFonts w:ascii="Times New Roman" w:eastAsia="Times New Roman" w:hAnsi="Times New Roman" w:cs="Times New Roman"/>
          <w:sz w:val="28"/>
          <w:szCs w:val="28"/>
          <w:lang w:val="ro-MD"/>
        </w:rPr>
        <w:t>perfecționarea</w:t>
      </w:r>
      <w:r w:rsidR="00EB071B" w:rsidRPr="00541494">
        <w:rPr>
          <w:rFonts w:ascii="Times New Roman" w:eastAsia="Times New Roman" w:hAnsi="Times New Roman" w:cs="Times New Roman"/>
          <w:sz w:val="28"/>
          <w:szCs w:val="28"/>
          <w:lang w:val="ro-MD"/>
        </w:rPr>
        <w:t xml:space="preserve"> </w:t>
      </w:r>
      <w:r w:rsidRPr="00541494">
        <w:rPr>
          <w:rFonts w:ascii="Times New Roman" w:eastAsia="Times New Roman" w:hAnsi="Times New Roman" w:cs="Times New Roman"/>
          <w:sz w:val="28"/>
          <w:szCs w:val="28"/>
          <w:lang w:val="ro-MD"/>
        </w:rPr>
        <w:t xml:space="preserve">mărfurilor în cadrul unui regim de perfecţionare activă sau de destinaţie finală într-un antrepozit vamal, în temeiul articolului </w:t>
      </w:r>
      <w:r w:rsidR="00EB071B" w:rsidRPr="00541494">
        <w:rPr>
          <w:rFonts w:ascii="Times New Roman" w:eastAsia="Times New Roman" w:hAnsi="Times New Roman" w:cs="Times New Roman"/>
          <w:sz w:val="28"/>
          <w:szCs w:val="28"/>
          <w:lang w:val="ro-MD"/>
        </w:rPr>
        <w:t>303</w:t>
      </w:r>
      <w:r w:rsidRPr="00541494">
        <w:rPr>
          <w:rFonts w:ascii="Times New Roman" w:eastAsia="Times New Roman" w:hAnsi="Times New Roman" w:cs="Times New Roman"/>
          <w:sz w:val="28"/>
          <w:szCs w:val="28"/>
          <w:lang w:val="ro-MD"/>
        </w:rPr>
        <w:t xml:space="preserve"> din cod, acesta trebuie să furnizeze detaliile necesare.</w:t>
      </w:r>
    </w:p>
    <w:p w14:paraId="0000029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9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Acolo unde este cazul, a se indica numele, adresa și funcţia altor persoane implicate.</w:t>
      </w:r>
    </w:p>
    <w:p w14:paraId="0000029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97" w14:textId="1B625E82"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Formele uzuale de manipulare permit ca mărfurile plasate sub regim de antrepozitare vamală sau de perfecţionare să contribuie la păstrarea acestora, la îmbunătăţirea aspectului sau a vandabilităţii lor sau la pregătirea pentru distribuţie sau revânzare. În cazul în care se intenţionează ca formele uzuale de manipulare să fie efectuate în cadrul perfecţionării active sau pasive sau al </w:t>
      </w:r>
      <w:r w:rsidRPr="00541494">
        <w:rPr>
          <w:rFonts w:ascii="Times New Roman" w:eastAsia="Times New Roman" w:hAnsi="Times New Roman" w:cs="Times New Roman"/>
          <w:sz w:val="28"/>
          <w:szCs w:val="28"/>
          <w:lang w:val="ro-MD"/>
        </w:rPr>
        <w:lastRenderedPageBreak/>
        <w:t xml:space="preserve">antrepozitării vamale, trebuie să se facă o trimitere la punctul sau punctele relevante din anexa </w:t>
      </w:r>
      <w:r w:rsidR="00F76E9A" w:rsidRPr="00541494">
        <w:rPr>
          <w:rFonts w:ascii="Times New Roman" w:eastAsia="Times New Roman" w:hAnsi="Times New Roman" w:cs="Times New Roman"/>
          <w:sz w:val="28"/>
          <w:szCs w:val="28"/>
          <w:lang w:val="ro-MD"/>
        </w:rPr>
        <w:t xml:space="preserve">30 din </w:t>
      </w:r>
      <w:r w:rsidR="00B01845" w:rsidRPr="00541494">
        <w:rPr>
          <w:rFonts w:ascii="Times New Roman" w:eastAsia="Times New Roman" w:hAnsi="Times New Roman" w:cs="Times New Roman"/>
          <w:sz w:val="28"/>
          <w:szCs w:val="28"/>
          <w:lang w:val="ro-MD"/>
        </w:rPr>
        <w:t xml:space="preserve">Rugulament </w:t>
      </w:r>
      <w:r w:rsidR="00F76E9A"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71-03</w:t>
      </w:r>
      <w:r w:rsidR="00F76E9A" w:rsidRPr="00541494">
        <w:rPr>
          <w:rFonts w:ascii="Times New Roman" w:eastAsia="Times New Roman" w:hAnsi="Times New Roman" w:cs="Times New Roman"/>
          <w:sz w:val="28"/>
          <w:szCs w:val="28"/>
          <w:lang w:val="ro-MD"/>
        </w:rPr>
        <w:t>].</w:t>
      </w:r>
      <w:r w:rsidR="00F76E9A" w:rsidRPr="00541494">
        <w:rPr>
          <w:rFonts w:ascii="Times New Roman" w:eastAsia="Times New Roman" w:hAnsi="Times New Roman" w:cs="Times New Roman"/>
          <w:b/>
          <w:bCs/>
          <w:sz w:val="28"/>
          <w:szCs w:val="28"/>
          <w:vertAlign w:val="superscript"/>
          <w:lang w:val="ro-MD"/>
        </w:rPr>
        <w:t>UE</w:t>
      </w:r>
    </w:p>
    <w:p w14:paraId="00000298"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99"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TEA din tabel:</w:t>
      </w:r>
    </w:p>
    <w:p w14:paraId="0000029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descrie natura utilizării avute în vedere a mărfurilor care urmează a fi plasate sub regimul de admitere temporară.</w:t>
      </w:r>
    </w:p>
    <w:p w14:paraId="0000029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9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articolul relevant care ar trebui aplicat pentru a beneficia de o scutire totală de taxe la import.</w:t>
      </w:r>
    </w:p>
    <w:p w14:paraId="0000029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9E" w14:textId="2276B3C9"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În cazul în care se solicită o scutire totală de taxe la import în conformitate cu </w:t>
      </w:r>
      <w:r w:rsidR="009E00A9" w:rsidRPr="00541494">
        <w:rPr>
          <w:rFonts w:ascii="Times New Roman" w:eastAsia="Times New Roman" w:hAnsi="Times New Roman" w:cs="Times New Roman"/>
          <w:sz w:val="28"/>
          <w:szCs w:val="28"/>
          <w:lang w:val="ro-MD"/>
        </w:rPr>
        <w:t>punctul 525</w:t>
      </w:r>
      <w:r w:rsidRPr="00541494">
        <w:rPr>
          <w:rFonts w:ascii="Times New Roman" w:eastAsia="Times New Roman" w:hAnsi="Times New Roman" w:cs="Times New Roman"/>
          <w:sz w:val="28"/>
          <w:szCs w:val="28"/>
          <w:lang w:val="ro-MD"/>
        </w:rPr>
        <w:t xml:space="preserve"> sau </w:t>
      </w:r>
      <w:r w:rsidR="009E00A9" w:rsidRPr="00541494">
        <w:rPr>
          <w:rFonts w:ascii="Times New Roman" w:eastAsia="Times New Roman" w:hAnsi="Times New Roman" w:cs="Times New Roman"/>
          <w:sz w:val="28"/>
          <w:szCs w:val="28"/>
          <w:lang w:val="ro-MD"/>
        </w:rPr>
        <w:t>526</w:t>
      </w:r>
      <w:r w:rsidRPr="00541494">
        <w:rPr>
          <w:rFonts w:ascii="Times New Roman" w:eastAsia="Times New Roman" w:hAnsi="Times New Roman" w:cs="Times New Roman"/>
          <w:sz w:val="28"/>
          <w:szCs w:val="28"/>
          <w:lang w:val="ro-MD"/>
        </w:rPr>
        <w:t xml:space="preserve"> din </w:t>
      </w:r>
      <w:r w:rsidR="005C6821" w:rsidRPr="00541494">
        <w:rPr>
          <w:rFonts w:ascii="Times New Roman" w:eastAsia="Times New Roman" w:hAnsi="Times New Roman" w:cs="Times New Roman"/>
          <w:sz w:val="28"/>
          <w:szCs w:val="28"/>
          <w:lang w:val="ro-MD"/>
        </w:rPr>
        <w:t>Regulament</w:t>
      </w:r>
      <w:r w:rsidRPr="00541494">
        <w:rPr>
          <w:rFonts w:ascii="Times New Roman" w:eastAsia="Times New Roman" w:hAnsi="Times New Roman" w:cs="Times New Roman"/>
          <w:sz w:val="28"/>
          <w:szCs w:val="28"/>
          <w:lang w:val="ro-MD"/>
        </w:rPr>
        <w:t>, a se furniza descrierea și cantităţile mărfurilor care urmează să fie utilizate.</w:t>
      </w:r>
    </w:p>
    <w:p w14:paraId="0000029F"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A0" w14:textId="77777777" w:rsidR="007C7CBA" w:rsidRPr="00541494" w:rsidRDefault="002A241F" w:rsidP="00861CE9">
      <w:pPr>
        <w:jc w:val="both"/>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Grupa 38 – Altele</w:t>
      </w:r>
    </w:p>
    <w:p w14:paraId="000002A1" w14:textId="77777777" w:rsidR="007C7CBA" w:rsidRPr="00541494" w:rsidRDefault="002A241F" w:rsidP="00861CE9">
      <w:pPr>
        <w:jc w:val="both"/>
        <w:rPr>
          <w:rFonts w:ascii="Times New Roman" w:eastAsia="Times New Roman" w:hAnsi="Times New Roman" w:cs="Times New Roman"/>
          <w:i/>
          <w:iCs/>
          <w:sz w:val="28"/>
          <w:szCs w:val="28"/>
          <w:u w:val="single"/>
          <w:lang w:val="ro-MD"/>
        </w:rPr>
      </w:pPr>
      <w:r w:rsidRPr="00541494">
        <w:rPr>
          <w:rFonts w:ascii="Times New Roman" w:eastAsia="Times New Roman" w:hAnsi="Times New Roman" w:cs="Times New Roman"/>
          <w:i/>
          <w:iCs/>
          <w:sz w:val="28"/>
          <w:szCs w:val="28"/>
          <w:u w:val="single"/>
          <w:lang w:val="ro-MD"/>
        </w:rPr>
        <w:t xml:space="preserve"> </w:t>
      </w:r>
    </w:p>
    <w:p w14:paraId="000002A2"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38 01 …    Tipul contabilităţii principale în scopuri vamale</w:t>
      </w:r>
    </w:p>
    <w:p w14:paraId="000002A4"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A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tipul de contabilitate principală în scopuri vamale, oferindu-se detalii despre sistemul care se preconizează a fi utilizat, inclusiv programul informatic aferent.</w:t>
      </w:r>
    </w:p>
    <w:p w14:paraId="000002A6"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A7"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38 02 …       </w:t>
      </w:r>
      <w:r w:rsidRPr="00541494">
        <w:rPr>
          <w:rFonts w:ascii="Times New Roman" w:eastAsia="Times New Roman" w:hAnsi="Times New Roman" w:cs="Times New Roman"/>
          <w:b/>
          <w:bCs/>
          <w:i/>
          <w:iCs/>
          <w:sz w:val="28"/>
          <w:szCs w:val="28"/>
          <w:lang w:val="ro-MD"/>
        </w:rPr>
        <w:tab/>
        <w:t>Tipul de evidenţe</w:t>
      </w:r>
    </w:p>
    <w:p w14:paraId="000002A9"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A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tipul de evidenţe, oferindu-se detalii despre sistemul care se preconizează a fi utilizat, inclusiv programul informatic aferent.</w:t>
      </w:r>
    </w:p>
    <w:p w14:paraId="000002A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AC" w14:textId="13534D64"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Evidenţele trebuie să </w:t>
      </w:r>
      <w:r w:rsidR="0098223D" w:rsidRPr="00541494">
        <w:rPr>
          <w:rFonts w:ascii="Times New Roman" w:eastAsia="Times New Roman" w:hAnsi="Times New Roman" w:cs="Times New Roman"/>
          <w:sz w:val="28"/>
          <w:szCs w:val="28"/>
          <w:lang w:val="ro-MD"/>
        </w:rPr>
        <w:t xml:space="preserve">le </w:t>
      </w:r>
      <w:r w:rsidRPr="00541494">
        <w:rPr>
          <w:rFonts w:ascii="Times New Roman" w:eastAsia="Times New Roman" w:hAnsi="Times New Roman" w:cs="Times New Roman"/>
          <w:sz w:val="28"/>
          <w:szCs w:val="28"/>
          <w:lang w:val="ro-MD"/>
        </w:rPr>
        <w:t xml:space="preserve">permită </w:t>
      </w:r>
      <w:r w:rsidR="0098223D" w:rsidRPr="00541494">
        <w:rPr>
          <w:rFonts w:ascii="Times New Roman" w:eastAsia="Times New Roman" w:hAnsi="Times New Roman" w:cs="Times New Roman"/>
          <w:sz w:val="28"/>
          <w:szCs w:val="28"/>
          <w:lang w:val="ro-MD"/>
        </w:rPr>
        <w:t xml:space="preserve">subdiviziunilor competente ale Serviciului Vamal </w:t>
      </w:r>
      <w:r w:rsidRPr="00541494">
        <w:rPr>
          <w:rFonts w:ascii="Times New Roman" w:eastAsia="Times New Roman" w:hAnsi="Times New Roman" w:cs="Times New Roman"/>
          <w:sz w:val="28"/>
          <w:szCs w:val="28"/>
          <w:lang w:val="ro-MD"/>
        </w:rPr>
        <w:t xml:space="preserve"> să supravegheze regimul în cauză, în special în ceea ce privește identificarea mărfurilor plasate sub acest regim, statutul vamal și circulaţia acestora.</w:t>
      </w:r>
    </w:p>
    <w:p w14:paraId="000002AD"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AE"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38 03 …        </w:t>
      </w:r>
      <w:r w:rsidRPr="00541494">
        <w:rPr>
          <w:rFonts w:ascii="Times New Roman" w:eastAsia="Times New Roman" w:hAnsi="Times New Roman" w:cs="Times New Roman"/>
          <w:b/>
          <w:bCs/>
          <w:i/>
          <w:iCs/>
          <w:sz w:val="28"/>
          <w:szCs w:val="28"/>
          <w:lang w:val="ro-MD"/>
        </w:rPr>
        <w:tab/>
        <w:t>Accesul la date</w:t>
      </w:r>
    </w:p>
    <w:p w14:paraId="000002B0"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B1" w14:textId="7DCCA162"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preciza modalităţile prin care elementele declaraţiei vamale sau de tranzit sunt puse la dispoziţia </w:t>
      </w:r>
      <w:r w:rsidR="0098223D" w:rsidRPr="00541494">
        <w:rPr>
          <w:rFonts w:ascii="Times New Roman" w:eastAsia="Times New Roman" w:hAnsi="Times New Roman" w:cs="Times New Roman"/>
          <w:sz w:val="28"/>
          <w:szCs w:val="28"/>
          <w:lang w:val="ro-MD"/>
        </w:rPr>
        <w:t>Serviciului Vamal</w:t>
      </w:r>
      <w:r w:rsidRPr="00541494">
        <w:rPr>
          <w:rFonts w:ascii="Times New Roman" w:eastAsia="Times New Roman" w:hAnsi="Times New Roman" w:cs="Times New Roman"/>
          <w:sz w:val="28"/>
          <w:szCs w:val="28"/>
          <w:lang w:val="ro-MD"/>
        </w:rPr>
        <w:t>.</w:t>
      </w:r>
    </w:p>
    <w:p w14:paraId="000002B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B3"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38 05 …     </w:t>
      </w:r>
      <w:r w:rsidRPr="00541494">
        <w:rPr>
          <w:rFonts w:ascii="Times New Roman" w:eastAsia="Times New Roman" w:hAnsi="Times New Roman" w:cs="Times New Roman"/>
          <w:b/>
          <w:bCs/>
          <w:i/>
          <w:iCs/>
          <w:sz w:val="28"/>
          <w:szCs w:val="28"/>
          <w:lang w:val="ro-MD"/>
        </w:rPr>
        <w:tab/>
        <w:t>Informaţii suplimentare</w:t>
      </w:r>
    </w:p>
    <w:p w14:paraId="000002B5" w14:textId="09695177" w:rsidR="007C7CBA" w:rsidRPr="00541494" w:rsidRDefault="002A241F" w:rsidP="00B732DD">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B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orice fel de informaţii suplimentare, dacă se consideră utile.</w:t>
      </w:r>
    </w:p>
    <w:p w14:paraId="000002B7" w14:textId="149F6FCD"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235EDD6D" w14:textId="0E316A01" w:rsidR="005E1E1D" w:rsidRPr="00541494" w:rsidRDefault="005E1E1D" w:rsidP="000F57CE">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lastRenderedPageBreak/>
        <w:t>Coloana SEA din tabel:</w:t>
      </w:r>
    </w:p>
    <w:p w14:paraId="17669585" w14:textId="77777777" w:rsidR="000F57CE" w:rsidRPr="00541494" w:rsidRDefault="000F57CE" w:rsidP="000F57CE">
      <w:pPr>
        <w:spacing w:line="259" w:lineRule="auto"/>
        <w:ind w:left="-284" w:firstLine="284"/>
        <w:contextualSpacing/>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informațiile referitoare la:</w:t>
      </w:r>
    </w:p>
    <w:p w14:paraId="5582D453" w14:textId="2232C449" w:rsidR="000F57CE" w:rsidRPr="00541494" w:rsidRDefault="000F57CE" w:rsidP="00541494">
      <w:pPr>
        <w:tabs>
          <w:tab w:val="left" w:pos="284"/>
        </w:tabs>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Produsele exportate sunt:</w:t>
      </w:r>
    </w:p>
    <w:p w14:paraId="17185929" w14:textId="7DC4142E" w:rsidR="000F57CE" w:rsidRPr="00541494" w:rsidRDefault="000F57CE" w:rsidP="00541494">
      <w:pPr>
        <w:pStyle w:val="af0"/>
        <w:numPr>
          <w:ilvl w:val="0"/>
          <w:numId w:val="4"/>
        </w:numPr>
        <w:tabs>
          <w:tab w:val="left" w:pos="284"/>
        </w:tabs>
        <w:ind w:left="0" w:firstLine="0"/>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producție proprie,</w:t>
      </w:r>
    </w:p>
    <w:p w14:paraId="1C2127AE" w14:textId="7B519BA0" w:rsidR="000F57CE" w:rsidRPr="00541494" w:rsidRDefault="000F57CE" w:rsidP="000F57CE">
      <w:pPr>
        <w:pStyle w:val="af0"/>
        <w:numPr>
          <w:ilvl w:val="0"/>
          <w:numId w:val="4"/>
        </w:numPr>
        <w:tabs>
          <w:tab w:val="left" w:pos="284"/>
          <w:tab w:val="left" w:pos="567"/>
        </w:tabs>
        <w:ind w:left="0" w:firstLine="0"/>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achiziționată de la alți producători,</w:t>
      </w:r>
    </w:p>
    <w:p w14:paraId="3EFBF103" w14:textId="1EF3F85E" w:rsidR="000F57CE" w:rsidRPr="00541494" w:rsidRDefault="000F57CE" w:rsidP="00541494">
      <w:pPr>
        <w:pStyle w:val="af0"/>
        <w:numPr>
          <w:ilvl w:val="0"/>
          <w:numId w:val="4"/>
        </w:numPr>
        <w:tabs>
          <w:tab w:val="left" w:pos="284"/>
          <w:tab w:val="left" w:pos="567"/>
        </w:tabs>
        <w:ind w:left="0" w:firstLine="0"/>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achiziționate de la alți agenți economici.</w:t>
      </w:r>
    </w:p>
    <w:p w14:paraId="6259DFC6" w14:textId="77777777" w:rsidR="000F57CE" w:rsidRPr="00541494" w:rsidRDefault="000F57CE" w:rsidP="000F57CE">
      <w:pPr>
        <w:spacing w:line="259" w:lineRule="auto"/>
        <w:ind w:left="-284" w:firstLine="284"/>
        <w:contextualSpacing/>
        <w:jc w:val="both"/>
        <w:rPr>
          <w:rFonts w:ascii="Times New Roman" w:eastAsia="Times New Roman" w:hAnsi="Times New Roman" w:cs="Times New Roman"/>
          <w:sz w:val="28"/>
          <w:szCs w:val="28"/>
          <w:lang w:val="ro-MD"/>
        </w:rPr>
      </w:pPr>
    </w:p>
    <w:p w14:paraId="2CEA870C" w14:textId="77777777" w:rsidR="000F57CE" w:rsidRPr="00541494" w:rsidRDefault="000F57CE" w:rsidP="00541494">
      <w:pPr>
        <w:tabs>
          <w:tab w:val="left" w:pos="284"/>
        </w:tabs>
        <w:spacing w:line="259" w:lineRule="auto"/>
        <w:contextualSpacing/>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Criteriul de origine aplicat mărfurilor care se intenționează a fi exportate, și anume:</w:t>
      </w:r>
    </w:p>
    <w:p w14:paraId="3C4BA237" w14:textId="4FC30CB2" w:rsidR="000F57CE" w:rsidRPr="00541494" w:rsidRDefault="000F57CE" w:rsidP="000F57CE">
      <w:pPr>
        <w:pStyle w:val="af0"/>
        <w:numPr>
          <w:ilvl w:val="0"/>
          <w:numId w:val="6"/>
        </w:numPr>
        <w:ind w:left="284" w:hanging="284"/>
        <w:jc w:val="both"/>
        <w:rPr>
          <w:rFonts w:ascii="Times New Roman" w:hAnsi="Times New Roman" w:cs="Times New Roman"/>
          <w:sz w:val="28"/>
          <w:szCs w:val="28"/>
          <w:lang w:val="ro-MD"/>
        </w:rPr>
      </w:pPr>
      <w:r w:rsidRPr="00541494">
        <w:rPr>
          <w:rFonts w:ascii="Times New Roman" w:hAnsi="Times New Roman" w:cs="Times New Roman"/>
          <w:sz w:val="28"/>
          <w:szCs w:val="28"/>
          <w:lang w:val="ro-MD"/>
        </w:rPr>
        <w:t>produse ob</w:t>
      </w:r>
      <w:r w:rsidR="00D235EA" w:rsidRPr="00541494">
        <w:rPr>
          <w:rFonts w:ascii="Times New Roman" w:hAnsi="Times New Roman" w:cs="Times New Roman"/>
          <w:sz w:val="28"/>
          <w:szCs w:val="28"/>
          <w:lang w:val="ro-MD"/>
        </w:rPr>
        <w:t>ț</w:t>
      </w:r>
      <w:r w:rsidRPr="00541494">
        <w:rPr>
          <w:rFonts w:ascii="Times New Roman" w:hAnsi="Times New Roman" w:cs="Times New Roman"/>
          <w:sz w:val="28"/>
          <w:szCs w:val="28"/>
          <w:lang w:val="ro-MD"/>
        </w:rPr>
        <w:t>inute în întregime, sau</w:t>
      </w:r>
    </w:p>
    <w:p w14:paraId="3C9ADD11" w14:textId="4A52FA94" w:rsidR="000F57CE" w:rsidRPr="00541494" w:rsidRDefault="000F57CE" w:rsidP="00541494">
      <w:pPr>
        <w:pStyle w:val="af0"/>
        <w:numPr>
          <w:ilvl w:val="0"/>
          <w:numId w:val="6"/>
        </w:numPr>
        <w:ind w:left="284" w:hanging="284"/>
        <w:jc w:val="both"/>
        <w:rPr>
          <w:rFonts w:ascii="Times New Roman" w:hAnsi="Times New Roman" w:cs="Times New Roman"/>
          <w:sz w:val="28"/>
          <w:szCs w:val="28"/>
          <w:lang w:val="ro-MD"/>
        </w:rPr>
      </w:pPr>
      <w:r w:rsidRPr="00541494">
        <w:rPr>
          <w:rFonts w:ascii="Times New Roman" w:hAnsi="Times New Roman" w:cs="Times New Roman"/>
          <w:sz w:val="28"/>
          <w:szCs w:val="28"/>
          <w:lang w:val="ro-MD"/>
        </w:rPr>
        <w:t>produse ob</w:t>
      </w:r>
      <w:r w:rsidR="00D235EA" w:rsidRPr="00541494">
        <w:rPr>
          <w:rFonts w:ascii="Times New Roman" w:hAnsi="Times New Roman" w:cs="Times New Roman"/>
          <w:sz w:val="28"/>
          <w:szCs w:val="28"/>
          <w:lang w:val="ro-MD"/>
        </w:rPr>
        <w:t>ț</w:t>
      </w:r>
      <w:r w:rsidRPr="00541494">
        <w:rPr>
          <w:rFonts w:ascii="Times New Roman" w:hAnsi="Times New Roman" w:cs="Times New Roman"/>
          <w:sz w:val="28"/>
          <w:szCs w:val="28"/>
          <w:lang w:val="ro-MD"/>
        </w:rPr>
        <w:t>inute cu aplicarea cumulului, sau/și</w:t>
      </w:r>
    </w:p>
    <w:p w14:paraId="1C1F9AC9" w14:textId="0C9E58DF" w:rsidR="000F57CE" w:rsidRPr="00541494" w:rsidRDefault="000F57CE" w:rsidP="000F57CE">
      <w:pPr>
        <w:pStyle w:val="af0"/>
        <w:numPr>
          <w:ilvl w:val="0"/>
          <w:numId w:val="6"/>
        </w:numPr>
        <w:tabs>
          <w:tab w:val="left" w:pos="284"/>
        </w:tabs>
        <w:ind w:left="0" w:firstLine="0"/>
        <w:jc w:val="both"/>
        <w:rPr>
          <w:rFonts w:ascii="Times New Roman" w:hAnsi="Times New Roman" w:cs="Times New Roman"/>
          <w:sz w:val="28"/>
          <w:szCs w:val="28"/>
          <w:lang w:val="ro-MD"/>
        </w:rPr>
      </w:pPr>
      <w:r w:rsidRPr="00541494">
        <w:rPr>
          <w:rFonts w:ascii="Times New Roman" w:hAnsi="Times New Roman" w:cs="Times New Roman"/>
          <w:sz w:val="28"/>
          <w:szCs w:val="28"/>
          <w:lang w:val="ro-MD"/>
        </w:rPr>
        <w:t>produse suficient transformate, în sensul regulilor de origine aferente</w:t>
      </w:r>
      <w:r w:rsidRPr="00541494">
        <w:rPr>
          <w:rFonts w:ascii="Times New Roman" w:hAnsi="Times New Roman" w:cs="Times New Roman"/>
          <w:sz w:val="28"/>
          <w:szCs w:val="28"/>
          <w:lang w:val="ro-MD"/>
        </w:rPr>
        <w:br/>
        <w:t>Acordului de comer</w:t>
      </w:r>
      <w:r w:rsidR="00D235EA" w:rsidRPr="00541494">
        <w:rPr>
          <w:rFonts w:ascii="Times New Roman" w:hAnsi="Times New Roman" w:cs="Times New Roman"/>
          <w:sz w:val="28"/>
          <w:szCs w:val="28"/>
          <w:lang w:val="ro-MD"/>
        </w:rPr>
        <w:t>ț</w:t>
      </w:r>
      <w:r w:rsidRPr="00541494">
        <w:rPr>
          <w:rFonts w:ascii="Times New Roman" w:hAnsi="Times New Roman" w:cs="Times New Roman"/>
          <w:sz w:val="28"/>
          <w:szCs w:val="28"/>
          <w:lang w:val="ro-MD"/>
        </w:rPr>
        <w:t xml:space="preserve"> liber (se va indica Acordul/Acordurile concret).</w:t>
      </w:r>
    </w:p>
    <w:p w14:paraId="11138782" w14:textId="77777777" w:rsidR="000F57CE" w:rsidRPr="00541494" w:rsidRDefault="000F57CE" w:rsidP="000F57CE">
      <w:pPr>
        <w:pStyle w:val="af0"/>
        <w:tabs>
          <w:tab w:val="left" w:pos="284"/>
        </w:tabs>
        <w:ind w:left="0"/>
        <w:jc w:val="both"/>
        <w:rPr>
          <w:rFonts w:ascii="Times New Roman" w:hAnsi="Times New Roman" w:cs="Times New Roman"/>
          <w:sz w:val="28"/>
          <w:szCs w:val="28"/>
          <w:lang w:val="ro-MD"/>
        </w:rPr>
      </w:pPr>
    </w:p>
    <w:p w14:paraId="28A33C8A" w14:textId="45D4D59B" w:rsidR="000F57CE" w:rsidRPr="00541494" w:rsidRDefault="000F57CE" w:rsidP="00541494">
      <w:pPr>
        <w:pStyle w:val="af0"/>
        <w:tabs>
          <w:tab w:val="left" w:pos="284"/>
        </w:tabs>
        <w:ind w:left="0"/>
        <w:jc w:val="both"/>
        <w:rPr>
          <w:rFonts w:ascii="Times New Roman" w:hAnsi="Times New Roman" w:cs="Times New Roman"/>
          <w:sz w:val="28"/>
          <w:szCs w:val="28"/>
          <w:lang w:val="ro-MD"/>
        </w:rPr>
      </w:pPr>
      <w:r w:rsidRPr="00541494">
        <w:rPr>
          <w:rFonts w:ascii="Times New Roman" w:hAnsi="Times New Roman" w:cs="Times New Roman"/>
          <w:sz w:val="28"/>
          <w:szCs w:val="28"/>
          <w:lang w:val="ro-MD"/>
        </w:rPr>
        <w:t>Materia primă utilizată la producerea mărfurilor, și anume dacă au fost:</w:t>
      </w:r>
    </w:p>
    <w:p w14:paraId="19562FEF" w14:textId="34EF1DA7" w:rsidR="000F57CE" w:rsidRPr="00541494" w:rsidRDefault="000F57CE" w:rsidP="00541494">
      <w:pPr>
        <w:numPr>
          <w:ilvl w:val="0"/>
          <w:numId w:val="7"/>
        </w:numPr>
        <w:spacing w:line="240" w:lineRule="auto"/>
        <w:ind w:left="284" w:hanging="284"/>
        <w:contextualSpacing/>
        <w:jc w:val="both"/>
        <w:rPr>
          <w:rFonts w:ascii="Times New Roman" w:eastAsiaTheme="minorHAnsi" w:hAnsi="Times New Roman" w:cs="Times New Roman"/>
          <w:sz w:val="28"/>
          <w:szCs w:val="28"/>
          <w:lang w:val="ro-MD" w:eastAsia="en-US"/>
        </w:rPr>
      </w:pPr>
      <w:r w:rsidRPr="00541494">
        <w:rPr>
          <w:rFonts w:ascii="Times New Roman" w:eastAsiaTheme="minorHAnsi" w:hAnsi="Times New Roman" w:cs="Times New Roman"/>
          <w:sz w:val="28"/>
          <w:szCs w:val="28"/>
          <w:lang w:val="ro-MD" w:eastAsia="en-US"/>
        </w:rPr>
        <w:t xml:space="preserve">importate cu dovezi de origine </w:t>
      </w:r>
    </w:p>
    <w:p w14:paraId="1A79A756" w14:textId="77777777" w:rsidR="000F57CE" w:rsidRPr="00541494" w:rsidRDefault="000F57CE" w:rsidP="00541494">
      <w:pPr>
        <w:pStyle w:val="af0"/>
        <w:numPr>
          <w:ilvl w:val="0"/>
          <w:numId w:val="7"/>
        </w:numPr>
        <w:spacing w:after="0" w:line="240" w:lineRule="auto"/>
        <w:ind w:left="284" w:hanging="284"/>
        <w:jc w:val="both"/>
        <w:rPr>
          <w:rFonts w:ascii="Times New Roman" w:hAnsi="Times New Roman" w:cs="Times New Roman"/>
          <w:sz w:val="28"/>
          <w:szCs w:val="28"/>
          <w:lang w:val="ro-MD"/>
        </w:rPr>
      </w:pPr>
      <w:r w:rsidRPr="00541494">
        <w:rPr>
          <w:rFonts w:ascii="Times New Roman" w:hAnsi="Times New Roman" w:cs="Times New Roman"/>
          <w:sz w:val="28"/>
          <w:szCs w:val="28"/>
          <w:lang w:val="ro-MD"/>
        </w:rPr>
        <w:t>în regimul vamal import/reimport (IM4 / IM6), admitere temporară (IM5);</w:t>
      </w:r>
    </w:p>
    <w:p w14:paraId="48155AF8" w14:textId="123A4266" w:rsidR="000F57CE" w:rsidRPr="00541494" w:rsidRDefault="000F57CE" w:rsidP="00541494">
      <w:pPr>
        <w:numPr>
          <w:ilvl w:val="0"/>
          <w:numId w:val="7"/>
        </w:numPr>
        <w:tabs>
          <w:tab w:val="left" w:pos="284"/>
        </w:tabs>
        <w:spacing w:line="240" w:lineRule="auto"/>
        <w:ind w:left="0" w:firstLine="0"/>
        <w:contextualSpacing/>
        <w:jc w:val="both"/>
        <w:rPr>
          <w:rFonts w:ascii="Times New Roman" w:eastAsiaTheme="minorHAnsi" w:hAnsi="Times New Roman" w:cs="Times New Roman"/>
          <w:sz w:val="28"/>
          <w:szCs w:val="28"/>
          <w:lang w:val="ro-MD" w:eastAsia="en-US"/>
        </w:rPr>
      </w:pPr>
      <w:r w:rsidRPr="00541494">
        <w:rPr>
          <w:rFonts w:ascii="Times New Roman" w:eastAsiaTheme="minorHAnsi" w:hAnsi="Times New Roman" w:cs="Times New Roman"/>
          <w:sz w:val="28"/>
          <w:szCs w:val="28"/>
          <w:lang w:val="ro-MD" w:eastAsia="en-US"/>
        </w:rPr>
        <w:t>importate fără origine în regimul vamal import/reimport(IM4 / IM6),  admitere temporară (IM5) și au fost achitate taxe vamale la import;</w:t>
      </w:r>
    </w:p>
    <w:p w14:paraId="764FB5EE" w14:textId="219B8C35" w:rsidR="000F57CE" w:rsidRPr="00541494" w:rsidRDefault="000F57CE" w:rsidP="00541494">
      <w:pPr>
        <w:pStyle w:val="af0"/>
        <w:numPr>
          <w:ilvl w:val="0"/>
          <w:numId w:val="7"/>
        </w:numPr>
        <w:spacing w:line="240" w:lineRule="auto"/>
        <w:ind w:left="284" w:hanging="284"/>
        <w:jc w:val="both"/>
        <w:rPr>
          <w:rFonts w:ascii="Times New Roman" w:hAnsi="Times New Roman" w:cs="Times New Roman"/>
          <w:sz w:val="28"/>
          <w:szCs w:val="28"/>
          <w:lang w:val="ro-MD"/>
        </w:rPr>
      </w:pPr>
      <w:r w:rsidRPr="00541494">
        <w:rPr>
          <w:rFonts w:ascii="Times New Roman" w:hAnsi="Times New Roman" w:cs="Times New Roman"/>
          <w:sz w:val="28"/>
          <w:szCs w:val="28"/>
          <w:lang w:val="ro-MD"/>
        </w:rPr>
        <w:t>achizi</w:t>
      </w:r>
      <w:r w:rsidR="00D235EA" w:rsidRPr="00541494">
        <w:rPr>
          <w:rFonts w:ascii="Times New Roman" w:hAnsi="Times New Roman" w:cs="Times New Roman"/>
          <w:sz w:val="28"/>
          <w:szCs w:val="28"/>
          <w:lang w:val="ro-MD"/>
        </w:rPr>
        <w:t>ț</w:t>
      </w:r>
      <w:r w:rsidRPr="00541494">
        <w:rPr>
          <w:rFonts w:ascii="Times New Roman" w:hAnsi="Times New Roman" w:cs="Times New Roman"/>
          <w:sz w:val="28"/>
          <w:szCs w:val="28"/>
          <w:lang w:val="ro-MD"/>
        </w:rPr>
        <w:t>ionate de pe pia</w:t>
      </w:r>
      <w:r w:rsidR="00D235EA" w:rsidRPr="00541494">
        <w:rPr>
          <w:rFonts w:ascii="Times New Roman" w:hAnsi="Times New Roman" w:cs="Times New Roman"/>
          <w:sz w:val="28"/>
          <w:szCs w:val="28"/>
          <w:lang w:val="ro-MD"/>
        </w:rPr>
        <w:t>ț</w:t>
      </w:r>
      <w:r w:rsidRPr="00541494">
        <w:rPr>
          <w:rFonts w:ascii="Times New Roman" w:hAnsi="Times New Roman" w:cs="Times New Roman"/>
          <w:sz w:val="28"/>
          <w:szCs w:val="28"/>
          <w:lang w:val="ro-MD"/>
        </w:rPr>
        <w:t>a internă (se anexează declara</w:t>
      </w:r>
      <w:r w:rsidR="00D235EA" w:rsidRPr="00541494">
        <w:rPr>
          <w:rFonts w:ascii="Times New Roman" w:hAnsi="Times New Roman" w:cs="Times New Roman"/>
          <w:sz w:val="28"/>
          <w:szCs w:val="28"/>
          <w:lang w:val="ro-MD"/>
        </w:rPr>
        <w:t>ț</w:t>
      </w:r>
      <w:r w:rsidRPr="00541494">
        <w:rPr>
          <w:rFonts w:ascii="Times New Roman" w:hAnsi="Times New Roman" w:cs="Times New Roman"/>
          <w:sz w:val="28"/>
          <w:szCs w:val="28"/>
          <w:lang w:val="ro-MD"/>
        </w:rPr>
        <w:t>iile furnizorilor);</w:t>
      </w:r>
    </w:p>
    <w:p w14:paraId="6B03637E" w14:textId="36CF5EB4" w:rsidR="000F57CE" w:rsidRPr="00541494" w:rsidRDefault="000F57CE" w:rsidP="00541494">
      <w:pPr>
        <w:pStyle w:val="af0"/>
        <w:numPr>
          <w:ilvl w:val="0"/>
          <w:numId w:val="7"/>
        </w:numPr>
        <w:spacing w:line="240" w:lineRule="auto"/>
        <w:ind w:left="284" w:hanging="284"/>
        <w:jc w:val="both"/>
        <w:rPr>
          <w:rFonts w:ascii="Times New Roman" w:hAnsi="Times New Roman" w:cs="Times New Roman"/>
          <w:sz w:val="28"/>
          <w:szCs w:val="28"/>
          <w:lang w:val="ro-MD"/>
        </w:rPr>
      </w:pPr>
      <w:r w:rsidRPr="00541494">
        <w:rPr>
          <w:rFonts w:ascii="Times New Roman" w:hAnsi="Times New Roman" w:cs="Times New Roman"/>
          <w:sz w:val="28"/>
          <w:szCs w:val="28"/>
          <w:lang w:val="ro-MD"/>
        </w:rPr>
        <w:t>prelucrate în afara Republicii Moldova în regim de perfec</w:t>
      </w:r>
      <w:r w:rsidR="00D235EA" w:rsidRPr="00541494">
        <w:rPr>
          <w:rFonts w:ascii="Times New Roman" w:hAnsi="Times New Roman" w:cs="Times New Roman"/>
          <w:sz w:val="28"/>
          <w:szCs w:val="28"/>
          <w:lang w:val="ro-MD"/>
        </w:rPr>
        <w:t>ț</w:t>
      </w:r>
      <w:r w:rsidRPr="00541494">
        <w:rPr>
          <w:rFonts w:ascii="Times New Roman" w:hAnsi="Times New Roman" w:cs="Times New Roman"/>
          <w:sz w:val="28"/>
          <w:szCs w:val="28"/>
          <w:lang w:val="ro-MD"/>
        </w:rPr>
        <w:t>ionare pasivă.</w:t>
      </w:r>
    </w:p>
    <w:p w14:paraId="18BC55D9" w14:textId="77777777" w:rsidR="005E1E1D" w:rsidRPr="00541494" w:rsidRDefault="005E1E1D" w:rsidP="005E1E1D">
      <w:pPr>
        <w:jc w:val="both"/>
        <w:rPr>
          <w:rFonts w:ascii="Times New Roman" w:eastAsia="Times New Roman" w:hAnsi="Times New Roman" w:cs="Times New Roman"/>
          <w:i/>
          <w:iCs/>
          <w:sz w:val="28"/>
          <w:szCs w:val="28"/>
          <w:lang w:val="ro-MD"/>
        </w:rPr>
      </w:pPr>
    </w:p>
    <w:p w14:paraId="4390C192" w14:textId="77777777" w:rsidR="005E1E1D" w:rsidRPr="00541494" w:rsidRDefault="005E1E1D" w:rsidP="00861CE9">
      <w:pPr>
        <w:rPr>
          <w:rFonts w:ascii="Times New Roman" w:eastAsia="Times New Roman" w:hAnsi="Times New Roman" w:cs="Times New Roman"/>
          <w:sz w:val="28"/>
          <w:szCs w:val="28"/>
          <w:lang w:val="ro-MD"/>
        </w:rPr>
      </w:pPr>
    </w:p>
    <w:p w14:paraId="000002B8"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38 06 …         </w:t>
      </w:r>
      <w:r w:rsidRPr="00541494">
        <w:rPr>
          <w:rFonts w:ascii="Times New Roman" w:eastAsia="Times New Roman" w:hAnsi="Times New Roman" w:cs="Times New Roman"/>
          <w:b/>
          <w:bCs/>
          <w:i/>
          <w:iCs/>
          <w:sz w:val="28"/>
          <w:szCs w:val="28"/>
          <w:lang w:val="ro-MD"/>
        </w:rPr>
        <w:tab/>
        <w:t>Garanţie</w:t>
      </w:r>
    </w:p>
    <w:p w14:paraId="000002BA"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B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dacă se solicită o garanţie pentru autorizaţia în cauză. În caz afirmativ, a se introduce numărul de referinţă al garanţiei furnizat sau care urmează a fi furnizat în raport cu autorizaţia în cauză.</w:t>
      </w:r>
    </w:p>
    <w:p w14:paraId="000002BC"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BD"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38 07 …  </w:t>
      </w:r>
      <w:r w:rsidRPr="00541494">
        <w:rPr>
          <w:rFonts w:ascii="Times New Roman" w:eastAsia="Times New Roman" w:hAnsi="Times New Roman" w:cs="Times New Roman"/>
          <w:b/>
          <w:bCs/>
          <w:i/>
          <w:iCs/>
          <w:sz w:val="28"/>
          <w:szCs w:val="28"/>
          <w:lang w:val="ro-MD"/>
        </w:rPr>
        <w:tab/>
        <w:t>Cuantumul de referinţă pe autorizaţie</w:t>
      </w:r>
    </w:p>
    <w:p w14:paraId="000002BF"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C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cuantumul garanţiei izolate sau, în cazul unei garanţii globale, cuantumul echivalent părţii din cuantumul de referinţă alocat autorizaţiei specifice pentru depozitare temporară sau regim special.</w:t>
      </w:r>
    </w:p>
    <w:p w14:paraId="000002C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C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Cuantumul de referinţă per cuantum aferent autorizaţiei poate fi adăugat într-un stadiu ulterior dacă nu este cunoscut la momentul emiterii autorizaţiei; acest element este obligatoriu la momentul primei utilizări a autorizaţiei. Elementul se furnizează împreună cu o modificare a autorizaţiei înainte de prima utilizare a autorizaţiei în cursul unui proces de declarare. În caz contrar, declaraţia nu este acceptată în lipsa cuantumului de referinţă pe autorizaţie.</w:t>
      </w:r>
    </w:p>
    <w:p w14:paraId="000002C3"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 xml:space="preserve"> </w:t>
      </w:r>
    </w:p>
    <w:p w14:paraId="000002C4"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38 08 …   </w:t>
      </w:r>
      <w:r w:rsidRPr="00541494">
        <w:rPr>
          <w:rFonts w:ascii="Times New Roman" w:eastAsia="Times New Roman" w:hAnsi="Times New Roman" w:cs="Times New Roman"/>
          <w:b/>
          <w:bCs/>
          <w:i/>
          <w:iCs/>
          <w:sz w:val="28"/>
          <w:szCs w:val="28"/>
          <w:lang w:val="ro-MD"/>
        </w:rPr>
        <w:tab/>
        <w:t>Transferul drepturilor și al obligaţiilor</w:t>
      </w:r>
    </w:p>
    <w:p w14:paraId="000002C6"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C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2C8" w14:textId="069C3985"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Dacă se solicită o autorizaţie de transfer al drepturilor și obligaţiilor astfel cum se menţionează la articolul 2</w:t>
      </w:r>
      <w:r w:rsidR="00265CD3" w:rsidRPr="00541494">
        <w:rPr>
          <w:rFonts w:ascii="Times New Roman" w:eastAsia="Times New Roman" w:hAnsi="Times New Roman" w:cs="Times New Roman"/>
          <w:sz w:val="28"/>
          <w:szCs w:val="28"/>
          <w:lang w:val="ro-MD"/>
        </w:rPr>
        <w:t>87</w:t>
      </w:r>
      <w:r w:rsidRPr="00541494">
        <w:rPr>
          <w:rFonts w:ascii="Times New Roman" w:eastAsia="Times New Roman" w:hAnsi="Times New Roman" w:cs="Times New Roman"/>
          <w:sz w:val="28"/>
          <w:szCs w:val="28"/>
          <w:lang w:val="ro-MD"/>
        </w:rPr>
        <w:t xml:space="preserve"> din cod, a se furniza informaţii cu privire la cesionar și la formalităţile de transfer propuse. De asemenea, o astfel de cerere poate fi depusă la </w:t>
      </w:r>
      <w:r w:rsidR="00265CD3" w:rsidRPr="00541494">
        <w:rPr>
          <w:rFonts w:ascii="Times New Roman" w:eastAsia="Times New Roman" w:hAnsi="Times New Roman" w:cs="Times New Roman"/>
          <w:sz w:val="28"/>
          <w:szCs w:val="28"/>
          <w:lang w:val="ro-MD"/>
        </w:rPr>
        <w:t>Subdiviziunea competentă a Serviciului Vamal</w:t>
      </w:r>
      <w:r w:rsidRPr="00541494">
        <w:rPr>
          <w:rFonts w:ascii="Times New Roman" w:eastAsia="Times New Roman" w:hAnsi="Times New Roman" w:cs="Times New Roman"/>
          <w:sz w:val="28"/>
          <w:szCs w:val="28"/>
          <w:lang w:val="ro-MD"/>
        </w:rPr>
        <w:t xml:space="preserve"> într-o etapă ulterioară, după ce cererea a fost acceptată, iar autorizaţia pentru un regim special a fost acordată.</w:t>
      </w:r>
    </w:p>
    <w:p w14:paraId="000002C9" w14:textId="77777777" w:rsidR="007C7CBA" w:rsidRPr="00541494" w:rsidRDefault="002A241F" w:rsidP="00861CE9">
      <w:pPr>
        <w:jc w:val="both"/>
        <w:rPr>
          <w:rFonts w:ascii="Times New Roman" w:eastAsia="Times New Roman" w:hAnsi="Times New Roman" w:cs="Times New Roman"/>
          <w:b/>
          <w:bCs/>
          <w:sz w:val="28"/>
          <w:szCs w:val="28"/>
          <w:lang w:val="ro-MD"/>
        </w:rPr>
      </w:pPr>
      <w:r w:rsidRPr="00541494">
        <w:rPr>
          <w:rFonts w:ascii="Times New Roman" w:eastAsia="Times New Roman" w:hAnsi="Times New Roman" w:cs="Times New Roman"/>
          <w:b/>
          <w:bCs/>
          <w:sz w:val="28"/>
          <w:szCs w:val="28"/>
          <w:lang w:val="ro-MD"/>
        </w:rPr>
        <w:t xml:space="preserve"> </w:t>
      </w:r>
    </w:p>
    <w:p w14:paraId="000002C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Autorizaţie</w:t>
      </w:r>
      <w:r w:rsidRPr="00541494">
        <w:rPr>
          <w:rFonts w:ascii="Times New Roman" w:eastAsia="Times New Roman" w:hAnsi="Times New Roman" w:cs="Times New Roman"/>
          <w:sz w:val="28"/>
          <w:szCs w:val="28"/>
          <w:lang w:val="ro-MD"/>
        </w:rPr>
        <w:t>:</w:t>
      </w:r>
    </w:p>
    <w:p w14:paraId="000002C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preciza condiţiile în care poate fi efectuat transferul drepturilor și obligaţiilor. Dacă cererea de transfer al drepturilor și obligaţiilor este respinsă, a se indica motivul respingerii.</w:t>
      </w:r>
    </w:p>
    <w:p w14:paraId="000002C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C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38 08 000 213 – Indicator</w:t>
      </w:r>
    </w:p>
    <w:p w14:paraId="000002CE"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CF"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dacă transferul drepturilor și obligaţiilor este efectuat.</w:t>
      </w:r>
    </w:p>
    <w:p w14:paraId="000002D0"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D1"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38 08 010 … –   Cesionar</w:t>
      </w:r>
    </w:p>
    <w:p w14:paraId="000002D2"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D3" w14:textId="3257536C"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furniza informaţii relevante despre cesionar și formalităţile de transfer sugerate. Informaţiile legate de numele și adresa cesionarului sunt obligatorii doar în cazurile în care numărul EORI al persoanei nu este solicitat. În cazul în care se furnizează numărul EORI, numele și adresa nu trebuie furnizate decât dacă se utilizează o cerere sau o decizie pe suport de hârtie. De asemenea, o astfel de cerere poate fi depusă la </w:t>
      </w:r>
      <w:r w:rsidR="00617D8A" w:rsidRPr="00541494">
        <w:rPr>
          <w:rFonts w:ascii="Times New Roman" w:eastAsia="Times New Roman" w:hAnsi="Times New Roman" w:cs="Times New Roman"/>
          <w:sz w:val="28"/>
          <w:szCs w:val="28"/>
          <w:lang w:val="ro-MD"/>
        </w:rPr>
        <w:t>subdiviziunea competentă a Serviciului Vamal</w:t>
      </w:r>
      <w:r w:rsidRPr="00541494">
        <w:rPr>
          <w:rFonts w:ascii="Times New Roman" w:eastAsia="Times New Roman" w:hAnsi="Times New Roman" w:cs="Times New Roman"/>
          <w:sz w:val="28"/>
          <w:szCs w:val="28"/>
          <w:lang w:val="ro-MD"/>
        </w:rPr>
        <w:t xml:space="preserve"> într-o etapă ulterioară, după ce cererea a fost acceptată, iar autorizaţia pentru un regim special a fost acordată.</w:t>
      </w:r>
    </w:p>
    <w:p w14:paraId="000002D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D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38 08 010 317 – Referinţa autorizaţiei TORO</w:t>
      </w:r>
    </w:p>
    <w:p w14:paraId="000002D6" w14:textId="77777777" w:rsidR="007C7CBA" w:rsidRPr="00541494" w:rsidRDefault="002A241F" w:rsidP="00861CE9">
      <w:pPr>
        <w:jc w:val="both"/>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D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Referinţa autorizaţiei TORO trebuie furnizată în cerere atunci când este disponibilă și necesară.</w:t>
      </w:r>
    </w:p>
    <w:p w14:paraId="000002D8"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D9" w14:textId="5B28213C"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38 11 …   </w:t>
      </w:r>
      <w:r w:rsidRPr="00541494">
        <w:rPr>
          <w:rFonts w:ascii="Times New Roman" w:eastAsia="Times New Roman" w:hAnsi="Times New Roman" w:cs="Times New Roman"/>
          <w:b/>
          <w:bCs/>
          <w:i/>
          <w:iCs/>
          <w:sz w:val="28"/>
          <w:szCs w:val="28"/>
          <w:lang w:val="ro-MD"/>
        </w:rPr>
        <w:tab/>
        <w:t xml:space="preserve">Depozitarea mărfurilor </w:t>
      </w:r>
      <w:r w:rsidR="006F516A" w:rsidRPr="00541494">
        <w:rPr>
          <w:rFonts w:ascii="Times New Roman" w:eastAsia="Times New Roman" w:hAnsi="Times New Roman" w:cs="Times New Roman"/>
          <w:b/>
          <w:bCs/>
          <w:i/>
          <w:iCs/>
          <w:sz w:val="28"/>
          <w:szCs w:val="28"/>
          <w:lang w:val="ro-MD"/>
        </w:rPr>
        <w:t>autohtone</w:t>
      </w:r>
    </w:p>
    <w:p w14:paraId="000002DB"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DC" w14:textId="06976C72"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indica („da/nu”) dacă se intenţionează depozitarea mărfurilor </w:t>
      </w:r>
      <w:r w:rsidR="006F516A" w:rsidRPr="00541494">
        <w:rPr>
          <w:rFonts w:ascii="Times New Roman" w:eastAsia="Times New Roman" w:hAnsi="Times New Roman" w:cs="Times New Roman"/>
          <w:sz w:val="28"/>
          <w:szCs w:val="28"/>
          <w:lang w:val="ro-MD"/>
        </w:rPr>
        <w:t xml:space="preserve">autohtone </w:t>
      </w:r>
      <w:r w:rsidRPr="00541494">
        <w:rPr>
          <w:rFonts w:ascii="Times New Roman" w:eastAsia="Times New Roman" w:hAnsi="Times New Roman" w:cs="Times New Roman"/>
          <w:sz w:val="28"/>
          <w:szCs w:val="28"/>
          <w:lang w:val="ro-MD"/>
        </w:rPr>
        <w:t>într- un antrepozit vamal sau într-un spaţiu de depozitare temporară.</w:t>
      </w:r>
    </w:p>
    <w:p w14:paraId="000002D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 xml:space="preserve"> </w:t>
      </w:r>
    </w:p>
    <w:p w14:paraId="000002DE" w14:textId="45B0AB32"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De asemenea, se poate depune o cerere de depozitare a mărfurilor </w:t>
      </w:r>
      <w:r w:rsidR="006F516A" w:rsidRPr="00541494">
        <w:rPr>
          <w:rFonts w:ascii="Times New Roman" w:eastAsia="Times New Roman" w:hAnsi="Times New Roman" w:cs="Times New Roman"/>
          <w:sz w:val="28"/>
          <w:szCs w:val="28"/>
          <w:lang w:val="ro-MD"/>
        </w:rPr>
        <w:t xml:space="preserve">autohtone </w:t>
      </w:r>
      <w:r w:rsidRPr="00541494">
        <w:rPr>
          <w:rFonts w:ascii="Times New Roman" w:eastAsia="Times New Roman" w:hAnsi="Times New Roman" w:cs="Times New Roman"/>
          <w:sz w:val="28"/>
          <w:szCs w:val="28"/>
          <w:lang w:val="ro-MD"/>
        </w:rPr>
        <w:t xml:space="preserve">la </w:t>
      </w:r>
      <w:r w:rsidR="006F516A" w:rsidRPr="00541494">
        <w:rPr>
          <w:rFonts w:ascii="Times New Roman" w:eastAsia="Times New Roman" w:hAnsi="Times New Roman" w:cs="Times New Roman"/>
          <w:sz w:val="28"/>
          <w:szCs w:val="28"/>
          <w:lang w:val="ro-MD"/>
        </w:rPr>
        <w:t xml:space="preserve">subdiviziunea competentă a Serviciului Vamal </w:t>
      </w:r>
      <w:r w:rsidRPr="00541494">
        <w:rPr>
          <w:rFonts w:ascii="Times New Roman" w:eastAsia="Times New Roman" w:hAnsi="Times New Roman" w:cs="Times New Roman"/>
          <w:sz w:val="28"/>
          <w:szCs w:val="28"/>
          <w:lang w:val="ro-MD"/>
        </w:rPr>
        <w:t>care ia decizia, într-o etapă ulterioară, după ce cererea a fost acceptată, iar autorizaţia de exploatare a spaţiilor de depozitare a fost acordată.</w:t>
      </w:r>
    </w:p>
    <w:p w14:paraId="000002DF"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 xml:space="preserve"> </w:t>
      </w:r>
    </w:p>
    <w:p w14:paraId="000002E0"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Coloana CWx din tabel:</w:t>
      </w:r>
    </w:p>
    <w:p w14:paraId="000002E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Autorizaţie</w:t>
      </w:r>
      <w:r w:rsidRPr="00541494">
        <w:rPr>
          <w:rFonts w:ascii="Times New Roman" w:eastAsia="Times New Roman" w:hAnsi="Times New Roman" w:cs="Times New Roman"/>
          <w:sz w:val="28"/>
          <w:szCs w:val="28"/>
          <w:lang w:val="ro-MD"/>
        </w:rPr>
        <w:t>:</w:t>
      </w:r>
    </w:p>
    <w:p w14:paraId="000002E2" w14:textId="4835067F"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Dacă se intenţionează depozitarea unor mărfuri </w:t>
      </w:r>
      <w:r w:rsidR="0066002E" w:rsidRPr="00541494">
        <w:rPr>
          <w:rFonts w:ascii="Times New Roman" w:eastAsia="Times New Roman" w:hAnsi="Times New Roman" w:cs="Times New Roman"/>
          <w:sz w:val="28"/>
          <w:szCs w:val="28"/>
          <w:lang w:val="ro-MD"/>
        </w:rPr>
        <w:t xml:space="preserve">autohtone </w:t>
      </w:r>
      <w:r w:rsidRPr="00541494">
        <w:rPr>
          <w:rFonts w:ascii="Times New Roman" w:eastAsia="Times New Roman" w:hAnsi="Times New Roman" w:cs="Times New Roman"/>
          <w:sz w:val="28"/>
          <w:szCs w:val="28"/>
          <w:lang w:val="ro-MD"/>
        </w:rPr>
        <w:t xml:space="preserve">într-un spaţiu de depozitare pentru antrepozitare vamală și se aplică condiţiile prevăzute la </w:t>
      </w:r>
      <w:r w:rsidR="007A23D5" w:rsidRPr="00541494">
        <w:rPr>
          <w:rFonts w:ascii="Times New Roman" w:eastAsia="Times New Roman" w:hAnsi="Times New Roman" w:cs="Times New Roman"/>
          <w:sz w:val="28"/>
          <w:szCs w:val="28"/>
          <w:lang w:val="ro-MD"/>
        </w:rPr>
        <w:t>punctul 479-482</w:t>
      </w:r>
      <w:r w:rsidR="005C6821" w:rsidRPr="00541494">
        <w:rPr>
          <w:rFonts w:ascii="Times New Roman" w:eastAsia="Times New Roman" w:hAnsi="Times New Roman" w:cs="Times New Roman"/>
          <w:sz w:val="28"/>
          <w:szCs w:val="28"/>
          <w:lang w:val="ro-MD"/>
        </w:rPr>
        <w:t xml:space="preserve"> din Regulament</w:t>
      </w:r>
      <w:r w:rsidRPr="00541494">
        <w:rPr>
          <w:rFonts w:ascii="Times New Roman" w:eastAsia="Times New Roman" w:hAnsi="Times New Roman" w:cs="Times New Roman"/>
          <w:sz w:val="28"/>
          <w:szCs w:val="28"/>
          <w:lang w:val="ro-MD"/>
        </w:rPr>
        <w:t>, a se preciza regulile de separare contabilă.</w:t>
      </w:r>
    </w:p>
    <w:p w14:paraId="000002E3"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E4"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38 12 …   Acord pentru publicare în lista titularilor de autorizaţii</w:t>
      </w:r>
    </w:p>
    <w:p w14:paraId="000002E6"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E7" w14:textId="54E2414E"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dacă solicitantul este de acord să menţioneze în lista publică a titularilor de autorizaţii următoarele detalii despre autorizaţia pe care o solicită:</w:t>
      </w:r>
    </w:p>
    <w:p w14:paraId="000002E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Titularul autorizaţiei</w:t>
      </w:r>
    </w:p>
    <w:p w14:paraId="000002E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Tipul de autorizaţie</w:t>
      </w:r>
    </w:p>
    <w:p w14:paraId="000002E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Data intrării în vigoare sau, dacă este cazul, perioada de valabilitate</w:t>
      </w:r>
    </w:p>
    <w:p w14:paraId="000002EB" w14:textId="35471765"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r w:rsidR="002B14C1" w:rsidRPr="00541494">
        <w:rPr>
          <w:rFonts w:ascii="Times New Roman" w:eastAsia="Times New Roman" w:hAnsi="Times New Roman" w:cs="Times New Roman"/>
          <w:sz w:val="28"/>
          <w:szCs w:val="28"/>
          <w:lang w:val="en-US"/>
        </w:rPr>
        <w:t>[</w:t>
      </w:r>
      <w:r w:rsidRPr="00541494">
        <w:rPr>
          <w:rFonts w:ascii="Times New Roman" w:eastAsia="Times New Roman" w:hAnsi="Times New Roman" w:cs="Times New Roman"/>
          <w:sz w:val="28"/>
          <w:szCs w:val="28"/>
          <w:lang w:val="ro-MD"/>
        </w:rPr>
        <w:t>Statul membru al autorităţii vamale care ia decizia</w:t>
      </w:r>
      <w:r w:rsidR="002B14C1" w:rsidRPr="00541494">
        <w:rPr>
          <w:rFonts w:ascii="Times New Roman" w:eastAsia="Times New Roman" w:hAnsi="Times New Roman" w:cs="Times New Roman"/>
          <w:sz w:val="28"/>
          <w:szCs w:val="28"/>
          <w:lang w:val="ro-MD"/>
        </w:rPr>
        <w:t>]</w:t>
      </w:r>
      <w:r w:rsidR="002B14C1" w:rsidRPr="00541494">
        <w:rPr>
          <w:rFonts w:ascii="Times New Roman" w:eastAsia="Times New Roman" w:hAnsi="Times New Roman" w:cs="Times New Roman"/>
          <w:b/>
          <w:bCs/>
          <w:sz w:val="28"/>
          <w:szCs w:val="28"/>
          <w:vertAlign w:val="superscript"/>
          <w:lang w:val="ro-MD"/>
        </w:rPr>
        <w:t>UE</w:t>
      </w:r>
    </w:p>
    <w:p w14:paraId="000002E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Biroul vamal competent/de supraveghere</w:t>
      </w:r>
    </w:p>
    <w:p w14:paraId="000002E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EE" w14:textId="142C9D57" w:rsidR="007C7CBA" w:rsidRPr="00541494" w:rsidRDefault="002A241F"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38 13 …      </w:t>
      </w:r>
      <w:r w:rsidRPr="00541494">
        <w:rPr>
          <w:rFonts w:ascii="Times New Roman" w:eastAsia="Times New Roman" w:hAnsi="Times New Roman" w:cs="Times New Roman"/>
          <w:b/>
          <w:bCs/>
          <w:i/>
          <w:iCs/>
          <w:sz w:val="28"/>
          <w:szCs w:val="28"/>
          <w:lang w:val="ro-MD"/>
        </w:rPr>
        <w:tab/>
        <w:t xml:space="preserve">Calcularea cuantumului taxelor la import în conformitate cu articolul </w:t>
      </w:r>
      <w:r w:rsidR="002B14C1" w:rsidRPr="00541494">
        <w:rPr>
          <w:rFonts w:ascii="Times New Roman" w:eastAsia="Times New Roman" w:hAnsi="Times New Roman" w:cs="Times New Roman"/>
          <w:b/>
          <w:bCs/>
          <w:i/>
          <w:iCs/>
          <w:sz w:val="28"/>
          <w:szCs w:val="28"/>
          <w:lang w:val="ro-MD"/>
        </w:rPr>
        <w:t>96</w:t>
      </w:r>
      <w:r w:rsidRPr="00541494">
        <w:rPr>
          <w:rFonts w:ascii="Times New Roman" w:eastAsia="Times New Roman" w:hAnsi="Times New Roman" w:cs="Times New Roman"/>
          <w:b/>
          <w:bCs/>
          <w:i/>
          <w:iCs/>
          <w:sz w:val="28"/>
          <w:szCs w:val="28"/>
          <w:lang w:val="ro-MD"/>
        </w:rPr>
        <w:t xml:space="preserve"> alineatul (</w:t>
      </w:r>
      <w:r w:rsidR="00EE533E" w:rsidRPr="00541494">
        <w:rPr>
          <w:rFonts w:ascii="Times New Roman" w:eastAsia="Times New Roman" w:hAnsi="Times New Roman" w:cs="Times New Roman"/>
          <w:b/>
          <w:bCs/>
          <w:i/>
          <w:iCs/>
          <w:sz w:val="28"/>
          <w:szCs w:val="28"/>
          <w:lang w:val="ro-MD"/>
        </w:rPr>
        <w:t>4</w:t>
      </w:r>
      <w:r w:rsidRPr="00541494">
        <w:rPr>
          <w:rFonts w:ascii="Times New Roman" w:eastAsia="Times New Roman" w:hAnsi="Times New Roman" w:cs="Times New Roman"/>
          <w:b/>
          <w:bCs/>
          <w:i/>
          <w:iCs/>
          <w:sz w:val="28"/>
          <w:szCs w:val="28"/>
          <w:lang w:val="ro-MD"/>
        </w:rPr>
        <w:t>) din cod</w:t>
      </w:r>
    </w:p>
    <w:p w14:paraId="000002F0" w14:textId="77777777" w:rsidR="007C7CBA" w:rsidRPr="00541494" w:rsidRDefault="002A241F" w:rsidP="00861CE9">
      <w:pPr>
        <w:rPr>
          <w:rFonts w:ascii="Times New Roman" w:eastAsia="Times New Roman" w:hAnsi="Times New Roman" w:cs="Times New Roman"/>
          <w:i/>
          <w:iCs/>
          <w:sz w:val="28"/>
          <w:szCs w:val="28"/>
          <w:lang w:val="ro-MD"/>
        </w:rPr>
      </w:pPr>
      <w:r w:rsidRPr="00541494">
        <w:rPr>
          <w:rFonts w:ascii="Times New Roman" w:eastAsia="Times New Roman" w:hAnsi="Times New Roman" w:cs="Times New Roman"/>
          <w:i/>
          <w:iCs/>
          <w:sz w:val="28"/>
          <w:szCs w:val="28"/>
          <w:lang w:val="ro-MD"/>
        </w:rPr>
        <w:t>Toate coloanele relevante ale tabelului utilizate:</w:t>
      </w:r>
    </w:p>
    <w:p w14:paraId="000002F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2F2" w14:textId="0E9CDF8F"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preciza codul pentru metoda de calcul. Se poate utiliza un singur cod pe tip de produs. A se utiliza câmpul pentru text liber pentru orice fel de informaţii suplimentare referitoare la calculul cuantumului taxelor la import aferente diverselor produse principale și secundare </w:t>
      </w:r>
      <w:r w:rsidR="00EE533E" w:rsidRPr="00541494">
        <w:rPr>
          <w:rFonts w:ascii="Times New Roman" w:eastAsia="Times New Roman" w:hAnsi="Times New Roman" w:cs="Times New Roman"/>
          <w:sz w:val="28"/>
          <w:szCs w:val="28"/>
          <w:lang w:val="ro-MD"/>
        </w:rPr>
        <w:t>prelucrate</w:t>
      </w:r>
      <w:r w:rsidRPr="00541494">
        <w:rPr>
          <w:rFonts w:ascii="Times New Roman" w:eastAsia="Times New Roman" w:hAnsi="Times New Roman" w:cs="Times New Roman"/>
          <w:sz w:val="28"/>
          <w:szCs w:val="28"/>
          <w:lang w:val="ro-MD"/>
        </w:rPr>
        <w:t>.</w:t>
      </w:r>
    </w:p>
    <w:p w14:paraId="000002F3" w14:textId="77777777" w:rsidR="007C7CBA" w:rsidRPr="00541494" w:rsidRDefault="002A241F" w:rsidP="00861CE9">
      <w:pPr>
        <w:jc w:val="both"/>
        <w:rPr>
          <w:rFonts w:ascii="Times New Roman" w:eastAsia="Times New Roman" w:hAnsi="Times New Roman" w:cs="Times New Roman"/>
          <w:b/>
          <w:bCs/>
          <w:sz w:val="28"/>
          <w:szCs w:val="28"/>
          <w:lang w:val="ro-MD"/>
        </w:rPr>
      </w:pPr>
      <w:r w:rsidRPr="00541494">
        <w:rPr>
          <w:rFonts w:ascii="Times New Roman" w:eastAsia="Times New Roman" w:hAnsi="Times New Roman" w:cs="Times New Roman"/>
          <w:b/>
          <w:bCs/>
          <w:sz w:val="28"/>
          <w:szCs w:val="28"/>
          <w:lang w:val="ro-MD"/>
        </w:rPr>
        <w:t xml:space="preserve"> </w:t>
      </w:r>
    </w:p>
    <w:p w14:paraId="000002F7" w14:textId="4370E6C2" w:rsidR="007C7CBA" w:rsidRPr="00541494" w:rsidRDefault="002A241F" w:rsidP="00861CE9">
      <w:pPr>
        <w:jc w:val="both"/>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 xml:space="preserve">Grupa </w:t>
      </w:r>
      <w:r w:rsidR="00680035" w:rsidRPr="00541494">
        <w:rPr>
          <w:rFonts w:ascii="Times New Roman" w:eastAsia="Times New Roman" w:hAnsi="Times New Roman" w:cs="Times New Roman"/>
          <w:i/>
          <w:iCs/>
          <w:sz w:val="32"/>
          <w:szCs w:val="32"/>
          <w:u w:val="single"/>
          <w:lang w:val="ro-MD"/>
        </w:rPr>
        <w:t xml:space="preserve"> </w:t>
      </w:r>
      <w:r w:rsidR="006856B0" w:rsidRPr="00541494">
        <w:rPr>
          <w:rFonts w:ascii="Times New Roman" w:eastAsia="Times New Roman" w:hAnsi="Times New Roman" w:cs="Times New Roman"/>
          <w:i/>
          <w:iCs/>
          <w:sz w:val="32"/>
          <w:szCs w:val="32"/>
          <w:u w:val="single"/>
          <w:lang w:val="ro-MD"/>
        </w:rPr>
        <w:t>00</w:t>
      </w:r>
      <w:r w:rsidRPr="00541494">
        <w:rPr>
          <w:rFonts w:ascii="Times New Roman" w:eastAsia="Times New Roman" w:hAnsi="Times New Roman" w:cs="Times New Roman"/>
          <w:i/>
          <w:iCs/>
          <w:sz w:val="32"/>
          <w:szCs w:val="32"/>
          <w:u w:val="single"/>
          <w:lang w:val="ro-MD"/>
        </w:rPr>
        <w:t xml:space="preserve"> – Cerinţe specifice în materie de date pentru cererea și autorizaţia pentru statutul de exportator aprobat </w:t>
      </w:r>
    </w:p>
    <w:p w14:paraId="000002F8" w14:textId="77777777" w:rsidR="007C7CBA" w:rsidRPr="00541494" w:rsidRDefault="007C7CBA" w:rsidP="00861CE9">
      <w:pPr>
        <w:jc w:val="both"/>
        <w:rPr>
          <w:rFonts w:ascii="Times New Roman" w:eastAsia="Times New Roman" w:hAnsi="Times New Roman" w:cs="Times New Roman"/>
          <w:sz w:val="28"/>
          <w:szCs w:val="28"/>
          <w:lang w:val="ro-MD"/>
        </w:rPr>
      </w:pPr>
    </w:p>
    <w:p w14:paraId="32EB6CCB" w14:textId="667E46C6" w:rsidR="00B732DD" w:rsidRPr="00541494" w:rsidRDefault="006856B0"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00 </w:t>
      </w:r>
      <w:r w:rsidR="00680035" w:rsidRPr="00541494">
        <w:rPr>
          <w:rFonts w:ascii="Times New Roman" w:eastAsia="Times New Roman" w:hAnsi="Times New Roman" w:cs="Times New Roman"/>
          <w:b/>
          <w:bCs/>
          <w:i/>
          <w:iCs/>
          <w:sz w:val="28"/>
          <w:szCs w:val="28"/>
          <w:lang w:val="ro-MD"/>
        </w:rPr>
        <w:t xml:space="preserve">01 </w:t>
      </w:r>
      <w:r w:rsidR="002A241F" w:rsidRPr="00541494">
        <w:rPr>
          <w:rFonts w:ascii="Times New Roman" w:eastAsia="Times New Roman" w:hAnsi="Times New Roman" w:cs="Times New Roman"/>
          <w:b/>
          <w:bCs/>
          <w:i/>
          <w:iCs/>
          <w:sz w:val="28"/>
          <w:szCs w:val="28"/>
          <w:lang w:val="ro-MD"/>
        </w:rPr>
        <w:t xml:space="preserve">… </w:t>
      </w:r>
      <w:r w:rsidRPr="00541494">
        <w:rPr>
          <w:rFonts w:ascii="Times New Roman" w:eastAsia="Times New Roman" w:hAnsi="Times New Roman" w:cs="Times New Roman"/>
          <w:b/>
          <w:bCs/>
          <w:sz w:val="28"/>
          <w:szCs w:val="28"/>
          <w:lang w:val="ro-MD"/>
        </w:rPr>
        <w:t>Subdiviziunea competent</w:t>
      </w:r>
      <w:r w:rsidRPr="00541494">
        <w:rPr>
          <w:rFonts w:ascii="Times New Roman" w:eastAsia="Times New Roman" w:hAnsi="Times New Roman" w:cs="Times New Roman"/>
          <w:b/>
          <w:bCs/>
          <w:sz w:val="28"/>
          <w:szCs w:val="28"/>
          <w:lang w:val="ro-RO"/>
        </w:rPr>
        <w:t>ă a Serviciului Vamal de gestionare a documentației vamale</w:t>
      </w:r>
      <w:r w:rsidR="002A241F" w:rsidRPr="00541494">
        <w:rPr>
          <w:rFonts w:ascii="Times New Roman" w:eastAsia="Times New Roman" w:hAnsi="Times New Roman" w:cs="Times New Roman"/>
          <w:b/>
          <w:bCs/>
          <w:i/>
          <w:iCs/>
          <w:sz w:val="28"/>
          <w:szCs w:val="28"/>
          <w:lang w:val="ro-MD"/>
        </w:rPr>
        <w:t xml:space="preserve"> </w:t>
      </w:r>
    </w:p>
    <w:p w14:paraId="000002F9" w14:textId="3ADF282E" w:rsidR="007C7CBA" w:rsidRPr="00541494" w:rsidRDefault="006856B0"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(selecta) autoritatea vamală competentă în a cărui raza îți desfășoară activitatea operator economic</w:t>
      </w:r>
      <w:r w:rsidR="002A241F" w:rsidRPr="00541494">
        <w:rPr>
          <w:rFonts w:ascii="Times New Roman" w:eastAsia="Times New Roman" w:hAnsi="Times New Roman" w:cs="Times New Roman"/>
          <w:sz w:val="28"/>
          <w:szCs w:val="28"/>
          <w:lang w:val="ro-MD"/>
        </w:rPr>
        <w:t xml:space="preserve">. </w:t>
      </w:r>
    </w:p>
    <w:p w14:paraId="041A1284" w14:textId="7744FD2F" w:rsidR="00E8071C" w:rsidRPr="00541494" w:rsidRDefault="00E8071C" w:rsidP="00861CE9">
      <w:pPr>
        <w:jc w:val="both"/>
        <w:rPr>
          <w:rFonts w:ascii="Times New Roman" w:eastAsia="Times New Roman" w:hAnsi="Times New Roman" w:cs="Times New Roman"/>
          <w:sz w:val="28"/>
          <w:szCs w:val="28"/>
          <w:lang w:val="ro-MD"/>
        </w:rPr>
      </w:pPr>
    </w:p>
    <w:p w14:paraId="652BAD14" w14:textId="47DBC99E" w:rsidR="006856B0" w:rsidRPr="00541494" w:rsidRDefault="006856B0"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00 02 ... Locul la care este desfășurat procesul de producere</w:t>
      </w:r>
    </w:p>
    <w:p w14:paraId="155C8362" w14:textId="2E7C2958" w:rsidR="006856B0" w:rsidRPr="00541494" w:rsidRDefault="006856B0" w:rsidP="00861CE9">
      <w:pPr>
        <w:jc w:val="both"/>
        <w:rPr>
          <w:rFonts w:ascii="Times New Roman" w:eastAsia="Times New Roman" w:hAnsi="Times New Roman" w:cs="Times New Roman"/>
          <w:sz w:val="28"/>
          <w:szCs w:val="28"/>
          <w:lang w:val="ro-MD"/>
        </w:rPr>
      </w:pPr>
      <w:r w:rsidRPr="00541494">
        <w:rPr>
          <w:rFonts w:ascii="Times New Roman" w:hAnsi="Times New Roman" w:cs="Times New Roman"/>
          <w:sz w:val="28"/>
          <w:szCs w:val="28"/>
          <w:lang w:val="ro-MD"/>
        </w:rPr>
        <w:lastRenderedPageBreak/>
        <w:t>A se indica informațiile referitoare la adresa la care este desfășurat procesul de producere</w:t>
      </w:r>
    </w:p>
    <w:p w14:paraId="201108D7" w14:textId="77777777" w:rsidR="006856B0" w:rsidRPr="00541494" w:rsidRDefault="006856B0" w:rsidP="00861CE9">
      <w:pPr>
        <w:jc w:val="both"/>
        <w:rPr>
          <w:rFonts w:ascii="Times New Roman" w:eastAsia="Times New Roman" w:hAnsi="Times New Roman" w:cs="Times New Roman"/>
          <w:sz w:val="28"/>
          <w:szCs w:val="28"/>
          <w:lang w:val="ro-MD"/>
        </w:rPr>
      </w:pPr>
    </w:p>
    <w:p w14:paraId="6F0FD04E" w14:textId="77777777" w:rsidR="006856B0" w:rsidRPr="00541494" w:rsidRDefault="006856B0" w:rsidP="00861CE9">
      <w:pPr>
        <w:jc w:val="both"/>
        <w:rPr>
          <w:rFonts w:ascii="Times New Roman" w:eastAsia="Times New Roman" w:hAnsi="Times New Roman" w:cs="Times New Roman"/>
          <w:sz w:val="28"/>
          <w:szCs w:val="28"/>
          <w:lang w:val="ro-MD"/>
        </w:rPr>
      </w:pPr>
    </w:p>
    <w:p w14:paraId="2CB1ECDC" w14:textId="1E1549D9" w:rsidR="00E8071C" w:rsidRPr="00541494" w:rsidRDefault="006856B0"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00 03</w:t>
      </w:r>
      <w:r w:rsidR="00E8071C" w:rsidRPr="00541494">
        <w:rPr>
          <w:rFonts w:ascii="Times New Roman" w:eastAsia="Times New Roman" w:hAnsi="Times New Roman" w:cs="Times New Roman"/>
          <w:b/>
          <w:bCs/>
          <w:i/>
          <w:iCs/>
          <w:sz w:val="28"/>
          <w:szCs w:val="28"/>
          <w:lang w:val="ro-MD"/>
        </w:rPr>
        <w:t xml:space="preserve"> ... Acord de comerț liber</w:t>
      </w:r>
    </w:p>
    <w:p w14:paraId="149B9587" w14:textId="01EC3DC6" w:rsidR="00E8071C" w:rsidRPr="00541494" w:rsidRDefault="00E8071C" w:rsidP="00E8071C">
      <w:pPr>
        <w:pStyle w:val="af0"/>
        <w:spacing w:after="0"/>
        <w:ind w:left="0"/>
        <w:jc w:val="both"/>
        <w:rPr>
          <w:rFonts w:ascii="Times New Roman" w:hAnsi="Times New Roman" w:cs="Times New Roman"/>
          <w:sz w:val="28"/>
          <w:szCs w:val="28"/>
          <w:lang w:val="ro-MD"/>
        </w:rPr>
      </w:pPr>
      <w:r w:rsidRPr="00541494">
        <w:rPr>
          <w:rFonts w:ascii="Times New Roman" w:eastAsia="Times New Roman" w:hAnsi="Times New Roman" w:cs="Times New Roman"/>
          <w:sz w:val="28"/>
          <w:szCs w:val="28"/>
          <w:lang w:val="ro-MD" w:eastAsia="ru-RU"/>
        </w:rPr>
        <w:t>A se selecta informațiile referitoare la Acord sau Acordurile de comerț liber relevant</w:t>
      </w:r>
    </w:p>
    <w:p w14:paraId="1A20960C" w14:textId="77777777" w:rsidR="00E8071C" w:rsidRPr="00541494" w:rsidRDefault="00E8071C" w:rsidP="00861CE9">
      <w:pPr>
        <w:jc w:val="both"/>
        <w:rPr>
          <w:rFonts w:ascii="Times New Roman" w:eastAsia="Times New Roman" w:hAnsi="Times New Roman" w:cs="Times New Roman"/>
          <w:sz w:val="28"/>
          <w:szCs w:val="28"/>
          <w:lang w:val="ro-MD"/>
        </w:rPr>
      </w:pPr>
    </w:p>
    <w:p w14:paraId="4732128F" w14:textId="28E75FB9" w:rsidR="0037688C" w:rsidRPr="00541494" w:rsidRDefault="0037688C"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00 04 ... Numele și datele de contact a persoanei (persoanelor) responsabile de completarea declarației de origine</w:t>
      </w:r>
    </w:p>
    <w:p w14:paraId="000002FA" w14:textId="61D2659C" w:rsidR="007C7CBA" w:rsidRPr="00541494" w:rsidRDefault="0037688C" w:rsidP="00861CE9">
      <w:pPr>
        <w:jc w:val="both"/>
        <w:rPr>
          <w:rFonts w:ascii="Times New Roman" w:hAnsi="Times New Roman" w:cs="Times New Roman"/>
          <w:sz w:val="28"/>
          <w:szCs w:val="28"/>
          <w:lang w:val="ro-MD"/>
        </w:rPr>
      </w:pPr>
      <w:r w:rsidRPr="00541494">
        <w:rPr>
          <w:rFonts w:ascii="Times New Roman" w:hAnsi="Times New Roman" w:cs="Times New Roman"/>
          <w:sz w:val="28"/>
          <w:szCs w:val="28"/>
          <w:lang w:val="ro-MD"/>
        </w:rPr>
        <w:t>A se indica informațiile referitoare la persoana responsabilă de completarea declarației de origine.</w:t>
      </w:r>
    </w:p>
    <w:p w14:paraId="5E2448B3" w14:textId="77777777" w:rsidR="0037688C" w:rsidRPr="00541494" w:rsidRDefault="0037688C" w:rsidP="00861CE9">
      <w:pPr>
        <w:jc w:val="both"/>
        <w:rPr>
          <w:rFonts w:ascii="Times New Roman" w:eastAsia="Times New Roman" w:hAnsi="Times New Roman" w:cs="Times New Roman"/>
          <w:b/>
          <w:bCs/>
          <w:sz w:val="28"/>
          <w:szCs w:val="28"/>
          <w:lang w:val="ro-MD"/>
        </w:rPr>
      </w:pPr>
    </w:p>
    <w:p w14:paraId="26FEB5C3" w14:textId="3474EABE" w:rsidR="0037688C" w:rsidRPr="00541494" w:rsidRDefault="0037688C"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00 05 ... Numele și datele de contact a persoanei responsabile de prezentarea Raportului cu privire la documentele perfectate pe care sunt completate declarațiile de origine</w:t>
      </w:r>
    </w:p>
    <w:p w14:paraId="68905E0D" w14:textId="2E548AF0" w:rsidR="0037688C" w:rsidRPr="00541494" w:rsidRDefault="0037688C" w:rsidP="00861CE9">
      <w:pPr>
        <w:jc w:val="both"/>
        <w:rPr>
          <w:rFonts w:ascii="Times New Roman" w:eastAsia="Times New Roman" w:hAnsi="Times New Roman" w:cs="Times New Roman"/>
          <w:b/>
          <w:bCs/>
          <w:sz w:val="28"/>
          <w:szCs w:val="28"/>
          <w:lang w:val="ro-MD"/>
        </w:rPr>
      </w:pPr>
      <w:r w:rsidRPr="00541494">
        <w:rPr>
          <w:rFonts w:ascii="Times New Roman" w:hAnsi="Times New Roman" w:cs="Times New Roman"/>
          <w:sz w:val="28"/>
          <w:szCs w:val="28"/>
          <w:lang w:val="ro-MD"/>
        </w:rPr>
        <w:t>A se indica informațiile referitoare la persoana responsabilă de prezentarea Raportului cu privire la documentele perfectate pe care sunt completate declara</w:t>
      </w:r>
      <w:r w:rsidRPr="00541494">
        <w:rPr>
          <w:rFonts w:ascii="Times New Roman" w:hAnsi="Times New Roman" w:cs="Times New Roman"/>
          <w:sz w:val="28"/>
          <w:szCs w:val="28"/>
          <w:lang w:val="ro-RO"/>
        </w:rPr>
        <w:t>ț</w:t>
      </w:r>
      <w:r w:rsidRPr="00541494">
        <w:rPr>
          <w:rFonts w:ascii="Times New Roman" w:hAnsi="Times New Roman" w:cs="Times New Roman"/>
          <w:sz w:val="28"/>
          <w:szCs w:val="28"/>
          <w:lang w:val="ro-MD"/>
        </w:rPr>
        <w:t>iile de origine.</w:t>
      </w:r>
    </w:p>
    <w:p w14:paraId="456D4133" w14:textId="77777777" w:rsidR="0037688C" w:rsidRPr="00541494" w:rsidRDefault="0037688C" w:rsidP="00861CE9">
      <w:pPr>
        <w:jc w:val="both"/>
        <w:rPr>
          <w:rFonts w:ascii="Times New Roman" w:eastAsia="Times New Roman" w:hAnsi="Times New Roman" w:cs="Times New Roman"/>
          <w:b/>
          <w:bCs/>
          <w:sz w:val="28"/>
          <w:szCs w:val="28"/>
          <w:lang w:val="ro-MD"/>
        </w:rPr>
      </w:pPr>
    </w:p>
    <w:p w14:paraId="042AF36F" w14:textId="6D429CB6" w:rsidR="0037688C" w:rsidRPr="00541494" w:rsidRDefault="0037688C"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00 06 ... Obligațiile care decurg din </w:t>
      </w:r>
      <w:r w:rsidR="00C355B0" w:rsidRPr="00541494">
        <w:rPr>
          <w:rFonts w:ascii="Times New Roman" w:eastAsia="Times New Roman" w:hAnsi="Times New Roman" w:cs="Times New Roman"/>
          <w:b/>
          <w:bCs/>
          <w:i/>
          <w:iCs/>
          <w:sz w:val="28"/>
          <w:szCs w:val="28"/>
          <w:lang w:val="ro-MD"/>
        </w:rPr>
        <w:t>a</w:t>
      </w:r>
      <w:r w:rsidRPr="00541494">
        <w:rPr>
          <w:rFonts w:ascii="Times New Roman" w:eastAsia="Times New Roman" w:hAnsi="Times New Roman" w:cs="Times New Roman"/>
          <w:b/>
          <w:bCs/>
          <w:i/>
          <w:iCs/>
          <w:sz w:val="28"/>
          <w:szCs w:val="28"/>
          <w:lang w:val="ro-MD"/>
        </w:rPr>
        <w:t>utorizație</w:t>
      </w:r>
    </w:p>
    <w:p w14:paraId="243ED7B5" w14:textId="2BFBD712" w:rsidR="0037688C" w:rsidRPr="00541494" w:rsidRDefault="0037688C" w:rsidP="0037688C">
      <w:pPr>
        <w:rPr>
          <w:rFonts w:ascii="Times New Roman" w:hAnsi="Times New Roman" w:cs="Times New Roman"/>
          <w:sz w:val="28"/>
          <w:szCs w:val="28"/>
          <w:lang w:val="ro-MD"/>
        </w:rPr>
      </w:pPr>
      <w:r w:rsidRPr="00541494">
        <w:rPr>
          <w:rFonts w:ascii="Times New Roman" w:hAnsi="Times New Roman" w:cs="Times New Roman"/>
          <w:sz w:val="28"/>
          <w:szCs w:val="28"/>
          <w:lang w:val="ro-MD"/>
        </w:rPr>
        <w:t xml:space="preserve">A se </w:t>
      </w:r>
      <w:r w:rsidR="00183A09" w:rsidRPr="00541494">
        <w:rPr>
          <w:rFonts w:ascii="Times New Roman" w:hAnsi="Times New Roman" w:cs="Times New Roman"/>
          <w:sz w:val="28"/>
          <w:szCs w:val="28"/>
          <w:lang w:val="ro-MD"/>
        </w:rPr>
        <w:t>acceptă</w:t>
      </w:r>
      <w:r w:rsidRPr="00541494">
        <w:rPr>
          <w:rFonts w:ascii="Times New Roman" w:hAnsi="Times New Roman" w:cs="Times New Roman"/>
          <w:sz w:val="28"/>
          <w:szCs w:val="28"/>
          <w:lang w:val="ro-MD"/>
        </w:rPr>
        <w:t xml:space="preserve"> textul care cuprinde obligațiile Exportatorului Aprobat.</w:t>
      </w:r>
    </w:p>
    <w:p w14:paraId="2F7CB314" w14:textId="77777777" w:rsidR="0037688C" w:rsidRPr="00541494" w:rsidRDefault="0037688C" w:rsidP="0037688C">
      <w:pPr>
        <w:rPr>
          <w:rFonts w:ascii="Times New Roman" w:hAnsi="Times New Roman" w:cs="Times New Roman"/>
          <w:sz w:val="28"/>
          <w:szCs w:val="28"/>
          <w:lang w:val="ro-MD"/>
        </w:rPr>
      </w:pPr>
    </w:p>
    <w:p w14:paraId="2A2A0FE9" w14:textId="12574959" w:rsidR="0037688C" w:rsidRPr="00541494" w:rsidRDefault="0037688C" w:rsidP="0037688C">
      <w:pPr>
        <w:rPr>
          <w:rFonts w:ascii="Times New Roman" w:eastAsia="Times New Roman" w:hAnsi="Times New Roman" w:cs="Times New Roman"/>
          <w:b/>
          <w:bCs/>
          <w:i/>
          <w:iCs/>
          <w:sz w:val="28"/>
          <w:szCs w:val="28"/>
          <w:lang w:val="ro-MD"/>
        </w:rPr>
      </w:pPr>
      <w:r w:rsidRPr="00541494">
        <w:rPr>
          <w:rFonts w:ascii="Times New Roman" w:hAnsi="Times New Roman" w:cs="Times New Roman"/>
          <w:b/>
          <w:bCs/>
          <w:i/>
          <w:iCs/>
          <w:sz w:val="28"/>
          <w:szCs w:val="28"/>
          <w:lang w:val="ro-MD"/>
        </w:rPr>
        <w:t xml:space="preserve">00 07 ... </w:t>
      </w:r>
      <w:r w:rsidRPr="00541494">
        <w:rPr>
          <w:rFonts w:ascii="Times New Roman" w:eastAsia="Times New Roman" w:hAnsi="Times New Roman" w:cs="Times New Roman"/>
          <w:b/>
          <w:bCs/>
          <w:i/>
          <w:iCs/>
          <w:sz w:val="28"/>
          <w:szCs w:val="28"/>
          <w:lang w:val="ro-MD"/>
        </w:rPr>
        <w:t>Angajament referitor la semnarea declarației de origine</w:t>
      </w:r>
    </w:p>
    <w:p w14:paraId="5DE646D9" w14:textId="77777777" w:rsidR="0063732A" w:rsidRPr="00541494" w:rsidRDefault="0000771B" w:rsidP="0037688C">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selecta una din opțiuni referitor la angajament de semnarea declarației de origine.</w:t>
      </w:r>
      <w:r w:rsidR="0063732A" w:rsidRPr="00541494">
        <w:rPr>
          <w:rFonts w:ascii="Times New Roman" w:eastAsia="Times New Roman" w:hAnsi="Times New Roman" w:cs="Times New Roman"/>
          <w:sz w:val="28"/>
          <w:szCs w:val="28"/>
          <w:lang w:val="ro-MD"/>
        </w:rPr>
        <w:t xml:space="preserve"> </w:t>
      </w:r>
    </w:p>
    <w:p w14:paraId="57459B49" w14:textId="7ACF5A48" w:rsidR="0037688C" w:rsidRPr="00541494" w:rsidRDefault="0063732A" w:rsidP="00541494">
      <w:pPr>
        <w:jc w:val="both"/>
        <w:rPr>
          <w:rFonts w:ascii="Times New Roman" w:eastAsia="Times New Roman" w:hAnsi="Times New Roman" w:cs="Times New Roman"/>
          <w:sz w:val="28"/>
          <w:szCs w:val="28"/>
          <w:lang w:val="ro-RO"/>
        </w:rPr>
      </w:pPr>
      <w:r w:rsidRPr="00541494">
        <w:rPr>
          <w:rFonts w:ascii="Times New Roman" w:eastAsia="Times New Roman" w:hAnsi="Times New Roman" w:cs="Times New Roman"/>
          <w:sz w:val="28"/>
          <w:szCs w:val="28"/>
          <w:lang w:val="ro-RO"/>
        </w:rPr>
        <w:t xml:space="preserve">În cazul selectării dreptului de a nu semna declarația de origine, </w:t>
      </w:r>
      <w:r w:rsidRPr="00541494">
        <w:rPr>
          <w:rFonts w:ascii="Times New Roman" w:eastAsia="Times New Roman" w:hAnsi="Times New Roman" w:cs="Times New Roman"/>
          <w:sz w:val="28"/>
          <w:szCs w:val="28"/>
          <w:lang w:val="ro-MD"/>
        </w:rPr>
        <w:t>la set de date 32 04  ”Documente anexate” se anexează angajament în conformitate cu anexa nr. 4 din anexa nr. 2 la Ordinul directorului Serviciului Vamal nr. 528-O din 20.12.2023 ”pentru aprobarea normelor tehnice privind unele simplificări în materie de origine preferențială a mărfurilor”.</w:t>
      </w:r>
      <w:r w:rsidRPr="00541494">
        <w:rPr>
          <w:rFonts w:ascii="Times New Roman" w:eastAsia="Times New Roman" w:hAnsi="Times New Roman" w:cs="Times New Roman"/>
          <w:sz w:val="28"/>
          <w:szCs w:val="28"/>
          <w:lang w:val="ro-RO"/>
        </w:rPr>
        <w:t xml:space="preserve"> </w:t>
      </w:r>
    </w:p>
    <w:p w14:paraId="2DE86080" w14:textId="77777777" w:rsidR="0037688C" w:rsidRPr="00541494" w:rsidRDefault="0037688C" w:rsidP="0037688C">
      <w:pPr>
        <w:rPr>
          <w:lang w:val="en-US"/>
        </w:rPr>
      </w:pPr>
    </w:p>
    <w:p w14:paraId="39F26F1D" w14:textId="77777777" w:rsidR="0037688C" w:rsidRPr="00541494" w:rsidRDefault="0037688C" w:rsidP="00861CE9">
      <w:pPr>
        <w:jc w:val="both"/>
        <w:rPr>
          <w:rFonts w:ascii="Times New Roman" w:eastAsia="Times New Roman" w:hAnsi="Times New Roman" w:cs="Times New Roman"/>
          <w:b/>
          <w:bCs/>
          <w:lang w:val="en-US"/>
        </w:rPr>
      </w:pPr>
    </w:p>
    <w:p w14:paraId="000002FB" w14:textId="77777777" w:rsidR="007C7CBA" w:rsidRPr="00541494" w:rsidRDefault="002A241F" w:rsidP="00861CE9">
      <w:pPr>
        <w:jc w:val="both"/>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Grupa 45 – Cerinţe specifice în materie de date pentru cererea și autorizaţia pentru simplificarea determinării cuantumurilor care fac parte din valoarea în vamă a mărfurilor</w:t>
      </w:r>
    </w:p>
    <w:p w14:paraId="000002F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2FD" w14:textId="77777777" w:rsidR="007C7CBA" w:rsidRPr="00541494" w:rsidRDefault="002A241F"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45 01 …      </w:t>
      </w:r>
      <w:r w:rsidRPr="00541494">
        <w:rPr>
          <w:rFonts w:ascii="Times New Roman" w:eastAsia="Times New Roman" w:hAnsi="Times New Roman" w:cs="Times New Roman"/>
          <w:b/>
          <w:bCs/>
          <w:i/>
          <w:iCs/>
          <w:sz w:val="28"/>
          <w:szCs w:val="28"/>
          <w:lang w:val="ro-MD"/>
        </w:rPr>
        <w:tab/>
        <w:t>Obiectul și natura simplificării</w:t>
      </w:r>
    </w:p>
    <w:p w14:paraId="000002FE" w14:textId="168BA4D1"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elementele care trebuie adăugate sau deduse din preţ în conformitate cu articolele 7</w:t>
      </w:r>
      <w:r w:rsidR="005C6821" w:rsidRPr="00541494">
        <w:rPr>
          <w:rFonts w:ascii="Times New Roman" w:eastAsia="Times New Roman" w:hAnsi="Times New Roman" w:cs="Times New Roman"/>
          <w:sz w:val="28"/>
          <w:szCs w:val="28"/>
          <w:lang w:val="ro-MD"/>
        </w:rPr>
        <w:t>4</w:t>
      </w:r>
      <w:r w:rsidRPr="00541494">
        <w:rPr>
          <w:rFonts w:ascii="Times New Roman" w:eastAsia="Times New Roman" w:hAnsi="Times New Roman" w:cs="Times New Roman"/>
          <w:sz w:val="28"/>
          <w:szCs w:val="28"/>
          <w:lang w:val="ro-MD"/>
        </w:rPr>
        <w:t xml:space="preserve"> și </w:t>
      </w:r>
      <w:r w:rsidR="005C6821" w:rsidRPr="00541494">
        <w:rPr>
          <w:rFonts w:ascii="Times New Roman" w:eastAsia="Times New Roman" w:hAnsi="Times New Roman" w:cs="Times New Roman"/>
          <w:sz w:val="28"/>
          <w:szCs w:val="28"/>
          <w:lang w:val="ro-MD"/>
        </w:rPr>
        <w:t xml:space="preserve">75 </w:t>
      </w:r>
      <w:r w:rsidRPr="00541494">
        <w:rPr>
          <w:rFonts w:ascii="Times New Roman" w:eastAsia="Times New Roman" w:hAnsi="Times New Roman" w:cs="Times New Roman"/>
          <w:sz w:val="28"/>
          <w:szCs w:val="28"/>
          <w:lang w:val="ro-MD"/>
        </w:rPr>
        <w:t xml:space="preserve">din cod sau elementele care fac parte din preţul efectiv plătit </w:t>
      </w:r>
      <w:r w:rsidRPr="00541494">
        <w:rPr>
          <w:rFonts w:ascii="Times New Roman" w:eastAsia="Times New Roman" w:hAnsi="Times New Roman" w:cs="Times New Roman"/>
          <w:sz w:val="28"/>
          <w:szCs w:val="28"/>
          <w:lang w:val="ro-MD"/>
        </w:rPr>
        <w:lastRenderedPageBreak/>
        <w:t xml:space="preserve">sau de plătit în conformitate cu articolul </w:t>
      </w:r>
      <w:r w:rsidR="005C6821" w:rsidRPr="00541494">
        <w:rPr>
          <w:rFonts w:ascii="Times New Roman" w:eastAsia="Times New Roman" w:hAnsi="Times New Roman" w:cs="Times New Roman"/>
          <w:sz w:val="28"/>
          <w:szCs w:val="28"/>
          <w:lang w:val="ro-MD"/>
        </w:rPr>
        <w:t xml:space="preserve">72 </w:t>
      </w:r>
      <w:r w:rsidRPr="00541494">
        <w:rPr>
          <w:rFonts w:ascii="Times New Roman" w:eastAsia="Times New Roman" w:hAnsi="Times New Roman" w:cs="Times New Roman"/>
          <w:sz w:val="28"/>
          <w:szCs w:val="28"/>
          <w:lang w:val="ro-MD"/>
        </w:rPr>
        <w:t>alineatul (2) din cod și cărora li se aplică simplificarea (de exemplu, asistenţă, redevenţe, costuri de transport etc.), urmate de o trimitere la metoda de calcul utilizată pentru determinarea cuantumurilor respective.</w:t>
      </w:r>
    </w:p>
    <w:p w14:paraId="000002FF" w14:textId="77777777" w:rsidR="007C7CBA" w:rsidRPr="00541494" w:rsidRDefault="002A241F" w:rsidP="00861CE9">
      <w:pPr>
        <w:jc w:val="both"/>
        <w:rPr>
          <w:rFonts w:ascii="Times New Roman" w:eastAsia="Times New Roman" w:hAnsi="Times New Roman" w:cs="Times New Roman"/>
          <w:i/>
          <w:iCs/>
          <w:sz w:val="28"/>
          <w:szCs w:val="28"/>
          <w:u w:val="single"/>
          <w:lang w:val="ro-MD"/>
        </w:rPr>
      </w:pPr>
      <w:r w:rsidRPr="00541494">
        <w:rPr>
          <w:rFonts w:ascii="Times New Roman" w:eastAsia="Times New Roman" w:hAnsi="Times New Roman" w:cs="Times New Roman"/>
          <w:i/>
          <w:iCs/>
          <w:sz w:val="28"/>
          <w:szCs w:val="28"/>
          <w:u w:val="single"/>
          <w:lang w:val="ro-MD"/>
        </w:rPr>
        <w:t xml:space="preserve"> </w:t>
      </w:r>
    </w:p>
    <w:p w14:paraId="00000300" w14:textId="77777777" w:rsidR="007C7CBA" w:rsidRPr="00541494" w:rsidRDefault="002A241F" w:rsidP="00861CE9">
      <w:pPr>
        <w:jc w:val="both"/>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Grupa 46 – Cerinţe specifice în materie de date pentru cererea și autorizaţia pentru furnizarea unei garanţii globale, inclusiv o posibilă reducere sau exonerare</w:t>
      </w:r>
    </w:p>
    <w:p w14:paraId="00000301"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02"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46 01 …    </w:t>
      </w:r>
      <w:r w:rsidRPr="00541494">
        <w:rPr>
          <w:rFonts w:ascii="Times New Roman" w:eastAsia="Times New Roman" w:hAnsi="Times New Roman" w:cs="Times New Roman"/>
          <w:b/>
          <w:bCs/>
          <w:i/>
          <w:iCs/>
          <w:sz w:val="28"/>
          <w:szCs w:val="28"/>
          <w:lang w:val="ro-MD"/>
        </w:rPr>
        <w:tab/>
        <w:t>Cuantumul total de referinţă</w:t>
      </w:r>
    </w:p>
    <w:p w14:paraId="00000303"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Cuantumul total de referinţă este egal cu suma cuantumurilor de referinţă indicate pe regim vamal – atât pentru datoria vamală existentă, cât și pentru cea potenţială.</w:t>
      </w:r>
    </w:p>
    <w:p w14:paraId="0000030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305" w14:textId="063E91FD"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furniza informaţii privind cuantumul de referinţă care acoperă toate operaţiunile, declaraţiile sau regimurile solicitantului, în temeiul articolului </w:t>
      </w:r>
      <w:r w:rsidR="00EF3D6C" w:rsidRPr="00541494">
        <w:rPr>
          <w:rFonts w:ascii="Times New Roman" w:eastAsia="Times New Roman" w:hAnsi="Times New Roman" w:cs="Times New Roman"/>
          <w:sz w:val="28"/>
          <w:szCs w:val="28"/>
          <w:lang w:val="ro-MD"/>
        </w:rPr>
        <w:t xml:space="preserve">98 </w:t>
      </w:r>
      <w:r w:rsidRPr="00541494">
        <w:rPr>
          <w:rFonts w:ascii="Times New Roman" w:eastAsia="Times New Roman" w:hAnsi="Times New Roman" w:cs="Times New Roman"/>
          <w:sz w:val="28"/>
          <w:szCs w:val="28"/>
          <w:lang w:val="ro-MD"/>
        </w:rPr>
        <w:t>alineatul (5) din cod.</w:t>
      </w:r>
    </w:p>
    <w:p w14:paraId="0000030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Autorizaţie</w:t>
      </w:r>
      <w:r w:rsidRPr="00541494">
        <w:rPr>
          <w:rFonts w:ascii="Times New Roman" w:eastAsia="Times New Roman" w:hAnsi="Times New Roman" w:cs="Times New Roman"/>
          <w:sz w:val="28"/>
          <w:szCs w:val="28"/>
          <w:lang w:val="ro-MD"/>
        </w:rPr>
        <w:t>:</w:t>
      </w:r>
    </w:p>
    <w:p w14:paraId="00000307" w14:textId="297342E5"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introduce cuantumul de referinţă care acoperă toate operaţiunile, declaraţiile sau regimurile titularului autorizaţiei, în temeiul articolului </w:t>
      </w:r>
      <w:r w:rsidR="00EF3D6C" w:rsidRPr="00541494">
        <w:rPr>
          <w:rFonts w:ascii="Times New Roman" w:eastAsia="Times New Roman" w:hAnsi="Times New Roman" w:cs="Times New Roman"/>
          <w:sz w:val="28"/>
          <w:szCs w:val="28"/>
          <w:lang w:val="ro-MD"/>
        </w:rPr>
        <w:t xml:space="preserve">98 </w:t>
      </w:r>
      <w:r w:rsidRPr="00541494">
        <w:rPr>
          <w:rFonts w:ascii="Times New Roman" w:eastAsia="Times New Roman" w:hAnsi="Times New Roman" w:cs="Times New Roman"/>
          <w:sz w:val="28"/>
          <w:szCs w:val="28"/>
          <w:lang w:val="ro-MD"/>
        </w:rPr>
        <w:t>alineatul (5) din cod.</w:t>
      </w:r>
    </w:p>
    <w:p w14:paraId="0000030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În cazul în care cuantumul de referinţă stabilit de autoritatea vamală care ia decizia este diferit de cel indicat în cerere, a se explica motivele acestei diferenţe.</w:t>
      </w:r>
    </w:p>
    <w:p w14:paraId="00000309"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 </w:t>
      </w:r>
    </w:p>
    <w:p w14:paraId="0000030A"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46 02 …  </w:t>
      </w:r>
      <w:r w:rsidRPr="00541494">
        <w:rPr>
          <w:rFonts w:ascii="Times New Roman" w:eastAsia="Times New Roman" w:hAnsi="Times New Roman" w:cs="Times New Roman"/>
          <w:b/>
          <w:bCs/>
          <w:i/>
          <w:iCs/>
          <w:sz w:val="28"/>
          <w:szCs w:val="28"/>
          <w:lang w:val="ro-MD"/>
        </w:rPr>
        <w:tab/>
        <w:t>Cuantumul de referinţă pe regim vamal</w:t>
      </w:r>
    </w:p>
    <w:p w14:paraId="0000030B" w14:textId="54E74002"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Atunci când este cazul, cuantumurile se exprimă în moneda </w:t>
      </w:r>
      <w:r w:rsidR="00EF3D6C" w:rsidRPr="00541494">
        <w:rPr>
          <w:rFonts w:ascii="Times New Roman" w:eastAsia="Times New Roman" w:hAnsi="Times New Roman" w:cs="Times New Roman"/>
          <w:sz w:val="28"/>
          <w:szCs w:val="28"/>
          <w:lang w:val="ro-MD"/>
        </w:rPr>
        <w:t>[</w:t>
      </w:r>
      <w:r w:rsidRPr="00541494">
        <w:rPr>
          <w:rFonts w:ascii="Times New Roman" w:eastAsia="Times New Roman" w:hAnsi="Times New Roman" w:cs="Times New Roman"/>
          <w:sz w:val="28"/>
          <w:szCs w:val="28"/>
          <w:lang w:val="ro-MD"/>
        </w:rPr>
        <w:t>statului membru emitent.</w:t>
      </w:r>
      <w:r w:rsidR="00EF3D6C" w:rsidRPr="00541494">
        <w:rPr>
          <w:rFonts w:ascii="Times New Roman" w:eastAsia="Times New Roman" w:hAnsi="Times New Roman" w:cs="Times New Roman"/>
          <w:sz w:val="28"/>
          <w:szCs w:val="28"/>
          <w:lang w:val="ro-MD"/>
        </w:rPr>
        <w:t>]UE</w:t>
      </w:r>
    </w:p>
    <w:p w14:paraId="0000030C" w14:textId="431A8FC3" w:rsidR="007C7CBA" w:rsidRPr="00541494" w:rsidRDefault="007C7CBA" w:rsidP="00861CE9">
      <w:pPr>
        <w:rPr>
          <w:rFonts w:ascii="Times New Roman" w:eastAsia="Times New Roman" w:hAnsi="Times New Roman" w:cs="Times New Roman"/>
          <w:sz w:val="28"/>
          <w:szCs w:val="28"/>
          <w:lang w:val="ro-MD"/>
        </w:rPr>
      </w:pPr>
    </w:p>
    <w:p w14:paraId="0000030D" w14:textId="1DDAA084"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46 02 010 … Numărul de referinţă al cererii sau al deciziei</w:t>
      </w:r>
    </w:p>
    <w:p w14:paraId="0000030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Dacă se furnizează un număr de referinţă, se introduce numărul de referinţă al deciziei vamale sau numărul de referinţă al cererii, însă nu ambele. Cu toate acestea, ambele căsuţe pot rămâne goale.</w:t>
      </w:r>
    </w:p>
    <w:p w14:paraId="0000030F"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10" w14:textId="629F8C6A"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46 02 020 … Cuantumul taxelor vamale și al altor contribuţii</w:t>
      </w:r>
    </w:p>
    <w:p w14:paraId="0000031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cel mai mare cuantum al taxelor vamale și al altor contribuţii aplicabil unei singure trimiteri, în raport cu ultima perioadă de 12 luni. Dacă această informaţie nu este disponibilă, a se indica cel mai mare cuantum probabil al taxelor vamale și al altor contribuţii aplicabil unei singure trimiteri în perioada următoare de 12 luni.</w:t>
      </w:r>
    </w:p>
    <w:p w14:paraId="0000031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13" w14:textId="50A15DA2"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46 02</w:t>
      </w:r>
      <w:r w:rsidR="00657490" w:rsidRPr="00541494">
        <w:rPr>
          <w:rFonts w:ascii="Times New Roman" w:eastAsia="Times New Roman" w:hAnsi="Times New Roman" w:cs="Times New Roman"/>
          <w:sz w:val="28"/>
          <w:szCs w:val="28"/>
          <w:lang w:val="ro-MD"/>
        </w:rPr>
        <w:t xml:space="preserve"> </w:t>
      </w:r>
      <w:r w:rsidRPr="00541494">
        <w:rPr>
          <w:rFonts w:ascii="Times New Roman" w:eastAsia="Times New Roman" w:hAnsi="Times New Roman" w:cs="Times New Roman"/>
          <w:sz w:val="28"/>
          <w:szCs w:val="28"/>
          <w:lang w:val="ro-MD"/>
        </w:rPr>
        <w:t>030 …Perioada medie dintre plasarea sub regim și descărcarea regimului</w:t>
      </w:r>
    </w:p>
    <w:p w14:paraId="0000031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A se indica perioada medie, calculată pe baza perioadei precedente de 12 luni, dintre plasarea mărfurilor sub regimul vamal și descărcarea regimului respectiv sau, dacă este cazul, dintre plasarea mărfurilor în depozitare temporară și încheierea depozitării temporare. Aceste informaţii se furnizează numai în cazul în care garanţia globală urmează a fi utilizată pentru a plasa mărfurile sub un regim special sau pentru exploatarea unui spaţiu de depozitare temporară.</w:t>
      </w:r>
    </w:p>
    <w:p w14:paraId="0000031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16" w14:textId="4B1BF122"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46 02 040 …Cuantumul de referinţă aferent datoriei vamale existente pentru regimul vamal în cauză</w:t>
      </w:r>
    </w:p>
    <w:p w14:paraId="0000031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Acest element de date este obligatoriu pentru codurile regimurilor vamale 01, 07, 40, 42, 43, 45, 61, 63 și 68. Acest element de date nu poate fi introdus în codurile regimurilor vamale 51, 80, XR, XS, XU și XX.</w:t>
      </w:r>
    </w:p>
    <w:p w14:paraId="0000031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1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Cuantumul de referinţă aferent datoriei vamale existente este egal cu suma cuantumului de referinţă aferent datoriei vamale existente indicat pe stat membru. Aceasta se aplică numai atunci când se furnizează separarea cuantumului de referinţă pe stat membru.</w:t>
      </w:r>
    </w:p>
    <w:p w14:paraId="0000031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1B" w14:textId="03680C38"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46 02 050 … Cuantumul de referinţă aferent datoriei vamale potenţiale pentru regimul vamal în cauză</w:t>
      </w:r>
    </w:p>
    <w:p w14:paraId="0000031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Acest element este obligatoriu pentru codurile regimurilor vamale 46, 48, 51, 80, XR, XS, XU, XX, 44 și 53. Acest element nu poate fi introdus pentru codurile regimurilor vamale 01, 07, 40, 42, 43, 45, 61, 63 și 68.</w:t>
      </w:r>
    </w:p>
    <w:p w14:paraId="0000031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1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Cuantumul de referinţă aferent datoriei vamale potenţiale este egal cu suma cuantumului de referinţă aferent datoriei vamale potenţiale indicat pe stat membru. Aceasta se aplică numai atunci când se furnizează separarea cuantumului de referinţă pe stat membru.</w:t>
      </w:r>
    </w:p>
    <w:p w14:paraId="0000031F"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20" w14:textId="037F9FF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46 02 060 … Cuantumul de referinţă al regimului vamal în cauză per SM*</w:t>
      </w:r>
    </w:p>
    <w:p w14:paraId="0000032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În cazul unei decizii în care este implicat mai mult de un SM, acest element este obligatoriu pentru toate regimurile vamale - cu excepţia codului 80, pentru care este interzis. În cazul unei decizii în care este implicat un singur stat membru, este interzisă utilizarea acestui element de date.</w:t>
      </w:r>
    </w:p>
    <w:p w14:paraId="0000032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23"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Acest element de date nu se introduce dacă autorizaţia pentru constituirea unei garanţii globale va fi utilizată numai pentru plasarea mărfurilor sub regimul de tranzit, întrucât autorizaţiile pentru garanţia globală legate de regimurile de tranzit trebuie să fie întotdeauna valabile în toate statele membre și în alte ţări semnatare ale Convenţiei privind un regim de tranzit comun.</w:t>
      </w:r>
    </w:p>
    <w:p w14:paraId="0000032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 xml:space="preserve"> </w:t>
      </w:r>
    </w:p>
    <w:p w14:paraId="00000325" w14:textId="03A3C458"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46 02 061 …Cuantumul de referinţă aferent datoriei vamale existente pentru regimul vamal în cauză per SM*</w:t>
      </w:r>
    </w:p>
    <w:p w14:paraId="0000032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Acest element de date este obligatoriu pentru codurile regimurilor vamale 01, 07, 40, 42, 43, 45, 61, 63 și 68. Acest element nu poate fi introdus în codurile regimurilor vamale 51, 80, XR, XS, XU și XX.  </w:t>
      </w:r>
    </w:p>
    <w:p w14:paraId="0000032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28" w14:textId="25C08A72"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46 02 062 …Cuantumul de referinţă aferent datoriei vamale potenţiale pentru regimul vamal în cauză per SM*</w:t>
      </w:r>
    </w:p>
    <w:p w14:paraId="0000032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Acest element este obligatoriu pentru codurile regimurilor vamale 46, 48, 51, 80, XR, XS, XU, XX, 44 și 53. Acest element nu poate fi introdus pentru codurile regimurilor vamale 01, 07, 40, 42, 43, 45, 61, 63 și 68.</w:t>
      </w:r>
    </w:p>
    <w:p w14:paraId="232EC270" w14:textId="77777777" w:rsidR="00B732DD" w:rsidRPr="00541494" w:rsidRDefault="00B732DD" w:rsidP="00861CE9">
      <w:pPr>
        <w:jc w:val="both"/>
        <w:rPr>
          <w:rFonts w:ascii="Times New Roman" w:eastAsia="Times New Roman" w:hAnsi="Times New Roman" w:cs="Times New Roman"/>
          <w:sz w:val="28"/>
          <w:szCs w:val="28"/>
          <w:lang w:val="ro-MD"/>
        </w:rPr>
      </w:pPr>
    </w:p>
    <w:p w14:paraId="0000032A"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46 03 …    </w:t>
      </w:r>
      <w:r w:rsidRPr="00541494">
        <w:rPr>
          <w:rFonts w:ascii="Times New Roman" w:eastAsia="Times New Roman" w:hAnsi="Times New Roman" w:cs="Times New Roman"/>
          <w:b/>
          <w:bCs/>
          <w:i/>
          <w:iCs/>
          <w:sz w:val="28"/>
          <w:szCs w:val="28"/>
          <w:lang w:val="ro-MD"/>
        </w:rPr>
        <w:tab/>
        <w:t>Termenul-limită pentru plată</w:t>
      </w:r>
    </w:p>
    <w:p w14:paraId="0000032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Acest câmp este obligatoriu în cazul punerii în liberă circulaţie sau al destinaţiei finale (codurile regimurilor vamale 01, 07, 40, 42, 43, 44, 45, 48, 61, 63 și 68).</w:t>
      </w:r>
    </w:p>
    <w:p w14:paraId="0000032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2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În cazul în care garanţia globală este constituită pentru acoperirea taxelor la import sau la export de plătit în cazul punerii în liberă circulaţie sau al destinaţiei finale, a se indica dacă garanţia va acoperi:</w:t>
      </w:r>
    </w:p>
    <w:p w14:paraId="0000032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Perioada normală înainte de efectuarea plăţii, și anume maximum 10 zile de la data notificării către debitor a datoriei vamale în conformitate cu articolul 108 din cod;</w:t>
      </w:r>
    </w:p>
    <w:p w14:paraId="0000032F"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Plata amânată.</w:t>
      </w:r>
    </w:p>
    <w:p w14:paraId="00000330"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31" w14:textId="5485F1C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46 04 …</w:t>
      </w:r>
      <w:r w:rsidRPr="00541494">
        <w:rPr>
          <w:rFonts w:ascii="Times New Roman" w:eastAsia="Times New Roman" w:hAnsi="Times New Roman" w:cs="Times New Roman"/>
          <w:b/>
          <w:bCs/>
          <w:i/>
          <w:iCs/>
          <w:sz w:val="28"/>
          <w:szCs w:val="28"/>
          <w:lang w:val="ro-MD"/>
        </w:rPr>
        <w:tab/>
        <w:t>Nivelul garanţiei</w:t>
      </w:r>
    </w:p>
    <w:p w14:paraId="0000033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Dacă în cerere/autorizaţie se furnizează cel puţin un cuantum de referinţă legat de datoriile vamale existente și/sau potenţiale, atunci trebuie furnizat și un nivel al garanţiei legat de datoriile vamale existente și/sau potenţiale.</w:t>
      </w:r>
    </w:p>
    <w:p w14:paraId="00000333"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3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dacă nivelul garanţiei care urmează să acopere datoriile vamale existente și, dacă este cazul, alte contribuţii este de 100 % sau de 30 % din partea relevantă a cuantumului de referinţă și/sau dacă nivelul garanţiei care urmează să acopere datoriile vamale potenţiale și, dacă este cazul, alte contribuţii este de 100 %, 50 %, 30 % sau 0 % din partea relevantă a cuantumului de referinţă.</w:t>
      </w:r>
    </w:p>
    <w:p w14:paraId="0000033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Autoritatea vamală de autorizare poate trimite observaţii, dacă este cazul.</w:t>
      </w:r>
    </w:p>
    <w:p w14:paraId="00000336"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37" w14:textId="67E38204"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46 05 … </w:t>
      </w:r>
      <w:r w:rsidRPr="00541494">
        <w:rPr>
          <w:rFonts w:ascii="Times New Roman" w:eastAsia="Times New Roman" w:hAnsi="Times New Roman" w:cs="Times New Roman"/>
          <w:b/>
          <w:bCs/>
          <w:i/>
          <w:iCs/>
          <w:sz w:val="28"/>
          <w:szCs w:val="28"/>
          <w:lang w:val="ro-MD"/>
        </w:rPr>
        <w:tab/>
        <w:t>Forma garanţiei</w:t>
      </w:r>
    </w:p>
    <w:p w14:paraId="00000339" w14:textId="028664A9"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46 05 010 … </w:t>
      </w:r>
      <w:r w:rsidRPr="00541494">
        <w:rPr>
          <w:rFonts w:ascii="Times New Roman" w:eastAsia="Times New Roman" w:hAnsi="Times New Roman" w:cs="Times New Roman"/>
          <w:sz w:val="28"/>
          <w:szCs w:val="28"/>
          <w:lang w:val="ro-MD"/>
        </w:rPr>
        <w:tab/>
        <w:t>Forma garanţiei</w:t>
      </w:r>
    </w:p>
    <w:p w14:paraId="0000033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ce formă va lua garanţia.</w:t>
      </w:r>
    </w:p>
    <w:p w14:paraId="0000033B"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lastRenderedPageBreak/>
        <w:t xml:space="preserve"> </w:t>
      </w:r>
    </w:p>
    <w:p w14:paraId="0000033C"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46 05 020 …  </w:t>
      </w:r>
      <w:r w:rsidRPr="00541494">
        <w:rPr>
          <w:rFonts w:ascii="Times New Roman" w:eastAsia="Times New Roman" w:hAnsi="Times New Roman" w:cs="Times New Roman"/>
          <w:sz w:val="28"/>
          <w:szCs w:val="28"/>
          <w:lang w:val="ro-MD"/>
        </w:rPr>
        <w:tab/>
        <w:t>Garant</w:t>
      </w:r>
    </w:p>
    <w:p w14:paraId="0000033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33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În cazul în care garanţia este constituită sub forma unui angajament din partea unui garant, a se indica numele și adresa complete ale garantului.</w:t>
      </w:r>
    </w:p>
    <w:p w14:paraId="0000033F" w14:textId="77777777" w:rsidR="007C7CBA" w:rsidRPr="00541494" w:rsidRDefault="002A241F" w:rsidP="00861CE9">
      <w:pPr>
        <w:jc w:val="both"/>
        <w:rPr>
          <w:rFonts w:ascii="Times New Roman" w:eastAsia="Times New Roman" w:hAnsi="Times New Roman" w:cs="Times New Roman"/>
          <w:b/>
          <w:bCs/>
          <w:sz w:val="28"/>
          <w:szCs w:val="28"/>
          <w:lang w:val="ro-MD"/>
        </w:rPr>
      </w:pPr>
      <w:r w:rsidRPr="00541494">
        <w:rPr>
          <w:rFonts w:ascii="Times New Roman" w:eastAsia="Times New Roman" w:hAnsi="Times New Roman" w:cs="Times New Roman"/>
          <w:b/>
          <w:bCs/>
          <w:sz w:val="28"/>
          <w:szCs w:val="28"/>
          <w:lang w:val="ro-MD"/>
        </w:rPr>
        <w:t xml:space="preserve"> </w:t>
      </w:r>
    </w:p>
    <w:p w14:paraId="0000034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Decizie</w:t>
      </w:r>
      <w:r w:rsidRPr="00541494">
        <w:rPr>
          <w:rFonts w:ascii="Times New Roman" w:eastAsia="Times New Roman" w:hAnsi="Times New Roman" w:cs="Times New Roman"/>
          <w:sz w:val="28"/>
          <w:szCs w:val="28"/>
          <w:lang w:val="ro-MD"/>
        </w:rPr>
        <w:t>:</w:t>
      </w:r>
    </w:p>
    <w:p w14:paraId="0000034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Elementul se introduce dacă forma garanţiei este un angajament din partea unui garant aplicabil deja în momentul acordării deciziei și numai dacă elementul de date se utilizează de către statul membru emitent. În caz contrar nu se introduce.</w:t>
      </w:r>
    </w:p>
    <w:p w14:paraId="0000034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43" w14:textId="77777777" w:rsidR="007C7CBA" w:rsidRPr="00541494" w:rsidRDefault="002A241F"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46 06 …      </w:t>
      </w:r>
      <w:r w:rsidRPr="00541494">
        <w:rPr>
          <w:rFonts w:ascii="Times New Roman" w:eastAsia="Times New Roman" w:hAnsi="Times New Roman" w:cs="Times New Roman"/>
          <w:b/>
          <w:bCs/>
          <w:i/>
          <w:iCs/>
          <w:sz w:val="28"/>
          <w:szCs w:val="28"/>
          <w:lang w:val="ro-MD"/>
        </w:rPr>
        <w:tab/>
        <w:t>Cuantumul pentru care urmează să se constituie o garanţie</w:t>
      </w:r>
    </w:p>
    <w:p w14:paraId="0000034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„Cuantumul pentru care urmează să se constituie o garanţie” este un element rezultat în urma unui calcul și se calculează astfel: Sumă (Cuantumul de referinţă aferent datoriilor existente) × (Nivelul garanţiei aferent datoriilor existente) + Sumă (Cuantumul de referinţă aferent datoriilor potenţiale) × (Nivelul garanţiei aferent datoriilor potenţiale). Autoritatea vamală care ia decizia poate decide să editeze valoarea calculată în decizie.</w:t>
      </w:r>
    </w:p>
    <w:p w14:paraId="00000346" w14:textId="77777777" w:rsidR="007C7CBA" w:rsidRPr="00541494" w:rsidRDefault="002A241F" w:rsidP="00861CE9">
      <w:pPr>
        <w:jc w:val="both"/>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sz w:val="32"/>
          <w:szCs w:val="32"/>
          <w:u w:val="single"/>
          <w:lang w:val="ro-MD"/>
        </w:rPr>
        <w:t>Grupa 47 –</w:t>
      </w:r>
      <w:r w:rsidRPr="00541494">
        <w:rPr>
          <w:rFonts w:ascii="Times New Roman" w:eastAsia="Times New Roman" w:hAnsi="Times New Roman" w:cs="Times New Roman"/>
          <w:i/>
          <w:iCs/>
          <w:sz w:val="32"/>
          <w:szCs w:val="32"/>
          <w:u w:val="single"/>
          <w:lang w:val="ro-MD"/>
        </w:rPr>
        <w:t xml:space="preserve"> Cerinţe specifice în materie de date pentru cererea și autorizaţia de amânare a plăţii taxelor vamale de plătit, în măsura în care permisiunea nu este acordată în legătură cu o singură operaţiune</w:t>
      </w:r>
    </w:p>
    <w:p w14:paraId="0000034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48" w14:textId="77777777" w:rsidR="007C7CBA" w:rsidRPr="00541494" w:rsidRDefault="002A241F"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47 01 …      </w:t>
      </w:r>
      <w:r w:rsidRPr="00541494">
        <w:rPr>
          <w:rFonts w:ascii="Times New Roman" w:eastAsia="Times New Roman" w:hAnsi="Times New Roman" w:cs="Times New Roman"/>
          <w:b/>
          <w:bCs/>
          <w:i/>
          <w:iCs/>
          <w:sz w:val="28"/>
          <w:szCs w:val="28"/>
          <w:lang w:val="ro-MD"/>
        </w:rPr>
        <w:tab/>
        <w:t>Tipul de amânare a plăţii</w:t>
      </w:r>
    </w:p>
    <w:p w14:paraId="0000034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modul în care solicitantul dorește să aplice amânarea plăţii taxelor vamale de plătit.</w:t>
      </w:r>
    </w:p>
    <w:p w14:paraId="0000034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4B" w14:textId="45DA1692"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Articolul 11</w:t>
      </w:r>
      <w:r w:rsidR="00016214" w:rsidRPr="00541494">
        <w:rPr>
          <w:rFonts w:ascii="Times New Roman" w:eastAsia="Times New Roman" w:hAnsi="Times New Roman" w:cs="Times New Roman"/>
          <w:sz w:val="28"/>
          <w:szCs w:val="28"/>
          <w:lang w:val="ro-MD"/>
        </w:rPr>
        <w:t>3</w:t>
      </w:r>
      <w:r w:rsidRPr="00541494">
        <w:rPr>
          <w:rFonts w:ascii="Times New Roman" w:eastAsia="Times New Roman" w:hAnsi="Times New Roman" w:cs="Times New Roman"/>
          <w:sz w:val="28"/>
          <w:szCs w:val="28"/>
          <w:lang w:val="ro-MD"/>
        </w:rPr>
        <w:t xml:space="preserve"> din cod, și anume la nivel global pentru fiecare cuantum al taxelor la import sau la export înscris în evidenţa contabilă în conformitate cu articolul 105 alineatul (1) primul paragraf, pe o perioadă determinată care să nu depășească 31 de zile</w:t>
      </w:r>
    </w:p>
    <w:p w14:paraId="0000034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4D" w14:textId="6154B341"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Articolul 11</w:t>
      </w:r>
      <w:r w:rsidR="00016214" w:rsidRPr="00541494">
        <w:rPr>
          <w:rFonts w:ascii="Times New Roman" w:eastAsia="Times New Roman" w:hAnsi="Times New Roman" w:cs="Times New Roman"/>
          <w:sz w:val="28"/>
          <w:szCs w:val="28"/>
          <w:lang w:val="ro-MD"/>
        </w:rPr>
        <w:t>3</w:t>
      </w:r>
      <w:r w:rsidRPr="00541494">
        <w:rPr>
          <w:rFonts w:ascii="Times New Roman" w:eastAsia="Times New Roman" w:hAnsi="Times New Roman" w:cs="Times New Roman"/>
          <w:sz w:val="28"/>
          <w:szCs w:val="28"/>
          <w:lang w:val="ro-MD"/>
        </w:rPr>
        <w:t xml:space="preserve"> din cod, și anume la nivel global pentru toate cuantumurile taxelor la import sau la export care alcătuiesc o singură înscriere în evidenţa contabilă în conformitate cu articolul 105 alineatul (1) al doilea paragraf din cod.</w:t>
      </w:r>
    </w:p>
    <w:p w14:paraId="0000034E"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4F"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47 02 …      </w:t>
      </w:r>
      <w:r w:rsidRPr="00541494">
        <w:rPr>
          <w:rFonts w:ascii="Times New Roman" w:eastAsia="Times New Roman" w:hAnsi="Times New Roman" w:cs="Times New Roman"/>
          <w:b/>
          <w:bCs/>
          <w:i/>
          <w:iCs/>
          <w:sz w:val="28"/>
          <w:szCs w:val="28"/>
          <w:lang w:val="ro-MD"/>
        </w:rPr>
        <w:tab/>
        <w:t>Perioada de cumulare</w:t>
      </w:r>
    </w:p>
    <w:p w14:paraId="0000035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elementul de date pentru perioada de cumulare a tuturor cuantumurilor taxelor la import sau la export înscrise în evidenţa contabilă (săptămână calendaristică, lună calendaristică sau zile calendaristice).</w:t>
      </w:r>
    </w:p>
    <w:p w14:paraId="00000351"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52"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Atunci când numărul zilelor în perioadele menţionate la articolul 111 alineatele (3) și (4) din cod este un număr impar, a se furniza numărul de zile din aceste perioade.</w:t>
      </w:r>
    </w:p>
    <w:p w14:paraId="00000353"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54" w14:textId="46F79A2A" w:rsidR="007C7CBA" w:rsidRPr="00541494" w:rsidRDefault="002A241F" w:rsidP="00861CE9">
      <w:pPr>
        <w:jc w:val="both"/>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 xml:space="preserve">Grupa 49 – Cerinţe specifice în materie de date pentru cererea și autorizaţia pentru </w:t>
      </w:r>
      <w:r w:rsidRPr="00541494">
        <w:rPr>
          <w:rFonts w:ascii="Times New Roman" w:eastAsia="Times New Roman" w:hAnsi="Times New Roman" w:cs="Times New Roman"/>
          <w:i/>
          <w:iCs/>
          <w:strike/>
          <w:sz w:val="32"/>
          <w:szCs w:val="32"/>
          <w:u w:val="single"/>
          <w:lang w:val="ro-MD"/>
        </w:rPr>
        <w:t>exploatarea</w:t>
      </w:r>
      <w:r w:rsidR="006E47FE" w:rsidRPr="00541494">
        <w:rPr>
          <w:rFonts w:ascii="Times New Roman" w:eastAsia="Times New Roman" w:hAnsi="Times New Roman" w:cs="Times New Roman"/>
          <w:i/>
          <w:iCs/>
          <w:sz w:val="32"/>
          <w:szCs w:val="32"/>
          <w:u w:val="single"/>
          <w:lang w:val="ro-MD"/>
        </w:rPr>
        <w:t xml:space="preserve"> funcționarea</w:t>
      </w:r>
      <w:r w:rsidRPr="00541494">
        <w:rPr>
          <w:rFonts w:ascii="Times New Roman" w:eastAsia="Times New Roman" w:hAnsi="Times New Roman" w:cs="Times New Roman"/>
          <w:i/>
          <w:iCs/>
          <w:sz w:val="32"/>
          <w:szCs w:val="32"/>
          <w:u w:val="single"/>
          <w:lang w:val="ro-MD"/>
        </w:rPr>
        <w:t xml:space="preserve"> spaţiilor de depozitare </w:t>
      </w:r>
      <w:r w:rsidR="006E47FE" w:rsidRPr="00541494">
        <w:rPr>
          <w:rFonts w:ascii="Times New Roman" w:eastAsia="Times New Roman" w:hAnsi="Times New Roman" w:cs="Times New Roman"/>
          <w:i/>
          <w:iCs/>
          <w:sz w:val="32"/>
          <w:szCs w:val="32"/>
          <w:u w:val="single"/>
          <w:lang w:val="ro-MD"/>
        </w:rPr>
        <w:t xml:space="preserve">a mărfurilor într-un depozit </w:t>
      </w:r>
      <w:r w:rsidRPr="00541494">
        <w:rPr>
          <w:rFonts w:ascii="Times New Roman" w:eastAsia="Times New Roman" w:hAnsi="Times New Roman" w:cs="Times New Roman"/>
          <w:i/>
          <w:iCs/>
          <w:sz w:val="32"/>
          <w:szCs w:val="32"/>
          <w:u w:val="single"/>
          <w:lang w:val="ro-MD"/>
        </w:rPr>
        <w:t>temporar</w:t>
      </w:r>
      <w:r w:rsidRPr="00541494">
        <w:rPr>
          <w:rFonts w:ascii="Times New Roman" w:eastAsia="Times New Roman" w:hAnsi="Times New Roman" w:cs="Times New Roman"/>
          <w:i/>
          <w:iCs/>
          <w:strike/>
          <w:sz w:val="32"/>
          <w:szCs w:val="32"/>
          <w:u w:val="single"/>
          <w:lang w:val="ro-MD"/>
        </w:rPr>
        <w:t>ă</w:t>
      </w:r>
    </w:p>
    <w:p w14:paraId="0000035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56" w14:textId="77777777" w:rsidR="007C7CBA" w:rsidRPr="00541494" w:rsidRDefault="002A241F"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49 01 …      </w:t>
      </w:r>
      <w:r w:rsidRPr="00541494">
        <w:rPr>
          <w:rFonts w:ascii="Times New Roman" w:eastAsia="Times New Roman" w:hAnsi="Times New Roman" w:cs="Times New Roman"/>
          <w:b/>
          <w:bCs/>
          <w:i/>
          <w:iCs/>
          <w:sz w:val="28"/>
          <w:szCs w:val="28"/>
          <w:lang w:val="ro-MD"/>
        </w:rPr>
        <w:tab/>
        <w:t>Circulaţia mărfurilor</w:t>
      </w:r>
    </w:p>
    <w:p w14:paraId="0000035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5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temeiul juridic pentru circulaţia mărfurilor.</w:t>
      </w:r>
    </w:p>
    <w:p w14:paraId="0000035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5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adresa spaţiului sau spaţiilor de depozitare temporară de destinaţie.</w:t>
      </w:r>
    </w:p>
    <w:p w14:paraId="0000035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5C" w14:textId="65398F79"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Dacă circulaţia mărfurilor este planificată să aibă loc în conformitate cu articolul </w:t>
      </w:r>
      <w:r w:rsidR="00B42098" w:rsidRPr="00541494">
        <w:rPr>
          <w:rFonts w:ascii="Times New Roman" w:eastAsia="Times New Roman" w:hAnsi="Times New Roman" w:cs="Times New Roman"/>
          <w:sz w:val="28"/>
          <w:szCs w:val="28"/>
          <w:shd w:val="clear" w:color="auto" w:fill="FFFFFF" w:themeFill="background1"/>
          <w:lang w:val="ro-MD"/>
        </w:rPr>
        <w:t xml:space="preserve">152 alin (10) </w:t>
      </w:r>
      <w:r w:rsidRPr="00541494">
        <w:rPr>
          <w:rFonts w:ascii="Times New Roman" w:eastAsia="Times New Roman" w:hAnsi="Times New Roman" w:cs="Times New Roman"/>
          <w:sz w:val="28"/>
          <w:szCs w:val="28"/>
          <w:shd w:val="clear" w:color="auto" w:fill="FFFFFF" w:themeFill="background1"/>
          <w:lang w:val="ro-MD"/>
        </w:rPr>
        <w:t>din</w:t>
      </w:r>
      <w:r w:rsidRPr="00541494">
        <w:rPr>
          <w:rFonts w:ascii="Times New Roman" w:eastAsia="Times New Roman" w:hAnsi="Times New Roman" w:cs="Times New Roman"/>
          <w:sz w:val="28"/>
          <w:szCs w:val="28"/>
          <w:lang w:val="ro-MD"/>
        </w:rPr>
        <w:t xml:space="preserve"> </w:t>
      </w:r>
      <w:r w:rsidR="005C6821" w:rsidRPr="00541494">
        <w:rPr>
          <w:rFonts w:ascii="Times New Roman" w:eastAsia="Times New Roman" w:hAnsi="Times New Roman" w:cs="Times New Roman"/>
          <w:sz w:val="28"/>
          <w:szCs w:val="28"/>
          <w:lang w:val="ro-MD"/>
        </w:rPr>
        <w:t>cod</w:t>
      </w:r>
      <w:r w:rsidRPr="00541494">
        <w:rPr>
          <w:rFonts w:ascii="Times New Roman" w:eastAsia="Times New Roman" w:hAnsi="Times New Roman" w:cs="Times New Roman"/>
          <w:sz w:val="28"/>
          <w:szCs w:val="28"/>
          <w:lang w:val="ro-MD"/>
        </w:rPr>
        <w:t>, a se introduce numărul EORI al titularului autorizaţiei de exploatare a spaţiului sau spaţiilor de depozitare temporară de destinaţie.</w:t>
      </w:r>
    </w:p>
    <w:p w14:paraId="0000035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5E" w14:textId="77777777" w:rsidR="007C7CBA" w:rsidRPr="00541494" w:rsidRDefault="002A241F" w:rsidP="00861CE9">
      <w:pPr>
        <w:jc w:val="both"/>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Grupa 52 – Cerinţe specifice în materie de date pentru cererea și autorizaţia de utilizare a declaraţiei simplificate</w:t>
      </w:r>
    </w:p>
    <w:p w14:paraId="0000035F"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60" w14:textId="77777777" w:rsidR="007C7CBA" w:rsidRPr="00541494" w:rsidRDefault="002A241F"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52 01 …      </w:t>
      </w:r>
      <w:r w:rsidRPr="00541494">
        <w:rPr>
          <w:rFonts w:ascii="Times New Roman" w:eastAsia="Times New Roman" w:hAnsi="Times New Roman" w:cs="Times New Roman"/>
          <w:b/>
          <w:bCs/>
          <w:i/>
          <w:iCs/>
          <w:sz w:val="28"/>
          <w:szCs w:val="28"/>
          <w:lang w:val="ro-MD"/>
        </w:rPr>
        <w:tab/>
        <w:t>Termenul-limită pentru depunerea unei declaraţii suplimentare</w:t>
      </w:r>
    </w:p>
    <w:p w14:paraId="00000361" w14:textId="6C4201D3"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Dacă este cazul, </w:t>
      </w:r>
      <w:r w:rsidR="00270329" w:rsidRPr="00541494">
        <w:rPr>
          <w:rFonts w:ascii="Times New Roman" w:eastAsia="Times New Roman" w:hAnsi="Times New Roman" w:cs="Times New Roman"/>
          <w:sz w:val="28"/>
          <w:szCs w:val="28"/>
          <w:lang w:val="ro-MD"/>
        </w:rPr>
        <w:t>subdiviziunea competentă a Serviciului Vamal</w:t>
      </w:r>
      <w:r w:rsidRPr="00541494">
        <w:rPr>
          <w:rFonts w:ascii="Times New Roman" w:eastAsia="Times New Roman" w:hAnsi="Times New Roman" w:cs="Times New Roman"/>
          <w:sz w:val="28"/>
          <w:szCs w:val="28"/>
          <w:lang w:val="ro-MD"/>
        </w:rPr>
        <w:t xml:space="preserve"> stabilește termenul-limită respectiv, exprimat în zile.</w:t>
      </w:r>
    </w:p>
    <w:p w14:paraId="00000362"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63"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52 02 …       </w:t>
      </w:r>
      <w:r w:rsidRPr="00541494">
        <w:rPr>
          <w:rFonts w:ascii="Times New Roman" w:eastAsia="Times New Roman" w:hAnsi="Times New Roman" w:cs="Times New Roman"/>
          <w:b/>
          <w:bCs/>
          <w:i/>
          <w:iCs/>
          <w:sz w:val="28"/>
          <w:szCs w:val="28"/>
          <w:lang w:val="ro-MD"/>
        </w:rPr>
        <w:tab/>
        <w:t>Subcontractantul</w:t>
      </w:r>
    </w:p>
    <w:p w14:paraId="0000036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Dacă este cazul, a se introduce numele și adresa subcontractantului.</w:t>
      </w:r>
    </w:p>
    <w:p w14:paraId="00000365"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52 03 …   </w:t>
      </w:r>
      <w:r w:rsidRPr="00541494">
        <w:rPr>
          <w:rFonts w:ascii="Times New Roman" w:eastAsia="Times New Roman" w:hAnsi="Times New Roman" w:cs="Times New Roman"/>
          <w:b/>
          <w:bCs/>
          <w:i/>
          <w:iCs/>
          <w:sz w:val="28"/>
          <w:szCs w:val="28"/>
          <w:lang w:val="ro-MD"/>
        </w:rPr>
        <w:tab/>
        <w:t>Identificarea subcontractantului</w:t>
      </w:r>
    </w:p>
    <w:p w14:paraId="0000036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numărul EORI al persoanei respective.</w:t>
      </w:r>
    </w:p>
    <w:p w14:paraId="00000367"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683EF91C" w14:textId="12F6B747" w:rsidR="006E47FE" w:rsidRPr="00541494" w:rsidRDefault="002A241F" w:rsidP="006E47FE">
      <w:pPr>
        <w:jc w:val="both"/>
        <w:rPr>
          <w:rFonts w:ascii="Times New Roman" w:eastAsia="Times New Roman" w:hAnsi="Times New Roman" w:cs="Times New Roman"/>
          <w:i/>
          <w:iCs/>
          <w:strike/>
          <w:sz w:val="32"/>
          <w:szCs w:val="32"/>
          <w:u w:val="single"/>
          <w:lang w:val="ro-MD"/>
        </w:rPr>
      </w:pPr>
      <w:r w:rsidRPr="00541494">
        <w:rPr>
          <w:rFonts w:ascii="Times New Roman" w:eastAsia="Times New Roman" w:hAnsi="Times New Roman" w:cs="Times New Roman"/>
          <w:i/>
          <w:iCs/>
          <w:sz w:val="32"/>
          <w:szCs w:val="32"/>
          <w:u w:val="single"/>
          <w:lang w:val="ro-MD"/>
        </w:rPr>
        <w:t xml:space="preserve">Grupa 54 – Cerinţe specifice în materie de date pentru cererea și autorizaţia </w:t>
      </w:r>
      <w:r w:rsidR="006E47FE" w:rsidRPr="00541494">
        <w:rPr>
          <w:rFonts w:ascii="Times New Roman" w:eastAsia="Times New Roman" w:hAnsi="Times New Roman" w:cs="Times New Roman"/>
          <w:i/>
          <w:iCs/>
          <w:sz w:val="32"/>
          <w:szCs w:val="32"/>
          <w:u w:val="single"/>
          <w:lang w:val="ro-MD"/>
        </w:rPr>
        <w:t>pentru depunerea declarației simplificate sub forma unei înscrieri în evidențele declarantului</w:t>
      </w:r>
    </w:p>
    <w:p w14:paraId="00000368" w14:textId="77777777" w:rsidR="007C7CBA" w:rsidRPr="00541494" w:rsidRDefault="007C7CBA" w:rsidP="00861CE9">
      <w:pPr>
        <w:jc w:val="both"/>
        <w:rPr>
          <w:rFonts w:ascii="Times New Roman" w:eastAsia="Times New Roman" w:hAnsi="Times New Roman" w:cs="Times New Roman"/>
          <w:i/>
          <w:iCs/>
          <w:sz w:val="32"/>
          <w:szCs w:val="32"/>
          <w:u w:val="single"/>
          <w:lang w:val="ro-MD"/>
        </w:rPr>
      </w:pPr>
    </w:p>
    <w:p w14:paraId="00000369"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6A"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54 01 …   </w:t>
      </w:r>
      <w:r w:rsidRPr="00541494">
        <w:rPr>
          <w:rFonts w:ascii="Times New Roman" w:eastAsia="Times New Roman" w:hAnsi="Times New Roman" w:cs="Times New Roman"/>
          <w:b/>
          <w:bCs/>
          <w:i/>
          <w:iCs/>
          <w:sz w:val="28"/>
          <w:szCs w:val="28"/>
          <w:lang w:val="ro-MD"/>
        </w:rPr>
        <w:tab/>
        <w:t>Dispensă de la notificarea prezentării</w:t>
      </w:r>
    </w:p>
    <w:p w14:paraId="0000036B"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36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A se indica (da/nu) dacă comerciantul dorește să beneficieze de o dispensă de la notificarea privind disponibilitatea mărfurilor pentru controale vamale. În cazul unui răspuns afirmativ, a se preciza motivele.</w:t>
      </w:r>
    </w:p>
    <w:p w14:paraId="0000036D" w14:textId="77777777" w:rsidR="007C7CBA" w:rsidRPr="00541494" w:rsidRDefault="002A241F" w:rsidP="00861CE9">
      <w:pPr>
        <w:jc w:val="right"/>
        <w:rPr>
          <w:rFonts w:ascii="Times New Roman" w:eastAsia="Times New Roman" w:hAnsi="Times New Roman" w:cs="Times New Roman"/>
          <w:b/>
          <w:bCs/>
          <w:sz w:val="28"/>
          <w:szCs w:val="28"/>
          <w:lang w:val="ro-MD"/>
        </w:rPr>
      </w:pPr>
      <w:r w:rsidRPr="00541494">
        <w:rPr>
          <w:rFonts w:ascii="Times New Roman" w:eastAsia="Times New Roman" w:hAnsi="Times New Roman" w:cs="Times New Roman"/>
          <w:b/>
          <w:bCs/>
          <w:sz w:val="28"/>
          <w:szCs w:val="28"/>
          <w:lang w:val="ro-MD"/>
        </w:rPr>
        <w:t xml:space="preserve"> </w:t>
      </w:r>
    </w:p>
    <w:p w14:paraId="0000036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Decizie</w:t>
      </w:r>
      <w:r w:rsidRPr="00541494">
        <w:rPr>
          <w:rFonts w:ascii="Times New Roman" w:eastAsia="Times New Roman" w:hAnsi="Times New Roman" w:cs="Times New Roman"/>
          <w:sz w:val="28"/>
          <w:szCs w:val="28"/>
          <w:lang w:val="ro-MD"/>
        </w:rPr>
        <w:t>:</w:t>
      </w:r>
    </w:p>
    <w:p w14:paraId="0000036F"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Dacă autorizaţia nu prevede dispensa de la notificare, autoritatea vamală de autorizare stabilește termenul dintre data primirii notificării și data la care se acordă liberul de vamă mărfurilor.</w:t>
      </w:r>
    </w:p>
    <w:p w14:paraId="00000370"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71"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54 02 …  </w:t>
      </w:r>
      <w:r w:rsidRPr="00541494">
        <w:rPr>
          <w:rFonts w:ascii="Times New Roman" w:eastAsia="Times New Roman" w:hAnsi="Times New Roman" w:cs="Times New Roman"/>
          <w:b/>
          <w:bCs/>
          <w:i/>
          <w:iCs/>
          <w:sz w:val="28"/>
          <w:szCs w:val="28"/>
          <w:lang w:val="ro-MD"/>
        </w:rPr>
        <w:tab/>
        <w:t>Dispensă de la declaraţia prealabilă la ieșire</w:t>
      </w:r>
    </w:p>
    <w:p w14:paraId="00000373" w14:textId="7B20375F"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37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Dacă cererea se referă la export sau reexport, a se furniza dovezi că sunt îndeplinite condiţiile prevăzute la articolul 263 alineatul (2) din cod.</w:t>
      </w:r>
    </w:p>
    <w:p w14:paraId="0000037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Autorizaţie</w:t>
      </w:r>
      <w:r w:rsidRPr="00541494">
        <w:rPr>
          <w:rFonts w:ascii="Times New Roman" w:eastAsia="Times New Roman" w:hAnsi="Times New Roman" w:cs="Times New Roman"/>
          <w:sz w:val="28"/>
          <w:szCs w:val="28"/>
          <w:lang w:val="ro-MD"/>
        </w:rPr>
        <w:t>:</w:t>
      </w:r>
    </w:p>
    <w:p w14:paraId="0000037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Dacă autorizaţia se referă la export sau reexport, a se preciza motivele pentru care ar trebui să se aplice o derogare în conformitate cu articolul 263 alineatul (2) din cod.</w:t>
      </w:r>
    </w:p>
    <w:p w14:paraId="00000377"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78"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54 03 … Biroul vamal de a cărui competenţă ţine locul în care mărfurile sunt puse la dispoziţie pentru control</w:t>
      </w:r>
    </w:p>
    <w:p w14:paraId="0000037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identificatorul biroului vamal în cauză.</w:t>
      </w:r>
    </w:p>
    <w:p w14:paraId="0000037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7B" w14:textId="77777777" w:rsidR="007C7CBA" w:rsidRPr="00541494" w:rsidRDefault="002A241F"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54 04 …      </w:t>
      </w:r>
      <w:r w:rsidRPr="00541494">
        <w:rPr>
          <w:rFonts w:ascii="Times New Roman" w:eastAsia="Times New Roman" w:hAnsi="Times New Roman" w:cs="Times New Roman"/>
          <w:b/>
          <w:bCs/>
          <w:i/>
          <w:iCs/>
          <w:sz w:val="28"/>
          <w:szCs w:val="28"/>
          <w:lang w:val="ro-MD"/>
        </w:rPr>
        <w:tab/>
        <w:t>Termenul pentru depunerea declaraţiei suplimentare</w:t>
      </w:r>
    </w:p>
    <w:p w14:paraId="0000037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Autoritatea vamală care ia decizia stabilește, în autorizaţie, un termen-limită în care titularul autorizaţiei să transmită biroului vamal de supraveghere datele din declaraţia suplimentară.</w:t>
      </w:r>
    </w:p>
    <w:p w14:paraId="0000037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Termenul-limită este exprimat în zile.</w:t>
      </w:r>
    </w:p>
    <w:p w14:paraId="0000037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7F" w14:textId="77777777" w:rsidR="007C7CBA" w:rsidRPr="00541494" w:rsidRDefault="002A241F" w:rsidP="00861CE9">
      <w:pPr>
        <w:jc w:val="both"/>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Grupa 57 – Cerinţe specifice în materie de date pentru cererea și autorizaţia pentru utilizarea regimului de perfecţionare activă</w:t>
      </w:r>
    </w:p>
    <w:p w14:paraId="00000380"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81" w14:textId="5F86C109"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57 01 …    </w:t>
      </w:r>
      <w:r w:rsidRPr="00541494">
        <w:rPr>
          <w:rFonts w:ascii="Times New Roman" w:eastAsia="Times New Roman" w:hAnsi="Times New Roman" w:cs="Times New Roman"/>
          <w:b/>
          <w:bCs/>
          <w:i/>
          <w:iCs/>
          <w:sz w:val="28"/>
          <w:szCs w:val="28"/>
          <w:lang w:val="ro-MD"/>
        </w:rPr>
        <w:tab/>
        <w:t>Exportul anticipat</w:t>
      </w:r>
    </w:p>
    <w:p w14:paraId="00000382" w14:textId="71E23A19"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indica („da/nu”) dacă se planifică exportul de produse </w:t>
      </w:r>
      <w:r w:rsidR="00A53800" w:rsidRPr="00541494">
        <w:rPr>
          <w:rFonts w:ascii="Times New Roman" w:eastAsia="Times New Roman" w:hAnsi="Times New Roman" w:cs="Times New Roman"/>
          <w:sz w:val="28"/>
          <w:szCs w:val="28"/>
          <w:lang w:val="ro-MD"/>
        </w:rPr>
        <w:t xml:space="preserve">prelucrate </w:t>
      </w:r>
      <w:r w:rsidRPr="00541494">
        <w:rPr>
          <w:rFonts w:ascii="Times New Roman" w:eastAsia="Times New Roman" w:hAnsi="Times New Roman" w:cs="Times New Roman"/>
          <w:sz w:val="28"/>
          <w:szCs w:val="28"/>
          <w:lang w:val="ro-MD"/>
        </w:rPr>
        <w:t xml:space="preserve">obţinute din mărfuri echivalente înaintea importului mărfurilor pe care le înlocuiesc (PA EX/IM). Dacă răspunsul este afirmativ, a se indica perioada sugerată exprimată în luni în care mărfurile </w:t>
      </w:r>
      <w:r w:rsidR="00A53800" w:rsidRPr="00541494">
        <w:rPr>
          <w:rFonts w:ascii="Times New Roman" w:eastAsia="Times New Roman" w:hAnsi="Times New Roman" w:cs="Times New Roman"/>
          <w:sz w:val="28"/>
          <w:szCs w:val="28"/>
          <w:lang w:val="ro-MD"/>
        </w:rPr>
        <w:t xml:space="preserve">străine </w:t>
      </w:r>
      <w:r w:rsidRPr="00541494">
        <w:rPr>
          <w:rFonts w:ascii="Times New Roman" w:eastAsia="Times New Roman" w:hAnsi="Times New Roman" w:cs="Times New Roman"/>
          <w:sz w:val="28"/>
          <w:szCs w:val="28"/>
          <w:lang w:val="ro-MD"/>
        </w:rPr>
        <w:t xml:space="preserve">ar trebui să fie declarate pentru perfecţionare activă, ţinându-se seama de timpul necesar pentru procurarea mărfurilor și transportul lor către </w:t>
      </w:r>
      <w:r w:rsidR="00A53800" w:rsidRPr="00541494">
        <w:rPr>
          <w:rFonts w:ascii="Times New Roman" w:eastAsia="Times New Roman" w:hAnsi="Times New Roman" w:cs="Times New Roman"/>
          <w:sz w:val="28"/>
          <w:szCs w:val="28"/>
          <w:lang w:val="ro-MD"/>
        </w:rPr>
        <w:t>Republica Moldova [</w:t>
      </w:r>
      <w:r w:rsidRPr="00541494">
        <w:rPr>
          <w:rFonts w:ascii="Times New Roman" w:eastAsia="Times New Roman" w:hAnsi="Times New Roman" w:cs="Times New Roman"/>
          <w:sz w:val="28"/>
          <w:szCs w:val="28"/>
          <w:lang w:val="ro-MD"/>
        </w:rPr>
        <w:t>Uniune</w:t>
      </w:r>
      <w:r w:rsidR="00A53800" w:rsidRPr="00541494">
        <w:rPr>
          <w:rFonts w:ascii="Times New Roman" w:eastAsia="Times New Roman" w:hAnsi="Times New Roman" w:cs="Times New Roman"/>
          <w:sz w:val="28"/>
          <w:szCs w:val="28"/>
          <w:lang w:val="ro-MD"/>
        </w:rPr>
        <w:t>]</w:t>
      </w:r>
      <w:r w:rsidR="00A53800" w:rsidRPr="00541494">
        <w:rPr>
          <w:rFonts w:ascii="Times New Roman" w:eastAsia="Times New Roman" w:hAnsi="Times New Roman" w:cs="Times New Roman"/>
          <w:b/>
          <w:bCs/>
          <w:sz w:val="28"/>
          <w:szCs w:val="28"/>
          <w:vertAlign w:val="superscript"/>
          <w:lang w:val="ro-MD"/>
        </w:rPr>
        <w:t>UE</w:t>
      </w:r>
      <w:r w:rsidRPr="00541494">
        <w:rPr>
          <w:rFonts w:ascii="Times New Roman" w:eastAsia="Times New Roman" w:hAnsi="Times New Roman" w:cs="Times New Roman"/>
          <w:sz w:val="28"/>
          <w:szCs w:val="28"/>
          <w:lang w:val="ro-MD"/>
        </w:rPr>
        <w:t>.</w:t>
      </w:r>
    </w:p>
    <w:p w14:paraId="00000383"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84" w14:textId="77777777" w:rsidR="007C7CBA" w:rsidRPr="00541494" w:rsidRDefault="002A241F" w:rsidP="00861CE9">
      <w:pPr>
        <w:jc w:val="both"/>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57 02 …      </w:t>
      </w:r>
      <w:r w:rsidRPr="00541494">
        <w:rPr>
          <w:rFonts w:ascii="Times New Roman" w:eastAsia="Times New Roman" w:hAnsi="Times New Roman" w:cs="Times New Roman"/>
          <w:b/>
          <w:bCs/>
          <w:i/>
          <w:iCs/>
          <w:sz w:val="28"/>
          <w:szCs w:val="28"/>
          <w:lang w:val="ro-MD"/>
        </w:rPr>
        <w:tab/>
        <w:t>Punerea în liberă circulaţie prin utilizarea decontului de încheiere</w:t>
      </w:r>
    </w:p>
    <w:p w14:paraId="00000385" w14:textId="0EDBC16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 xml:space="preserve">A se indica („da/nu”) dacă produsele </w:t>
      </w:r>
      <w:r w:rsidR="00A53800" w:rsidRPr="00541494">
        <w:rPr>
          <w:rFonts w:ascii="Times New Roman" w:eastAsia="Times New Roman" w:hAnsi="Times New Roman" w:cs="Times New Roman"/>
          <w:sz w:val="28"/>
          <w:szCs w:val="28"/>
          <w:lang w:val="ro-MD"/>
        </w:rPr>
        <w:t xml:space="preserve">prelucrate </w:t>
      </w:r>
      <w:r w:rsidRPr="00541494">
        <w:rPr>
          <w:rFonts w:ascii="Times New Roman" w:eastAsia="Times New Roman" w:hAnsi="Times New Roman" w:cs="Times New Roman"/>
          <w:sz w:val="28"/>
          <w:szCs w:val="28"/>
          <w:lang w:val="ro-MD"/>
        </w:rPr>
        <w:t>sau mărfurile plasate sub regimul de perfecţionare activă IM/EX sunt considerate a fi fost puse în liberă circulaţie dacă nu au fost plasate sub un regim vamal ulterior sau reexportate la expirarea perioadei pentru descărcare, iar declaraţia vamală de punere în liberă circulaţie se consideră a fi fost depusă și acceptată, iar eliberarea aprobată la data expirării perioadei pentru descărcare.</w:t>
      </w:r>
    </w:p>
    <w:p w14:paraId="0000038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87" w14:textId="77777777" w:rsidR="007C7CBA" w:rsidRPr="00541494" w:rsidRDefault="002A241F" w:rsidP="00861CE9">
      <w:pPr>
        <w:jc w:val="both"/>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Grupa 58 – Cerinţe specifice în materie de date pentru cererea și autorizaţia pentru utilizarea regimului de perfecţionare pasivă</w:t>
      </w:r>
    </w:p>
    <w:p w14:paraId="00000388"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89"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58 01 …    </w:t>
      </w:r>
      <w:r w:rsidRPr="00541494">
        <w:rPr>
          <w:rFonts w:ascii="Times New Roman" w:eastAsia="Times New Roman" w:hAnsi="Times New Roman" w:cs="Times New Roman"/>
          <w:b/>
          <w:bCs/>
          <w:i/>
          <w:iCs/>
          <w:sz w:val="28"/>
          <w:szCs w:val="28"/>
          <w:lang w:val="ro-MD"/>
        </w:rPr>
        <w:tab/>
        <w:t>Sistemul de schimb standard</w:t>
      </w:r>
    </w:p>
    <w:p w14:paraId="0000038A"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38B" w14:textId="1F974AB0"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În cazul reparării mărfurilor, un produs importat (produs de înlocuire) poate înlocui un produs </w:t>
      </w:r>
      <w:r w:rsidR="000E5556" w:rsidRPr="00541494">
        <w:rPr>
          <w:rFonts w:ascii="Times New Roman" w:eastAsia="Times New Roman" w:hAnsi="Times New Roman" w:cs="Times New Roman"/>
          <w:sz w:val="28"/>
          <w:szCs w:val="28"/>
          <w:lang w:val="ro-MD"/>
        </w:rPr>
        <w:t xml:space="preserve">prelucrat </w:t>
      </w:r>
      <w:r w:rsidRPr="00541494">
        <w:rPr>
          <w:rFonts w:ascii="Times New Roman" w:eastAsia="Times New Roman" w:hAnsi="Times New Roman" w:cs="Times New Roman"/>
          <w:sz w:val="28"/>
          <w:szCs w:val="28"/>
          <w:lang w:val="ro-MD"/>
        </w:rPr>
        <w:t>(așa-numitul sistem de schimb standard).</w:t>
      </w:r>
    </w:p>
    <w:p w14:paraId="0000038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(„da/nu”) dacă se intenţionează să se utilizeze sistemul de schimb standard. În caz afirmativ, a se introduce codul (codurile) relevant(e).</w:t>
      </w:r>
    </w:p>
    <w:p w14:paraId="0000038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Autorizaţie</w:t>
      </w:r>
      <w:r w:rsidRPr="00541494">
        <w:rPr>
          <w:rFonts w:ascii="Times New Roman" w:eastAsia="Times New Roman" w:hAnsi="Times New Roman" w:cs="Times New Roman"/>
          <w:sz w:val="28"/>
          <w:szCs w:val="28"/>
          <w:lang w:val="ro-MD"/>
        </w:rPr>
        <w:t>:</w:t>
      </w:r>
    </w:p>
    <w:p w14:paraId="0000038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preciza măsurile necesare pentru a stabili dacă sunt îndeplinite condiţiile pentru sistemul de schimb standard.</w:t>
      </w:r>
    </w:p>
    <w:p w14:paraId="0000038F" w14:textId="77777777" w:rsidR="007C7CBA" w:rsidRPr="00541494" w:rsidRDefault="002A241F" w:rsidP="00861CE9">
      <w:pPr>
        <w:jc w:val="right"/>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90"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58 02 …      </w:t>
      </w:r>
      <w:r w:rsidRPr="00541494">
        <w:rPr>
          <w:rFonts w:ascii="Times New Roman" w:eastAsia="Times New Roman" w:hAnsi="Times New Roman" w:cs="Times New Roman"/>
          <w:b/>
          <w:bCs/>
          <w:i/>
          <w:iCs/>
          <w:sz w:val="28"/>
          <w:szCs w:val="28"/>
          <w:lang w:val="ro-MD"/>
        </w:rPr>
        <w:tab/>
        <w:t>Produsele de înlocuire</w:t>
      </w:r>
    </w:p>
    <w:p w14:paraId="00000391" w14:textId="0A18F33E"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Dacă se intenţionează utilizarea sistemului de schimb standard (posibil numai în cazul reparaţiilor), a se indica codul de </w:t>
      </w:r>
      <w:r w:rsidR="00B732DD" w:rsidRPr="00541494">
        <w:rPr>
          <w:rFonts w:ascii="Times New Roman" w:eastAsia="Times New Roman" w:hAnsi="Times New Roman" w:cs="Times New Roman"/>
          <w:sz w:val="28"/>
          <w:szCs w:val="28"/>
          <w:lang w:val="ro-MD"/>
        </w:rPr>
        <w:t>9</w:t>
      </w:r>
      <w:r w:rsidRPr="00541494">
        <w:rPr>
          <w:rFonts w:ascii="Times New Roman" w:eastAsia="Times New Roman" w:hAnsi="Times New Roman" w:cs="Times New Roman"/>
          <w:sz w:val="28"/>
          <w:szCs w:val="28"/>
          <w:lang w:val="ro-MD"/>
        </w:rPr>
        <w:t xml:space="preserve"> cifre din Nomenclatura combinată, calitatea comercială și caracteristicile tehnice ale produselor de înlocuire, pentru a permite </w:t>
      </w:r>
      <w:r w:rsidR="000E5556" w:rsidRPr="00541494">
        <w:rPr>
          <w:rFonts w:ascii="Times New Roman" w:eastAsia="Times New Roman" w:hAnsi="Times New Roman" w:cs="Times New Roman"/>
          <w:sz w:val="28"/>
          <w:szCs w:val="28"/>
          <w:lang w:val="ro-MD"/>
        </w:rPr>
        <w:t>subdiviziunilor competente ale Serviciului Vamal</w:t>
      </w:r>
      <w:r w:rsidRPr="00541494">
        <w:rPr>
          <w:rFonts w:ascii="Times New Roman" w:eastAsia="Times New Roman" w:hAnsi="Times New Roman" w:cs="Times New Roman"/>
          <w:sz w:val="28"/>
          <w:szCs w:val="28"/>
          <w:lang w:val="ro-MD"/>
        </w:rPr>
        <w:t xml:space="preserve"> să compare mărfurile exportate temporar cu produsele de înlocuire. Pentru a face această comparaţie, a se utiliza cel puţin unul dintre codurile relevante furnizate în raport cu E.D. 58 02 000 008. Pentru orice fel de informaţie textuală, a se utiliza E.D. 58 02 000 009 pentru a specifica informaţia respectivă.</w:t>
      </w:r>
    </w:p>
    <w:p w14:paraId="00000392"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93"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58 03 … </w:t>
      </w:r>
      <w:r w:rsidRPr="00541494">
        <w:rPr>
          <w:rFonts w:ascii="Times New Roman" w:eastAsia="Times New Roman" w:hAnsi="Times New Roman" w:cs="Times New Roman"/>
          <w:b/>
          <w:bCs/>
          <w:i/>
          <w:iCs/>
          <w:sz w:val="28"/>
          <w:szCs w:val="28"/>
          <w:lang w:val="ro-MD"/>
        </w:rPr>
        <w:tab/>
        <w:t>Importul anticipat al produselor de înlocuire</w:t>
      </w:r>
    </w:p>
    <w:p w14:paraId="00000394" w14:textId="7A3858ED"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indica („da/nu”) dacă se are în vedere importul unor produse de înlocuire înainte de efectuarea exportului produselor cu defecte. În caz afirmativ, a se indica perioada în luni în care mărfurile </w:t>
      </w:r>
      <w:r w:rsidR="00C63C5C" w:rsidRPr="00541494">
        <w:rPr>
          <w:rFonts w:ascii="Times New Roman" w:eastAsia="Times New Roman" w:hAnsi="Times New Roman" w:cs="Times New Roman"/>
          <w:sz w:val="28"/>
          <w:szCs w:val="28"/>
          <w:lang w:val="ro-MD"/>
        </w:rPr>
        <w:t xml:space="preserve">autohtone </w:t>
      </w:r>
      <w:r w:rsidRPr="00541494">
        <w:rPr>
          <w:rFonts w:ascii="Times New Roman" w:eastAsia="Times New Roman" w:hAnsi="Times New Roman" w:cs="Times New Roman"/>
          <w:sz w:val="28"/>
          <w:szCs w:val="28"/>
          <w:lang w:val="ro-MD"/>
        </w:rPr>
        <w:t>ar trebui să fie declarate pentru perfecţionare pasivă.</w:t>
      </w:r>
    </w:p>
    <w:p w14:paraId="00000395"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96" w14:textId="5EB88045"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58 04 … Importul anticipat de produse </w:t>
      </w:r>
      <w:r w:rsidR="00C63C5C" w:rsidRPr="00541494">
        <w:rPr>
          <w:rFonts w:ascii="Times New Roman" w:eastAsia="Times New Roman" w:hAnsi="Times New Roman" w:cs="Times New Roman"/>
          <w:b/>
          <w:bCs/>
          <w:i/>
          <w:iCs/>
          <w:sz w:val="28"/>
          <w:szCs w:val="28"/>
          <w:lang w:val="ro-MD"/>
        </w:rPr>
        <w:t xml:space="preserve">prelucrate </w:t>
      </w:r>
      <w:r w:rsidRPr="00541494">
        <w:rPr>
          <w:rFonts w:ascii="Times New Roman" w:eastAsia="Times New Roman" w:hAnsi="Times New Roman" w:cs="Times New Roman"/>
          <w:b/>
          <w:bCs/>
          <w:i/>
          <w:iCs/>
          <w:sz w:val="28"/>
          <w:szCs w:val="28"/>
          <w:lang w:val="ro-MD"/>
        </w:rPr>
        <w:t>(PP IM/EX)</w:t>
      </w:r>
    </w:p>
    <w:p w14:paraId="00000397" w14:textId="76615B31"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A se indica („da/nu”) dacă se are în vedere importul unor produse </w:t>
      </w:r>
      <w:r w:rsidR="00C63C5C" w:rsidRPr="00541494">
        <w:rPr>
          <w:rFonts w:ascii="Times New Roman" w:eastAsia="Times New Roman" w:hAnsi="Times New Roman" w:cs="Times New Roman"/>
          <w:sz w:val="28"/>
          <w:szCs w:val="28"/>
          <w:lang w:val="ro-MD"/>
        </w:rPr>
        <w:t xml:space="preserve">prelucrate </w:t>
      </w:r>
      <w:r w:rsidRPr="00541494">
        <w:rPr>
          <w:rFonts w:ascii="Times New Roman" w:eastAsia="Times New Roman" w:hAnsi="Times New Roman" w:cs="Times New Roman"/>
          <w:sz w:val="28"/>
          <w:szCs w:val="28"/>
          <w:lang w:val="ro-MD"/>
        </w:rPr>
        <w:t xml:space="preserve">obţinute din mărfuri echivalente înainte de plasarea mărfurilor </w:t>
      </w:r>
      <w:r w:rsidR="00C63C5C" w:rsidRPr="00541494">
        <w:rPr>
          <w:rFonts w:ascii="Times New Roman" w:eastAsia="Times New Roman" w:hAnsi="Times New Roman" w:cs="Times New Roman"/>
          <w:sz w:val="28"/>
          <w:szCs w:val="28"/>
          <w:lang w:val="ro-MD"/>
        </w:rPr>
        <w:t xml:space="preserve">autohtone </w:t>
      </w:r>
      <w:r w:rsidRPr="00541494">
        <w:rPr>
          <w:rFonts w:ascii="Times New Roman" w:eastAsia="Times New Roman" w:hAnsi="Times New Roman" w:cs="Times New Roman"/>
          <w:sz w:val="28"/>
          <w:szCs w:val="28"/>
          <w:lang w:val="ro-MD"/>
        </w:rPr>
        <w:t xml:space="preserve">sub regimul de perfecţionare pasivă. Dacă răspunsul este afirmativ, a se indica </w:t>
      </w:r>
      <w:r w:rsidRPr="00541494">
        <w:rPr>
          <w:rFonts w:ascii="Times New Roman" w:eastAsia="Times New Roman" w:hAnsi="Times New Roman" w:cs="Times New Roman"/>
          <w:sz w:val="28"/>
          <w:szCs w:val="28"/>
          <w:lang w:val="ro-MD"/>
        </w:rPr>
        <w:lastRenderedPageBreak/>
        <w:t xml:space="preserve">perioada în luni în care mărfurile </w:t>
      </w:r>
      <w:r w:rsidR="00C63C5C" w:rsidRPr="00541494">
        <w:rPr>
          <w:rFonts w:ascii="Times New Roman" w:eastAsia="Times New Roman" w:hAnsi="Times New Roman" w:cs="Times New Roman"/>
          <w:sz w:val="28"/>
          <w:szCs w:val="28"/>
          <w:lang w:val="ro-MD"/>
        </w:rPr>
        <w:t xml:space="preserve">autohtone </w:t>
      </w:r>
      <w:r w:rsidRPr="00541494">
        <w:rPr>
          <w:rFonts w:ascii="Times New Roman" w:eastAsia="Times New Roman" w:hAnsi="Times New Roman" w:cs="Times New Roman"/>
          <w:sz w:val="28"/>
          <w:szCs w:val="28"/>
          <w:lang w:val="ro-MD"/>
        </w:rPr>
        <w:t xml:space="preserve">ar trebui să fie declarate pentru perfecţionare pasivă, ţinându-se seama de timpul necesar pentru procurarea mărfurilor </w:t>
      </w:r>
      <w:r w:rsidR="00C63C5C" w:rsidRPr="00541494">
        <w:rPr>
          <w:rFonts w:ascii="Times New Roman" w:eastAsia="Times New Roman" w:hAnsi="Times New Roman" w:cs="Times New Roman"/>
          <w:sz w:val="28"/>
          <w:szCs w:val="28"/>
          <w:lang w:val="ro-MD"/>
        </w:rPr>
        <w:t xml:space="preserve">autohtone </w:t>
      </w:r>
      <w:r w:rsidRPr="00541494">
        <w:rPr>
          <w:rFonts w:ascii="Times New Roman" w:eastAsia="Times New Roman" w:hAnsi="Times New Roman" w:cs="Times New Roman"/>
          <w:sz w:val="28"/>
          <w:szCs w:val="28"/>
          <w:lang w:val="ro-MD"/>
        </w:rPr>
        <w:t>și transportul lor către biroul</w:t>
      </w:r>
      <w:r w:rsidR="00C63C5C" w:rsidRPr="00541494">
        <w:rPr>
          <w:rFonts w:ascii="Times New Roman" w:eastAsia="Times New Roman" w:hAnsi="Times New Roman" w:cs="Times New Roman"/>
          <w:sz w:val="28"/>
          <w:szCs w:val="28"/>
          <w:lang w:val="ro-MD"/>
        </w:rPr>
        <w:t xml:space="preserve"> vamal</w:t>
      </w:r>
      <w:r w:rsidRPr="00541494">
        <w:rPr>
          <w:rFonts w:ascii="Times New Roman" w:eastAsia="Times New Roman" w:hAnsi="Times New Roman" w:cs="Times New Roman"/>
          <w:sz w:val="28"/>
          <w:szCs w:val="28"/>
          <w:lang w:val="ro-MD"/>
        </w:rPr>
        <w:t xml:space="preserve"> de export.</w:t>
      </w:r>
    </w:p>
    <w:p w14:paraId="0000039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99" w14:textId="77777777" w:rsidR="007C7CBA" w:rsidRPr="00541494" w:rsidRDefault="002A241F" w:rsidP="00861CE9">
      <w:pPr>
        <w:jc w:val="both"/>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Grupa 59 – Cerinţe specifice în materie de date pentru cererea și autorizaţia pentru exploatarea spaţiilor de depozitare pentru antrepozitarea vamală a mărfurilor</w:t>
      </w:r>
    </w:p>
    <w:p w14:paraId="0000039A"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9B"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59 01 … </w:t>
      </w:r>
      <w:r w:rsidRPr="00541494">
        <w:rPr>
          <w:rFonts w:ascii="Times New Roman" w:eastAsia="Times New Roman" w:hAnsi="Times New Roman" w:cs="Times New Roman"/>
          <w:b/>
          <w:bCs/>
          <w:i/>
          <w:iCs/>
          <w:sz w:val="28"/>
          <w:szCs w:val="28"/>
          <w:lang w:val="ro-MD"/>
        </w:rPr>
        <w:tab/>
        <w:t>Scoaterea temporară din antrepozitul vamal</w:t>
      </w:r>
    </w:p>
    <w:p w14:paraId="0000039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39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(„da/nu”) dacă se are în vedere scoaterea temporară din antrepozitul vamal a mărfurilor plasate sub regimul de antrepozitare vamală. A se furniza toate detaliile considerate relevante pentru scoaterea temporară a mărfurilor din antrepozitul vamal.</w:t>
      </w:r>
    </w:p>
    <w:p w14:paraId="0000039E" w14:textId="0FF44E35"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De asemenea, se poate depune o cerere de scoatere temporară din antrepozitul vamal la </w:t>
      </w:r>
      <w:r w:rsidR="00673039" w:rsidRPr="00541494">
        <w:rPr>
          <w:rFonts w:ascii="Times New Roman" w:eastAsia="Times New Roman" w:hAnsi="Times New Roman" w:cs="Times New Roman"/>
          <w:sz w:val="28"/>
          <w:szCs w:val="28"/>
          <w:lang w:val="ro-MD"/>
        </w:rPr>
        <w:t>subdiviziunea competentă a Serviciului Vamal</w:t>
      </w:r>
      <w:r w:rsidRPr="00541494">
        <w:rPr>
          <w:rFonts w:ascii="Times New Roman" w:eastAsia="Times New Roman" w:hAnsi="Times New Roman" w:cs="Times New Roman"/>
          <w:sz w:val="28"/>
          <w:szCs w:val="28"/>
          <w:lang w:val="ro-MD"/>
        </w:rPr>
        <w:t xml:space="preserve"> care ia decizia într-o etapă ulterioară, după ce cererea a fost acceptată, iar autorizaţia de exploatare a spaţiilor de depozitare a fost acordată.</w:t>
      </w:r>
    </w:p>
    <w:p w14:paraId="0000039F" w14:textId="77777777" w:rsidR="007C7CBA" w:rsidRPr="00541494" w:rsidRDefault="002A241F" w:rsidP="00861CE9">
      <w:pPr>
        <w:jc w:val="both"/>
        <w:rPr>
          <w:rFonts w:ascii="Times New Roman" w:eastAsia="Times New Roman" w:hAnsi="Times New Roman" w:cs="Times New Roman"/>
          <w:b/>
          <w:bCs/>
          <w:sz w:val="28"/>
          <w:szCs w:val="28"/>
          <w:lang w:val="ro-MD"/>
        </w:rPr>
      </w:pPr>
      <w:r w:rsidRPr="00541494">
        <w:rPr>
          <w:rFonts w:ascii="Times New Roman" w:eastAsia="Times New Roman" w:hAnsi="Times New Roman" w:cs="Times New Roman"/>
          <w:b/>
          <w:bCs/>
          <w:sz w:val="28"/>
          <w:szCs w:val="28"/>
          <w:lang w:val="ro-MD"/>
        </w:rPr>
        <w:t xml:space="preserve"> </w:t>
      </w:r>
    </w:p>
    <w:p w14:paraId="000003A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Autorizaţie</w:t>
      </w:r>
      <w:r w:rsidRPr="00541494">
        <w:rPr>
          <w:rFonts w:ascii="Times New Roman" w:eastAsia="Times New Roman" w:hAnsi="Times New Roman" w:cs="Times New Roman"/>
          <w:sz w:val="28"/>
          <w:szCs w:val="28"/>
          <w:lang w:val="ro-MD"/>
        </w:rPr>
        <w:t>:</w:t>
      </w:r>
    </w:p>
    <w:p w14:paraId="000003A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preciza condiţiile în care poate avea loc scoaterea mărfurilor plasate sub regimul de antrepozitare vamală. Dacă cererea este respinsă, a se indica motivele respingerii.</w:t>
      </w:r>
    </w:p>
    <w:p w14:paraId="000003A2"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A3"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59 02 …        </w:t>
      </w:r>
      <w:r w:rsidRPr="00541494">
        <w:rPr>
          <w:rFonts w:ascii="Times New Roman" w:eastAsia="Times New Roman" w:hAnsi="Times New Roman" w:cs="Times New Roman"/>
          <w:b/>
          <w:bCs/>
          <w:i/>
          <w:iCs/>
          <w:sz w:val="28"/>
          <w:szCs w:val="28"/>
          <w:lang w:val="ro-MD"/>
        </w:rPr>
        <w:tab/>
        <w:t>Rata de pierderi</w:t>
      </w:r>
    </w:p>
    <w:p w14:paraId="000003A4"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furniza detalii cu privire la rata (ratele) de pierderi, dacă este cazul.</w:t>
      </w:r>
    </w:p>
    <w:p w14:paraId="000003A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A6" w14:textId="77777777" w:rsidR="007C7CBA" w:rsidRPr="00541494" w:rsidRDefault="002A241F" w:rsidP="00861CE9">
      <w:pPr>
        <w:jc w:val="both"/>
        <w:rPr>
          <w:rFonts w:ascii="Times New Roman" w:eastAsia="Times New Roman" w:hAnsi="Times New Roman" w:cs="Times New Roman"/>
          <w:i/>
          <w:iCs/>
          <w:strike/>
          <w:sz w:val="32"/>
          <w:szCs w:val="32"/>
          <w:u w:val="single"/>
          <w:lang w:val="ro-MD"/>
        </w:rPr>
      </w:pPr>
      <w:r w:rsidRPr="00541494">
        <w:rPr>
          <w:rFonts w:ascii="Times New Roman" w:eastAsia="Times New Roman" w:hAnsi="Times New Roman" w:cs="Times New Roman"/>
          <w:i/>
          <w:iCs/>
          <w:sz w:val="32"/>
          <w:szCs w:val="32"/>
          <w:u w:val="single"/>
          <w:lang w:val="ro-MD"/>
        </w:rPr>
        <w:t xml:space="preserve">Grupa 60 – Cerinţe specifice în materie de date pentru cererea și autorizaţia pentru statutul de expeditor agreat </w:t>
      </w:r>
      <w:r w:rsidRPr="00541494">
        <w:rPr>
          <w:rFonts w:ascii="Times New Roman" w:eastAsia="Times New Roman" w:hAnsi="Times New Roman" w:cs="Times New Roman"/>
          <w:i/>
          <w:iCs/>
          <w:strike/>
          <w:sz w:val="32"/>
          <w:szCs w:val="32"/>
          <w:u w:val="single"/>
          <w:lang w:val="ro-MD"/>
        </w:rPr>
        <w:t>pentru tranzitul unional</w:t>
      </w:r>
    </w:p>
    <w:p w14:paraId="000003A7"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A8"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60 01 …      </w:t>
      </w:r>
      <w:r w:rsidRPr="00541494">
        <w:rPr>
          <w:rFonts w:ascii="Times New Roman" w:eastAsia="Times New Roman" w:hAnsi="Times New Roman" w:cs="Times New Roman"/>
          <w:b/>
          <w:bCs/>
          <w:i/>
          <w:iCs/>
          <w:sz w:val="28"/>
          <w:szCs w:val="28"/>
          <w:lang w:val="ro-MD"/>
        </w:rPr>
        <w:tab/>
        <w:t>Măsurile de identificare</w:t>
      </w:r>
    </w:p>
    <w:p w14:paraId="000003A9" w14:textId="2A68EDD8"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Detalii privind măsurile de identificare care urmează să fie aplicate de către expeditorul agreat. În cazul în care expeditorului agreat i-a fost acordată o autorizaţie pentru utilizarea sigiliilor speciale, în conformitate cu articolul </w:t>
      </w:r>
      <w:r w:rsidR="00270329" w:rsidRPr="00541494">
        <w:rPr>
          <w:rFonts w:ascii="Times New Roman" w:eastAsia="Times New Roman" w:hAnsi="Times New Roman" w:cs="Times New Roman"/>
          <w:sz w:val="28"/>
          <w:szCs w:val="28"/>
          <w:lang w:val="ro-MD"/>
        </w:rPr>
        <w:t>298 alineatul 1 litera c)</w:t>
      </w:r>
      <w:r w:rsidRPr="00541494">
        <w:rPr>
          <w:rFonts w:ascii="Times New Roman" w:eastAsia="Times New Roman" w:hAnsi="Times New Roman" w:cs="Times New Roman"/>
          <w:sz w:val="28"/>
          <w:szCs w:val="28"/>
          <w:lang w:val="ro-MD"/>
        </w:rPr>
        <w:t xml:space="preserve"> din cod, autoritatea vamală care ia decizia poate prescrie utilizarea acestor sigilii ca măsură de identificare. Trebuie indicat numărul de referinţă al deciziei pentru utilizarea sigiliilor speciale.</w:t>
      </w:r>
    </w:p>
    <w:p w14:paraId="000003AA"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AB"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60 02 …       </w:t>
      </w:r>
      <w:r w:rsidRPr="00541494">
        <w:rPr>
          <w:rFonts w:ascii="Times New Roman" w:eastAsia="Times New Roman" w:hAnsi="Times New Roman" w:cs="Times New Roman"/>
          <w:b/>
          <w:bCs/>
          <w:i/>
          <w:iCs/>
          <w:sz w:val="28"/>
          <w:szCs w:val="28"/>
          <w:lang w:val="ro-MD"/>
        </w:rPr>
        <w:tab/>
        <w:t>Garanţia globală</w:t>
      </w:r>
    </w:p>
    <w:p w14:paraId="000003AC"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3AD"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lastRenderedPageBreak/>
        <w:t>A se indica numărul de referinţă al deciziei privind furnizarea unei garanţii globale sau privind exonerarea de garanţie. Dacă autorizaţia nu a fost încă acordată, a se indica numărul de înregistrare al cererii.</w:t>
      </w:r>
    </w:p>
    <w:p w14:paraId="000003AE" w14:textId="77777777" w:rsidR="007C7CBA" w:rsidRPr="00541494" w:rsidRDefault="002A241F" w:rsidP="00861CE9">
      <w:pPr>
        <w:jc w:val="both"/>
        <w:rPr>
          <w:rFonts w:ascii="Times New Roman" w:eastAsia="Times New Roman" w:hAnsi="Times New Roman" w:cs="Times New Roman"/>
          <w:b/>
          <w:bCs/>
          <w:sz w:val="28"/>
          <w:szCs w:val="28"/>
          <w:lang w:val="ro-MD"/>
        </w:rPr>
      </w:pPr>
      <w:r w:rsidRPr="00541494">
        <w:rPr>
          <w:rFonts w:ascii="Times New Roman" w:eastAsia="Times New Roman" w:hAnsi="Times New Roman" w:cs="Times New Roman"/>
          <w:b/>
          <w:bCs/>
          <w:sz w:val="28"/>
          <w:szCs w:val="28"/>
          <w:lang w:val="ro-MD"/>
        </w:rPr>
        <w:t xml:space="preserve"> </w:t>
      </w:r>
    </w:p>
    <w:p w14:paraId="000003AF"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Autorizaţie</w:t>
      </w:r>
      <w:r w:rsidRPr="00541494">
        <w:rPr>
          <w:rFonts w:ascii="Times New Roman" w:eastAsia="Times New Roman" w:hAnsi="Times New Roman" w:cs="Times New Roman"/>
          <w:sz w:val="28"/>
          <w:szCs w:val="28"/>
          <w:lang w:val="ro-MD"/>
        </w:rPr>
        <w:t>:</w:t>
      </w:r>
    </w:p>
    <w:p w14:paraId="000003B0"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indica numărul de referinţă al deciziei privind furnizarea unei garanţii globale sau privind exonerarea de garanţie.</w:t>
      </w:r>
    </w:p>
    <w:p w14:paraId="000003B1"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64000CBB" w14:textId="44935381" w:rsidR="006E47FE" w:rsidRPr="00541494" w:rsidRDefault="002A241F" w:rsidP="006E47FE">
      <w:pPr>
        <w:jc w:val="both"/>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 xml:space="preserve">Grupa 61 – Cerinţe specifice în materie de date pentru cererea și autorizaţia </w:t>
      </w:r>
      <w:r w:rsidR="006E47FE" w:rsidRPr="00541494">
        <w:rPr>
          <w:rFonts w:ascii="Times New Roman" w:eastAsia="Times New Roman" w:hAnsi="Times New Roman" w:cs="Times New Roman"/>
          <w:i/>
          <w:iCs/>
          <w:sz w:val="32"/>
          <w:szCs w:val="32"/>
          <w:u w:val="single"/>
          <w:lang w:val="ro-MD"/>
        </w:rPr>
        <w:t>pentru utilizarea sigiliilor speciale.</w:t>
      </w:r>
    </w:p>
    <w:p w14:paraId="000003B2" w14:textId="77777777" w:rsidR="007C7CBA" w:rsidRPr="00541494" w:rsidRDefault="007C7CBA" w:rsidP="00861CE9">
      <w:pPr>
        <w:jc w:val="both"/>
        <w:rPr>
          <w:rFonts w:ascii="Times New Roman" w:eastAsia="Times New Roman" w:hAnsi="Times New Roman" w:cs="Times New Roman"/>
          <w:i/>
          <w:iCs/>
          <w:sz w:val="32"/>
          <w:szCs w:val="32"/>
          <w:u w:val="single"/>
          <w:lang w:val="ro-MD"/>
        </w:rPr>
      </w:pPr>
    </w:p>
    <w:p w14:paraId="000003B3"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B4"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61 01 …       </w:t>
      </w:r>
      <w:r w:rsidRPr="00541494">
        <w:rPr>
          <w:rFonts w:ascii="Times New Roman" w:eastAsia="Times New Roman" w:hAnsi="Times New Roman" w:cs="Times New Roman"/>
          <w:b/>
          <w:bCs/>
          <w:i/>
          <w:iCs/>
          <w:sz w:val="28"/>
          <w:szCs w:val="28"/>
          <w:lang w:val="ro-MD"/>
        </w:rPr>
        <w:tab/>
        <w:t>Tipul sigiliului</w:t>
      </w:r>
    </w:p>
    <w:p w14:paraId="000003B5"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Cerere</w:t>
      </w:r>
      <w:r w:rsidRPr="00541494">
        <w:rPr>
          <w:rFonts w:ascii="Times New Roman" w:eastAsia="Times New Roman" w:hAnsi="Times New Roman" w:cs="Times New Roman"/>
          <w:sz w:val="28"/>
          <w:szCs w:val="28"/>
          <w:lang w:val="ro-MD"/>
        </w:rPr>
        <w:t>:</w:t>
      </w:r>
    </w:p>
    <w:p w14:paraId="000003B6"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toate detaliile privind sigiliul (de exemplu, modelul, fabricantul, dovada certificării de către un organism competent, în conformitate cu standardul internaţional ISO nr. 17712:2013 „Containere de marfă. Sigilii mecanice”).</w:t>
      </w:r>
    </w:p>
    <w:p w14:paraId="000003B7" w14:textId="77777777" w:rsidR="007C7CBA" w:rsidRPr="00541494" w:rsidRDefault="002A241F" w:rsidP="00861CE9">
      <w:pPr>
        <w:jc w:val="both"/>
        <w:rPr>
          <w:rFonts w:ascii="Times New Roman" w:eastAsia="Times New Roman" w:hAnsi="Times New Roman" w:cs="Times New Roman"/>
          <w:b/>
          <w:bCs/>
          <w:sz w:val="28"/>
          <w:szCs w:val="28"/>
          <w:lang w:val="ro-MD"/>
        </w:rPr>
      </w:pPr>
      <w:r w:rsidRPr="00541494">
        <w:rPr>
          <w:rFonts w:ascii="Times New Roman" w:eastAsia="Times New Roman" w:hAnsi="Times New Roman" w:cs="Times New Roman"/>
          <w:b/>
          <w:bCs/>
          <w:sz w:val="28"/>
          <w:szCs w:val="28"/>
          <w:lang w:val="ro-MD"/>
        </w:rPr>
        <w:t xml:space="preserve"> </w:t>
      </w:r>
    </w:p>
    <w:p w14:paraId="000003B8"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b/>
          <w:bCs/>
          <w:sz w:val="28"/>
          <w:szCs w:val="28"/>
          <w:lang w:val="ro-MD"/>
        </w:rPr>
        <w:t>Decizie</w:t>
      </w:r>
      <w:r w:rsidRPr="00541494">
        <w:rPr>
          <w:rFonts w:ascii="Times New Roman" w:eastAsia="Times New Roman" w:hAnsi="Times New Roman" w:cs="Times New Roman"/>
          <w:sz w:val="28"/>
          <w:szCs w:val="28"/>
          <w:lang w:val="ro-MD"/>
        </w:rPr>
        <w:t>:</w:t>
      </w:r>
    </w:p>
    <w:p w14:paraId="000003B9"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Confirmare din partea autorităţii vamale care ia decizia a faptului că sigiliul îndeplinește caracteristicile esenţiale și respectă specificaţiile tehnice necesare, iar utilizarea sigiliilor speciale este documentată, altfel spus că se poate stabili o pistă de audit și există aprobarea autorităţilor competente.</w:t>
      </w:r>
    </w:p>
    <w:p w14:paraId="000003BA" w14:textId="77777777" w:rsidR="007C7CBA" w:rsidRPr="00541494" w:rsidRDefault="002A241F" w:rsidP="00861CE9">
      <w:pPr>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BB" w14:textId="7A127437" w:rsidR="007C7CBA" w:rsidRPr="00541494" w:rsidRDefault="002A241F" w:rsidP="00861CE9">
      <w:pPr>
        <w:jc w:val="both"/>
        <w:rPr>
          <w:rFonts w:ascii="Times New Roman" w:eastAsia="Times New Roman" w:hAnsi="Times New Roman" w:cs="Times New Roman"/>
          <w:i/>
          <w:iCs/>
          <w:sz w:val="32"/>
          <w:szCs w:val="32"/>
          <w:u w:val="single"/>
          <w:lang w:val="ro-MD"/>
        </w:rPr>
      </w:pPr>
      <w:r w:rsidRPr="00541494">
        <w:rPr>
          <w:rFonts w:ascii="Times New Roman" w:eastAsia="Times New Roman" w:hAnsi="Times New Roman" w:cs="Times New Roman"/>
          <w:i/>
          <w:iCs/>
          <w:sz w:val="32"/>
          <w:szCs w:val="32"/>
          <w:u w:val="single"/>
          <w:lang w:val="ro-MD"/>
        </w:rPr>
        <w:t xml:space="preserve">Grupa 62 – Cerinţe specifice în materie de date pentru cererea și autorizaţia </w:t>
      </w:r>
      <w:r w:rsidR="006E47FE" w:rsidRPr="00541494">
        <w:rPr>
          <w:rFonts w:ascii="Times New Roman" w:eastAsia="Times New Roman" w:hAnsi="Times New Roman" w:cs="Times New Roman"/>
          <w:i/>
          <w:iCs/>
          <w:sz w:val="32"/>
          <w:szCs w:val="32"/>
          <w:u w:val="single"/>
          <w:lang w:val="ro-MD"/>
        </w:rPr>
        <w:t xml:space="preserve">pentru utilizarea </w:t>
      </w:r>
      <w:r w:rsidRPr="00541494">
        <w:rPr>
          <w:rFonts w:ascii="Times New Roman" w:eastAsia="Times New Roman" w:hAnsi="Times New Roman" w:cs="Times New Roman"/>
          <w:i/>
          <w:iCs/>
          <w:sz w:val="32"/>
          <w:szCs w:val="32"/>
          <w:u w:val="single"/>
          <w:lang w:val="ro-MD"/>
        </w:rPr>
        <w:t>unui document electronic de transport ca declaraţie vamală</w:t>
      </w:r>
    </w:p>
    <w:p w14:paraId="000003BC" w14:textId="77777777" w:rsidR="007C7CBA" w:rsidRPr="00541494" w:rsidRDefault="002A241F" w:rsidP="00861CE9">
      <w:pPr>
        <w:jc w:val="both"/>
        <w:rPr>
          <w:rFonts w:ascii="Times New Roman" w:eastAsia="Times New Roman" w:hAnsi="Times New Roman" w:cs="Times New Roman"/>
          <w:i/>
          <w:iCs/>
          <w:sz w:val="28"/>
          <w:szCs w:val="28"/>
          <w:u w:val="single"/>
          <w:lang w:val="ro-MD"/>
        </w:rPr>
      </w:pPr>
      <w:r w:rsidRPr="00541494">
        <w:rPr>
          <w:rFonts w:ascii="Times New Roman" w:eastAsia="Times New Roman" w:hAnsi="Times New Roman" w:cs="Times New Roman"/>
          <w:i/>
          <w:iCs/>
          <w:sz w:val="28"/>
          <w:szCs w:val="28"/>
          <w:u w:val="single"/>
          <w:lang w:val="ro-MD"/>
        </w:rPr>
        <w:t xml:space="preserve"> </w:t>
      </w:r>
    </w:p>
    <w:p w14:paraId="000003BD" w14:textId="77777777" w:rsidR="007C7CBA" w:rsidRPr="00541494" w:rsidRDefault="002A241F" w:rsidP="00861CE9">
      <w:pPr>
        <w:rPr>
          <w:rFonts w:ascii="Times New Roman" w:eastAsia="Times New Roman" w:hAnsi="Times New Roman" w:cs="Times New Roman"/>
          <w:b/>
          <w:bCs/>
          <w:i/>
          <w:iCs/>
          <w:sz w:val="28"/>
          <w:szCs w:val="28"/>
          <w:lang w:val="ro-MD"/>
        </w:rPr>
      </w:pPr>
      <w:r w:rsidRPr="00541494">
        <w:rPr>
          <w:rFonts w:ascii="Times New Roman" w:eastAsia="Times New Roman" w:hAnsi="Times New Roman" w:cs="Times New Roman"/>
          <w:b/>
          <w:bCs/>
          <w:i/>
          <w:iCs/>
          <w:sz w:val="28"/>
          <w:szCs w:val="28"/>
          <w:lang w:val="ro-MD"/>
        </w:rPr>
        <w:t xml:space="preserve">62 01 …    </w:t>
      </w:r>
      <w:r w:rsidRPr="00541494">
        <w:rPr>
          <w:rFonts w:ascii="Times New Roman" w:eastAsia="Times New Roman" w:hAnsi="Times New Roman" w:cs="Times New Roman"/>
          <w:b/>
          <w:bCs/>
          <w:i/>
          <w:iCs/>
          <w:sz w:val="28"/>
          <w:szCs w:val="28"/>
          <w:lang w:val="ro-MD"/>
        </w:rPr>
        <w:tab/>
        <w:t>Agentul implicat (de handling)</w:t>
      </w:r>
    </w:p>
    <w:p w14:paraId="000003BE"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A se introduce toate detaliile referitoare la agentul implicat (de handling), inclusiv numele portului sau aeroportului și referinţa biroului vamal implicat.</w:t>
      </w:r>
    </w:p>
    <w:p w14:paraId="000003BF" w14:textId="77777777" w:rsidR="007C7CBA" w:rsidRPr="00541494" w:rsidRDefault="002A241F" w:rsidP="00861CE9">
      <w:pPr>
        <w:jc w:val="both"/>
        <w:rPr>
          <w:rFonts w:ascii="Times New Roman" w:eastAsia="Times New Roman" w:hAnsi="Times New Roman" w:cs="Times New Roman"/>
          <w:sz w:val="28"/>
          <w:szCs w:val="28"/>
          <w:lang w:val="ro-MD"/>
        </w:rPr>
      </w:pPr>
      <w:r w:rsidRPr="00541494">
        <w:rPr>
          <w:rFonts w:ascii="Times New Roman" w:eastAsia="Times New Roman" w:hAnsi="Times New Roman" w:cs="Times New Roman"/>
          <w:sz w:val="28"/>
          <w:szCs w:val="28"/>
          <w:lang w:val="ro-MD"/>
        </w:rPr>
        <w:t xml:space="preserve"> </w:t>
      </w:r>
    </w:p>
    <w:p w14:paraId="000003C0" w14:textId="77777777" w:rsidR="007C7CBA" w:rsidRPr="00541494" w:rsidRDefault="002A241F" w:rsidP="00861CE9">
      <w:pPr>
        <w:jc w:val="both"/>
        <w:rPr>
          <w:rFonts w:ascii="Times New Roman" w:eastAsia="Times New Roman" w:hAnsi="Times New Roman" w:cs="Times New Roman"/>
          <w:b/>
          <w:bCs/>
          <w:sz w:val="28"/>
          <w:szCs w:val="28"/>
          <w:lang w:val="ro-MD"/>
        </w:rPr>
      </w:pPr>
      <w:r w:rsidRPr="00541494">
        <w:rPr>
          <w:rFonts w:ascii="Times New Roman" w:eastAsia="Times New Roman" w:hAnsi="Times New Roman" w:cs="Times New Roman"/>
          <w:b/>
          <w:bCs/>
          <w:sz w:val="28"/>
          <w:szCs w:val="28"/>
          <w:lang w:val="ro-MD"/>
        </w:rPr>
        <w:t xml:space="preserve"> </w:t>
      </w:r>
    </w:p>
    <w:p w14:paraId="000003C1" w14:textId="77777777" w:rsidR="007C7CBA" w:rsidRPr="00541494" w:rsidRDefault="007C7CBA" w:rsidP="00861CE9">
      <w:pPr>
        <w:rPr>
          <w:rFonts w:ascii="Times New Roman" w:hAnsi="Times New Roman" w:cs="Times New Roman"/>
          <w:sz w:val="28"/>
          <w:szCs w:val="28"/>
          <w:lang w:val="ro-MD"/>
        </w:rPr>
      </w:pPr>
    </w:p>
    <w:sectPr w:rsidR="007C7CBA" w:rsidRPr="00541494" w:rsidSect="00BA02F1">
      <w:footerReference w:type="default" r:id="rId8"/>
      <w:pgSz w:w="11909" w:h="16834"/>
      <w:pgMar w:top="567" w:right="1440" w:bottom="993" w:left="1440" w:header="720" w:footer="720" w:gutter="0"/>
      <w:pgNumType w:start="8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0F0BE8F" w16cex:dateUtc="2026-04-15T0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0E52C4" w16cid:durableId="00F0BE8F"/>
  <w16cid:commentId w16cid:paraId="52E78F8C" w16cid:durableId="483409D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7392F" w14:textId="77777777" w:rsidR="00114605" w:rsidRDefault="00114605" w:rsidP="009522F1">
      <w:pPr>
        <w:spacing w:line="240" w:lineRule="auto"/>
      </w:pPr>
      <w:r>
        <w:separator/>
      </w:r>
    </w:p>
  </w:endnote>
  <w:endnote w:type="continuationSeparator" w:id="0">
    <w:p w14:paraId="460B97EC" w14:textId="77777777" w:rsidR="00114605" w:rsidRDefault="00114605" w:rsidP="009522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embedRegular r:id="rId1" w:fontKey="{CB4F807A-9B77-41C9-A4FB-D7876FFC8083}"/>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2" w:fontKey="{92F2A101-7F1A-4666-9A68-74E137AF58B3}"/>
  </w:font>
  <w:font w:name="Calibri">
    <w:panose1 w:val="020F0502020204030204"/>
    <w:charset w:val="CC"/>
    <w:family w:val="swiss"/>
    <w:pitch w:val="variable"/>
    <w:sig w:usb0="E4002EFF" w:usb1="C000247B" w:usb2="00000009" w:usb3="00000000" w:csb0="000001FF" w:csb1="00000000"/>
    <w:embedRegular r:id="rId3" w:fontKey="{854669A9-D886-4554-984E-675B5364A88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037824"/>
      <w:docPartObj>
        <w:docPartGallery w:val="Page Numbers (Bottom of Page)"/>
        <w:docPartUnique/>
      </w:docPartObj>
    </w:sdtPr>
    <w:sdtContent>
      <w:p w14:paraId="08592EB3" w14:textId="687CA63D" w:rsidR="00541494" w:rsidRDefault="00541494">
        <w:pPr>
          <w:pStyle w:val="ae"/>
          <w:jc w:val="right"/>
        </w:pPr>
        <w:r>
          <w:fldChar w:fldCharType="begin"/>
        </w:r>
        <w:r>
          <w:instrText>PAGE   \* MERGEFORMAT</w:instrText>
        </w:r>
        <w:r>
          <w:fldChar w:fldCharType="separate"/>
        </w:r>
        <w:r w:rsidR="00AC7E57" w:rsidRPr="00AC7E57">
          <w:rPr>
            <w:noProof/>
            <w:lang w:val="ru-RU"/>
          </w:rPr>
          <w:t>118</w:t>
        </w:r>
        <w:r>
          <w:fldChar w:fldCharType="end"/>
        </w:r>
      </w:p>
    </w:sdtContent>
  </w:sdt>
  <w:p w14:paraId="12879427" w14:textId="77777777" w:rsidR="00541494" w:rsidRDefault="00541494">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B823F" w14:textId="77777777" w:rsidR="00114605" w:rsidRDefault="00114605" w:rsidP="009522F1">
      <w:pPr>
        <w:spacing w:line="240" w:lineRule="auto"/>
      </w:pPr>
      <w:r>
        <w:separator/>
      </w:r>
    </w:p>
  </w:footnote>
  <w:footnote w:type="continuationSeparator" w:id="0">
    <w:p w14:paraId="0F5058A1" w14:textId="77777777" w:rsidR="00114605" w:rsidRDefault="00114605" w:rsidP="009522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1DCD"/>
    <w:multiLevelType w:val="hybridMultilevel"/>
    <w:tmpl w:val="EA1AAAB4"/>
    <w:lvl w:ilvl="0" w:tplc="0419000B">
      <w:start w:val="1"/>
      <w:numFmt w:val="bullet"/>
      <w:lvlText w:val=""/>
      <w:lvlJc w:val="left"/>
      <w:pPr>
        <w:ind w:left="808" w:hanging="360"/>
      </w:pPr>
      <w:rPr>
        <w:rFonts w:ascii="Wingdings" w:hAnsi="Wingdings" w:hint="default"/>
      </w:rPr>
    </w:lvl>
    <w:lvl w:ilvl="1" w:tplc="04180003" w:tentative="1">
      <w:start w:val="1"/>
      <w:numFmt w:val="bullet"/>
      <w:lvlText w:val="o"/>
      <w:lvlJc w:val="left"/>
      <w:pPr>
        <w:ind w:left="1528" w:hanging="360"/>
      </w:pPr>
      <w:rPr>
        <w:rFonts w:ascii="Courier New" w:hAnsi="Courier New" w:cs="Courier New" w:hint="default"/>
      </w:rPr>
    </w:lvl>
    <w:lvl w:ilvl="2" w:tplc="04180005" w:tentative="1">
      <w:start w:val="1"/>
      <w:numFmt w:val="bullet"/>
      <w:lvlText w:val=""/>
      <w:lvlJc w:val="left"/>
      <w:pPr>
        <w:ind w:left="2248" w:hanging="360"/>
      </w:pPr>
      <w:rPr>
        <w:rFonts w:ascii="Wingdings" w:hAnsi="Wingdings" w:hint="default"/>
      </w:rPr>
    </w:lvl>
    <w:lvl w:ilvl="3" w:tplc="04180001" w:tentative="1">
      <w:start w:val="1"/>
      <w:numFmt w:val="bullet"/>
      <w:lvlText w:val=""/>
      <w:lvlJc w:val="left"/>
      <w:pPr>
        <w:ind w:left="2968" w:hanging="360"/>
      </w:pPr>
      <w:rPr>
        <w:rFonts w:ascii="Symbol" w:hAnsi="Symbol" w:hint="default"/>
      </w:rPr>
    </w:lvl>
    <w:lvl w:ilvl="4" w:tplc="04180003" w:tentative="1">
      <w:start w:val="1"/>
      <w:numFmt w:val="bullet"/>
      <w:lvlText w:val="o"/>
      <w:lvlJc w:val="left"/>
      <w:pPr>
        <w:ind w:left="3688" w:hanging="360"/>
      </w:pPr>
      <w:rPr>
        <w:rFonts w:ascii="Courier New" w:hAnsi="Courier New" w:cs="Courier New" w:hint="default"/>
      </w:rPr>
    </w:lvl>
    <w:lvl w:ilvl="5" w:tplc="04180005" w:tentative="1">
      <w:start w:val="1"/>
      <w:numFmt w:val="bullet"/>
      <w:lvlText w:val=""/>
      <w:lvlJc w:val="left"/>
      <w:pPr>
        <w:ind w:left="4408" w:hanging="360"/>
      </w:pPr>
      <w:rPr>
        <w:rFonts w:ascii="Wingdings" w:hAnsi="Wingdings" w:hint="default"/>
      </w:rPr>
    </w:lvl>
    <w:lvl w:ilvl="6" w:tplc="04180001" w:tentative="1">
      <w:start w:val="1"/>
      <w:numFmt w:val="bullet"/>
      <w:lvlText w:val=""/>
      <w:lvlJc w:val="left"/>
      <w:pPr>
        <w:ind w:left="5128" w:hanging="360"/>
      </w:pPr>
      <w:rPr>
        <w:rFonts w:ascii="Symbol" w:hAnsi="Symbol" w:hint="default"/>
      </w:rPr>
    </w:lvl>
    <w:lvl w:ilvl="7" w:tplc="04180003" w:tentative="1">
      <w:start w:val="1"/>
      <w:numFmt w:val="bullet"/>
      <w:lvlText w:val="o"/>
      <w:lvlJc w:val="left"/>
      <w:pPr>
        <w:ind w:left="5848" w:hanging="360"/>
      </w:pPr>
      <w:rPr>
        <w:rFonts w:ascii="Courier New" w:hAnsi="Courier New" w:cs="Courier New" w:hint="default"/>
      </w:rPr>
    </w:lvl>
    <w:lvl w:ilvl="8" w:tplc="04180005" w:tentative="1">
      <w:start w:val="1"/>
      <w:numFmt w:val="bullet"/>
      <w:lvlText w:val=""/>
      <w:lvlJc w:val="left"/>
      <w:pPr>
        <w:ind w:left="6568" w:hanging="360"/>
      </w:pPr>
      <w:rPr>
        <w:rFonts w:ascii="Wingdings" w:hAnsi="Wingdings" w:hint="default"/>
      </w:rPr>
    </w:lvl>
  </w:abstractNum>
  <w:abstractNum w:abstractNumId="1" w15:restartNumberingAfterBreak="0">
    <w:nsid w:val="08C22578"/>
    <w:multiLevelType w:val="hybridMultilevel"/>
    <w:tmpl w:val="6280351A"/>
    <w:lvl w:ilvl="0" w:tplc="E39A4DFA">
      <w:start w:val="2"/>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1B7D4A2C"/>
    <w:multiLevelType w:val="hybridMultilevel"/>
    <w:tmpl w:val="847C2C76"/>
    <w:lvl w:ilvl="0" w:tplc="E39A4DFA">
      <w:start w:val="2"/>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E6541E7"/>
    <w:multiLevelType w:val="hybridMultilevel"/>
    <w:tmpl w:val="1DCA4CF2"/>
    <w:lvl w:ilvl="0" w:tplc="ACDE5436">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 w15:restartNumberingAfterBreak="0">
    <w:nsid w:val="3EF153F0"/>
    <w:multiLevelType w:val="hybridMultilevel"/>
    <w:tmpl w:val="BB9A9E74"/>
    <w:lvl w:ilvl="0" w:tplc="F1FCD778">
      <w:numFmt w:val="bullet"/>
      <w:lvlText w:val="-"/>
      <w:lvlJc w:val="left"/>
      <w:pPr>
        <w:ind w:left="448" w:hanging="360"/>
      </w:pPr>
      <w:rPr>
        <w:rFonts w:ascii="Times New Roman" w:eastAsiaTheme="minorHAnsi" w:hAnsi="Times New Roman" w:cs="Times New Roman" w:hint="default"/>
      </w:rPr>
    </w:lvl>
    <w:lvl w:ilvl="1" w:tplc="08190003" w:tentative="1">
      <w:start w:val="1"/>
      <w:numFmt w:val="bullet"/>
      <w:lvlText w:val="o"/>
      <w:lvlJc w:val="left"/>
      <w:pPr>
        <w:ind w:left="1168" w:hanging="360"/>
      </w:pPr>
      <w:rPr>
        <w:rFonts w:ascii="Courier New" w:hAnsi="Courier New" w:cs="Courier New" w:hint="default"/>
      </w:rPr>
    </w:lvl>
    <w:lvl w:ilvl="2" w:tplc="08190005" w:tentative="1">
      <w:start w:val="1"/>
      <w:numFmt w:val="bullet"/>
      <w:lvlText w:val=""/>
      <w:lvlJc w:val="left"/>
      <w:pPr>
        <w:ind w:left="1888" w:hanging="360"/>
      </w:pPr>
      <w:rPr>
        <w:rFonts w:ascii="Wingdings" w:hAnsi="Wingdings" w:hint="default"/>
      </w:rPr>
    </w:lvl>
    <w:lvl w:ilvl="3" w:tplc="08190001" w:tentative="1">
      <w:start w:val="1"/>
      <w:numFmt w:val="bullet"/>
      <w:lvlText w:val=""/>
      <w:lvlJc w:val="left"/>
      <w:pPr>
        <w:ind w:left="2608" w:hanging="360"/>
      </w:pPr>
      <w:rPr>
        <w:rFonts w:ascii="Symbol" w:hAnsi="Symbol" w:hint="default"/>
      </w:rPr>
    </w:lvl>
    <w:lvl w:ilvl="4" w:tplc="08190003" w:tentative="1">
      <w:start w:val="1"/>
      <w:numFmt w:val="bullet"/>
      <w:lvlText w:val="o"/>
      <w:lvlJc w:val="left"/>
      <w:pPr>
        <w:ind w:left="3328" w:hanging="360"/>
      </w:pPr>
      <w:rPr>
        <w:rFonts w:ascii="Courier New" w:hAnsi="Courier New" w:cs="Courier New" w:hint="default"/>
      </w:rPr>
    </w:lvl>
    <w:lvl w:ilvl="5" w:tplc="08190005" w:tentative="1">
      <w:start w:val="1"/>
      <w:numFmt w:val="bullet"/>
      <w:lvlText w:val=""/>
      <w:lvlJc w:val="left"/>
      <w:pPr>
        <w:ind w:left="4048" w:hanging="360"/>
      </w:pPr>
      <w:rPr>
        <w:rFonts w:ascii="Wingdings" w:hAnsi="Wingdings" w:hint="default"/>
      </w:rPr>
    </w:lvl>
    <w:lvl w:ilvl="6" w:tplc="08190001" w:tentative="1">
      <w:start w:val="1"/>
      <w:numFmt w:val="bullet"/>
      <w:lvlText w:val=""/>
      <w:lvlJc w:val="left"/>
      <w:pPr>
        <w:ind w:left="4768" w:hanging="360"/>
      </w:pPr>
      <w:rPr>
        <w:rFonts w:ascii="Symbol" w:hAnsi="Symbol" w:hint="default"/>
      </w:rPr>
    </w:lvl>
    <w:lvl w:ilvl="7" w:tplc="08190003" w:tentative="1">
      <w:start w:val="1"/>
      <w:numFmt w:val="bullet"/>
      <w:lvlText w:val="o"/>
      <w:lvlJc w:val="left"/>
      <w:pPr>
        <w:ind w:left="5488" w:hanging="360"/>
      </w:pPr>
      <w:rPr>
        <w:rFonts w:ascii="Courier New" w:hAnsi="Courier New" w:cs="Courier New" w:hint="default"/>
      </w:rPr>
    </w:lvl>
    <w:lvl w:ilvl="8" w:tplc="08190005" w:tentative="1">
      <w:start w:val="1"/>
      <w:numFmt w:val="bullet"/>
      <w:lvlText w:val=""/>
      <w:lvlJc w:val="left"/>
      <w:pPr>
        <w:ind w:left="6208" w:hanging="360"/>
      </w:pPr>
      <w:rPr>
        <w:rFonts w:ascii="Wingdings" w:hAnsi="Wingdings" w:hint="default"/>
      </w:rPr>
    </w:lvl>
  </w:abstractNum>
  <w:abstractNum w:abstractNumId="5" w15:restartNumberingAfterBreak="0">
    <w:nsid w:val="455C1242"/>
    <w:multiLevelType w:val="hybridMultilevel"/>
    <w:tmpl w:val="354274E2"/>
    <w:lvl w:ilvl="0" w:tplc="E39A4DFA">
      <w:start w:val="2"/>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790D3969"/>
    <w:multiLevelType w:val="hybridMultilevel"/>
    <w:tmpl w:val="64C8E820"/>
    <w:lvl w:ilvl="0" w:tplc="01D0FB2C">
      <w:start w:val="15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7C8F43E6"/>
    <w:multiLevelType w:val="hybridMultilevel"/>
    <w:tmpl w:val="606447DE"/>
    <w:lvl w:ilvl="0" w:tplc="584A94D0">
      <w:start w:val="1"/>
      <w:numFmt w:val="lowerLetter"/>
      <w:lvlText w:val="%1)"/>
      <w:lvlJc w:val="left"/>
      <w:pPr>
        <w:ind w:left="808" w:hanging="360"/>
      </w:pPr>
      <w:rPr>
        <w:rFonts w:hint="default"/>
      </w:rPr>
    </w:lvl>
    <w:lvl w:ilvl="1" w:tplc="04190019" w:tentative="1">
      <w:start w:val="1"/>
      <w:numFmt w:val="lowerLetter"/>
      <w:lvlText w:val="%2."/>
      <w:lvlJc w:val="left"/>
      <w:pPr>
        <w:ind w:left="1528" w:hanging="360"/>
      </w:pPr>
    </w:lvl>
    <w:lvl w:ilvl="2" w:tplc="0419001B" w:tentative="1">
      <w:start w:val="1"/>
      <w:numFmt w:val="lowerRoman"/>
      <w:lvlText w:val="%3."/>
      <w:lvlJc w:val="right"/>
      <w:pPr>
        <w:ind w:left="2248" w:hanging="180"/>
      </w:pPr>
    </w:lvl>
    <w:lvl w:ilvl="3" w:tplc="0419000F" w:tentative="1">
      <w:start w:val="1"/>
      <w:numFmt w:val="decimal"/>
      <w:lvlText w:val="%4."/>
      <w:lvlJc w:val="left"/>
      <w:pPr>
        <w:ind w:left="2968" w:hanging="360"/>
      </w:pPr>
    </w:lvl>
    <w:lvl w:ilvl="4" w:tplc="04190019" w:tentative="1">
      <w:start w:val="1"/>
      <w:numFmt w:val="lowerLetter"/>
      <w:lvlText w:val="%5."/>
      <w:lvlJc w:val="left"/>
      <w:pPr>
        <w:ind w:left="3688" w:hanging="360"/>
      </w:pPr>
    </w:lvl>
    <w:lvl w:ilvl="5" w:tplc="0419001B" w:tentative="1">
      <w:start w:val="1"/>
      <w:numFmt w:val="lowerRoman"/>
      <w:lvlText w:val="%6."/>
      <w:lvlJc w:val="right"/>
      <w:pPr>
        <w:ind w:left="4408" w:hanging="180"/>
      </w:pPr>
    </w:lvl>
    <w:lvl w:ilvl="6" w:tplc="0419000F" w:tentative="1">
      <w:start w:val="1"/>
      <w:numFmt w:val="decimal"/>
      <w:lvlText w:val="%7."/>
      <w:lvlJc w:val="left"/>
      <w:pPr>
        <w:ind w:left="5128" w:hanging="360"/>
      </w:pPr>
    </w:lvl>
    <w:lvl w:ilvl="7" w:tplc="04190019" w:tentative="1">
      <w:start w:val="1"/>
      <w:numFmt w:val="lowerLetter"/>
      <w:lvlText w:val="%8."/>
      <w:lvlJc w:val="left"/>
      <w:pPr>
        <w:ind w:left="5848" w:hanging="360"/>
      </w:pPr>
    </w:lvl>
    <w:lvl w:ilvl="8" w:tplc="0419001B" w:tentative="1">
      <w:start w:val="1"/>
      <w:numFmt w:val="lowerRoman"/>
      <w:lvlText w:val="%9."/>
      <w:lvlJc w:val="right"/>
      <w:pPr>
        <w:ind w:left="6568" w:hanging="180"/>
      </w:pPr>
    </w:lvl>
  </w:abstractNum>
  <w:num w:numId="1">
    <w:abstractNumId w:val="3"/>
  </w:num>
  <w:num w:numId="2">
    <w:abstractNumId w:val="1"/>
  </w:num>
  <w:num w:numId="3">
    <w:abstractNumId w:val="4"/>
  </w:num>
  <w:num w:numId="4">
    <w:abstractNumId w:val="6"/>
  </w:num>
  <w:num w:numId="5">
    <w:abstractNumId w:val="0"/>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CBA"/>
    <w:rsid w:val="0000771B"/>
    <w:rsid w:val="00016214"/>
    <w:rsid w:val="000165DF"/>
    <w:rsid w:val="00050202"/>
    <w:rsid w:val="000E5556"/>
    <w:rsid w:val="000E61C5"/>
    <w:rsid w:val="000F2529"/>
    <w:rsid w:val="000F57CE"/>
    <w:rsid w:val="00112641"/>
    <w:rsid w:val="001129FB"/>
    <w:rsid w:val="00114605"/>
    <w:rsid w:val="00121CA7"/>
    <w:rsid w:val="0014071F"/>
    <w:rsid w:val="0017126F"/>
    <w:rsid w:val="00183A09"/>
    <w:rsid w:val="001A10D4"/>
    <w:rsid w:val="001A3DA0"/>
    <w:rsid w:val="001A755C"/>
    <w:rsid w:val="001B2BBF"/>
    <w:rsid w:val="001C3142"/>
    <w:rsid w:val="001C4664"/>
    <w:rsid w:val="001C7853"/>
    <w:rsid w:val="001D6E27"/>
    <w:rsid w:val="001E074D"/>
    <w:rsid w:val="001E4292"/>
    <w:rsid w:val="001E4A6C"/>
    <w:rsid w:val="00235836"/>
    <w:rsid w:val="00236D79"/>
    <w:rsid w:val="00265CD3"/>
    <w:rsid w:val="00270329"/>
    <w:rsid w:val="002A209B"/>
    <w:rsid w:val="002A241F"/>
    <w:rsid w:val="002B14C1"/>
    <w:rsid w:val="002F607E"/>
    <w:rsid w:val="00305101"/>
    <w:rsid w:val="0031093B"/>
    <w:rsid w:val="00312D6D"/>
    <w:rsid w:val="00327E80"/>
    <w:rsid w:val="0033240B"/>
    <w:rsid w:val="0037688C"/>
    <w:rsid w:val="003E6776"/>
    <w:rsid w:val="00406D46"/>
    <w:rsid w:val="00420502"/>
    <w:rsid w:val="00423DB8"/>
    <w:rsid w:val="004445F1"/>
    <w:rsid w:val="00487851"/>
    <w:rsid w:val="004C6B7C"/>
    <w:rsid w:val="004F41ED"/>
    <w:rsid w:val="00537942"/>
    <w:rsid w:val="00540077"/>
    <w:rsid w:val="00541494"/>
    <w:rsid w:val="00555B43"/>
    <w:rsid w:val="00590877"/>
    <w:rsid w:val="00592530"/>
    <w:rsid w:val="005C6821"/>
    <w:rsid w:val="005E1E1D"/>
    <w:rsid w:val="005F3808"/>
    <w:rsid w:val="00600F95"/>
    <w:rsid w:val="00617D8A"/>
    <w:rsid w:val="00620050"/>
    <w:rsid w:val="00624AE1"/>
    <w:rsid w:val="0063732A"/>
    <w:rsid w:val="006457E0"/>
    <w:rsid w:val="00657490"/>
    <w:rsid w:val="0066002E"/>
    <w:rsid w:val="00673039"/>
    <w:rsid w:val="00680035"/>
    <w:rsid w:val="00680086"/>
    <w:rsid w:val="006856B0"/>
    <w:rsid w:val="006949E3"/>
    <w:rsid w:val="006A6903"/>
    <w:rsid w:val="006E47FE"/>
    <w:rsid w:val="006F516A"/>
    <w:rsid w:val="007505DD"/>
    <w:rsid w:val="00773214"/>
    <w:rsid w:val="00784C64"/>
    <w:rsid w:val="007A23D5"/>
    <w:rsid w:val="007A26D6"/>
    <w:rsid w:val="007C7CBA"/>
    <w:rsid w:val="00811762"/>
    <w:rsid w:val="00827F4D"/>
    <w:rsid w:val="008334A4"/>
    <w:rsid w:val="00861CE9"/>
    <w:rsid w:val="00874F73"/>
    <w:rsid w:val="00883052"/>
    <w:rsid w:val="008C39BC"/>
    <w:rsid w:val="008F523B"/>
    <w:rsid w:val="009150C1"/>
    <w:rsid w:val="00920EE4"/>
    <w:rsid w:val="00923D62"/>
    <w:rsid w:val="00950DD0"/>
    <w:rsid w:val="009522F1"/>
    <w:rsid w:val="00952CCA"/>
    <w:rsid w:val="00961C5B"/>
    <w:rsid w:val="009706AA"/>
    <w:rsid w:val="0097556F"/>
    <w:rsid w:val="0098223D"/>
    <w:rsid w:val="009A5C20"/>
    <w:rsid w:val="009C02D3"/>
    <w:rsid w:val="009D106E"/>
    <w:rsid w:val="009E00A9"/>
    <w:rsid w:val="009F31D3"/>
    <w:rsid w:val="00A47B3D"/>
    <w:rsid w:val="00A53800"/>
    <w:rsid w:val="00A63822"/>
    <w:rsid w:val="00A9436C"/>
    <w:rsid w:val="00AC54CB"/>
    <w:rsid w:val="00AC7E57"/>
    <w:rsid w:val="00AE5937"/>
    <w:rsid w:val="00B01845"/>
    <w:rsid w:val="00B14D53"/>
    <w:rsid w:val="00B42098"/>
    <w:rsid w:val="00B61336"/>
    <w:rsid w:val="00B732DD"/>
    <w:rsid w:val="00BA02F1"/>
    <w:rsid w:val="00BC44CE"/>
    <w:rsid w:val="00C03676"/>
    <w:rsid w:val="00C355B0"/>
    <w:rsid w:val="00C450F0"/>
    <w:rsid w:val="00C63C5C"/>
    <w:rsid w:val="00C66FEC"/>
    <w:rsid w:val="00C702CB"/>
    <w:rsid w:val="00C713B4"/>
    <w:rsid w:val="00CC2167"/>
    <w:rsid w:val="00CE1183"/>
    <w:rsid w:val="00D235EA"/>
    <w:rsid w:val="00D52220"/>
    <w:rsid w:val="00D87918"/>
    <w:rsid w:val="00DD62BB"/>
    <w:rsid w:val="00E54530"/>
    <w:rsid w:val="00E8071C"/>
    <w:rsid w:val="00E92EB6"/>
    <w:rsid w:val="00EB071B"/>
    <w:rsid w:val="00EE533E"/>
    <w:rsid w:val="00EF3D6C"/>
    <w:rsid w:val="00F76E9A"/>
    <w:rsid w:val="00F93C08"/>
    <w:rsid w:val="00FB2F93"/>
    <w:rsid w:val="00FC3A1D"/>
    <w:rsid w:val="00FD1B83"/>
    <w:rsid w:val="00FE756A"/>
    <w:rsid w:val="00FF2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97679"/>
  <w15:docId w15:val="{74859EF7-767E-433C-B5EE-56611B1CA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Revision"/>
    <w:hidden/>
    <w:uiPriority w:val="99"/>
    <w:semiHidden/>
    <w:rsid w:val="00A9436C"/>
    <w:pPr>
      <w:spacing w:line="240" w:lineRule="auto"/>
    </w:pPr>
  </w:style>
  <w:style w:type="paragraph" w:styleId="a6">
    <w:name w:val="Balloon Text"/>
    <w:basedOn w:val="a"/>
    <w:link w:val="a7"/>
    <w:uiPriority w:val="99"/>
    <w:semiHidden/>
    <w:unhideWhenUsed/>
    <w:rsid w:val="00784C64"/>
    <w:pPr>
      <w:spacing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84C64"/>
    <w:rPr>
      <w:rFonts w:ascii="Segoe UI" w:hAnsi="Segoe UI" w:cs="Segoe UI"/>
      <w:sz w:val="18"/>
      <w:szCs w:val="18"/>
    </w:rPr>
  </w:style>
  <w:style w:type="character" w:styleId="a8">
    <w:name w:val="Emphasis"/>
    <w:basedOn w:val="a0"/>
    <w:uiPriority w:val="20"/>
    <w:qFormat/>
    <w:rsid w:val="001C3142"/>
    <w:rPr>
      <w:i/>
      <w:iCs/>
    </w:rPr>
  </w:style>
  <w:style w:type="character" w:styleId="a9">
    <w:name w:val="annotation reference"/>
    <w:basedOn w:val="a0"/>
    <w:uiPriority w:val="99"/>
    <w:semiHidden/>
    <w:unhideWhenUsed/>
    <w:rsid w:val="006E47FE"/>
    <w:rPr>
      <w:sz w:val="16"/>
      <w:szCs w:val="16"/>
    </w:rPr>
  </w:style>
  <w:style w:type="paragraph" w:styleId="aa">
    <w:name w:val="annotation text"/>
    <w:basedOn w:val="a"/>
    <w:link w:val="ab"/>
    <w:uiPriority w:val="99"/>
    <w:semiHidden/>
    <w:unhideWhenUsed/>
    <w:rsid w:val="006E47FE"/>
    <w:pPr>
      <w:spacing w:line="240" w:lineRule="auto"/>
    </w:pPr>
    <w:rPr>
      <w:sz w:val="20"/>
      <w:szCs w:val="20"/>
    </w:rPr>
  </w:style>
  <w:style w:type="character" w:customStyle="1" w:styleId="ab">
    <w:name w:val="Текст примечания Знак"/>
    <w:basedOn w:val="a0"/>
    <w:link w:val="aa"/>
    <w:uiPriority w:val="99"/>
    <w:semiHidden/>
    <w:rsid w:val="006E47FE"/>
    <w:rPr>
      <w:sz w:val="20"/>
      <w:szCs w:val="20"/>
    </w:rPr>
  </w:style>
  <w:style w:type="paragraph" w:styleId="ac">
    <w:name w:val="header"/>
    <w:basedOn w:val="a"/>
    <w:link w:val="ad"/>
    <w:uiPriority w:val="99"/>
    <w:unhideWhenUsed/>
    <w:rsid w:val="009522F1"/>
    <w:pPr>
      <w:tabs>
        <w:tab w:val="center" w:pos="4513"/>
        <w:tab w:val="right" w:pos="9026"/>
      </w:tabs>
      <w:spacing w:line="240" w:lineRule="auto"/>
    </w:pPr>
  </w:style>
  <w:style w:type="character" w:customStyle="1" w:styleId="ad">
    <w:name w:val="Верхний колонтитул Знак"/>
    <w:basedOn w:val="a0"/>
    <w:link w:val="ac"/>
    <w:uiPriority w:val="99"/>
    <w:rsid w:val="009522F1"/>
  </w:style>
  <w:style w:type="paragraph" w:styleId="ae">
    <w:name w:val="footer"/>
    <w:basedOn w:val="a"/>
    <w:link w:val="af"/>
    <w:uiPriority w:val="99"/>
    <w:unhideWhenUsed/>
    <w:rsid w:val="009522F1"/>
    <w:pPr>
      <w:tabs>
        <w:tab w:val="center" w:pos="4513"/>
        <w:tab w:val="right" w:pos="9026"/>
      </w:tabs>
      <w:spacing w:line="240" w:lineRule="auto"/>
    </w:pPr>
  </w:style>
  <w:style w:type="character" w:customStyle="1" w:styleId="af">
    <w:name w:val="Нижний колонтитул Знак"/>
    <w:basedOn w:val="a0"/>
    <w:link w:val="ae"/>
    <w:uiPriority w:val="99"/>
    <w:rsid w:val="009522F1"/>
  </w:style>
  <w:style w:type="paragraph" w:styleId="af0">
    <w:name w:val="List Paragraph"/>
    <w:basedOn w:val="a"/>
    <w:uiPriority w:val="34"/>
    <w:qFormat/>
    <w:rsid w:val="005E1E1D"/>
    <w:pPr>
      <w:spacing w:after="160" w:line="259" w:lineRule="auto"/>
      <w:ind w:left="720"/>
      <w:contextualSpacing/>
    </w:pPr>
    <w:rPr>
      <w:rFonts w:asciiTheme="minorHAnsi" w:eastAsiaTheme="minorHAnsi" w:hAnsiTheme="minorHAnsi" w:cstheme="minorBidi"/>
      <w:lang w:val="ro-RO" w:eastAsia="en-US"/>
    </w:rPr>
  </w:style>
  <w:style w:type="paragraph" w:styleId="af1">
    <w:name w:val="annotation subject"/>
    <w:basedOn w:val="aa"/>
    <w:next w:val="aa"/>
    <w:link w:val="af2"/>
    <w:uiPriority w:val="99"/>
    <w:semiHidden/>
    <w:unhideWhenUsed/>
    <w:rsid w:val="0037688C"/>
    <w:rPr>
      <w:b/>
      <w:bCs/>
    </w:rPr>
  </w:style>
  <w:style w:type="character" w:customStyle="1" w:styleId="af2">
    <w:name w:val="Тема примечания Знак"/>
    <w:basedOn w:val="ab"/>
    <w:link w:val="af1"/>
    <w:uiPriority w:val="99"/>
    <w:semiHidden/>
    <w:rsid w:val="003768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A1C62-AEA0-4749-A6C8-508F7F418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39</Pages>
  <Words>10939</Words>
  <Characters>62355</Characters>
  <Application>Microsoft Office Word</Application>
  <DocSecurity>0</DocSecurity>
  <Lines>519</Lines>
  <Paragraphs>146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Moraru Tatiana</cp:lastModifiedBy>
  <cp:revision>60</cp:revision>
  <dcterms:created xsi:type="dcterms:W3CDTF">2026-03-17T09:40:00Z</dcterms:created>
  <dcterms:modified xsi:type="dcterms:W3CDTF">2026-04-17T08:11:00Z</dcterms:modified>
</cp:coreProperties>
</file>