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BDF39A" w14:textId="178514C3" w:rsidR="005C39F8" w:rsidRPr="00693ED8" w:rsidRDefault="005C39F8" w:rsidP="005C39F8">
      <w:pPr>
        <w:spacing w:line="240" w:lineRule="auto"/>
        <w:jc w:val="right"/>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Anexa nr.1</w:t>
      </w:r>
    </w:p>
    <w:p w14:paraId="42375574" w14:textId="77777777" w:rsidR="005C39F8" w:rsidRPr="00693ED8" w:rsidRDefault="005C39F8" w:rsidP="005C39F8">
      <w:pPr>
        <w:spacing w:line="240" w:lineRule="auto"/>
        <w:jc w:val="right"/>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la Ordinul Directorului Serviciului vamal</w:t>
      </w:r>
    </w:p>
    <w:p w14:paraId="5FD61C61" w14:textId="77777777" w:rsidR="005C39F8" w:rsidRPr="00693ED8" w:rsidRDefault="005C39F8" w:rsidP="005C39F8">
      <w:pPr>
        <w:spacing w:line="240" w:lineRule="auto"/>
        <w:jc w:val="right"/>
        <w:rPr>
          <w:rFonts w:ascii="Times New Roman" w:eastAsia="Times New Roman" w:hAnsi="Times New Roman" w:cs="Times New Roman"/>
          <w:b/>
          <w:bCs/>
          <w:i/>
          <w:iCs/>
          <w:color w:val="131313"/>
          <w:sz w:val="28"/>
          <w:szCs w:val="28"/>
          <w:lang w:val="ro-MD"/>
        </w:rPr>
      </w:pPr>
      <w:r w:rsidRPr="00693ED8">
        <w:rPr>
          <w:rFonts w:ascii="Times New Roman" w:eastAsia="Times New Roman" w:hAnsi="Times New Roman" w:cs="Times New Roman"/>
          <w:sz w:val="28"/>
          <w:szCs w:val="28"/>
          <w:lang w:val="ro-MD"/>
        </w:rPr>
        <w:t>nr. ____ din data semnării</w:t>
      </w:r>
    </w:p>
    <w:p w14:paraId="3989F2DD" w14:textId="340B9BE4" w:rsidR="00FB3AF2" w:rsidRPr="00693ED8" w:rsidRDefault="00FB3AF2" w:rsidP="005C39F8">
      <w:pPr>
        <w:spacing w:line="240" w:lineRule="auto"/>
        <w:jc w:val="right"/>
        <w:rPr>
          <w:rFonts w:ascii="Times New Roman" w:eastAsia="Times New Roman" w:hAnsi="Times New Roman" w:cs="Times New Roman"/>
          <w:sz w:val="28"/>
          <w:szCs w:val="28"/>
          <w:lang w:val="ro-MD"/>
        </w:rPr>
      </w:pPr>
    </w:p>
    <w:p w14:paraId="5EEA0A2D" w14:textId="431D2CCC" w:rsidR="00FB3AF2" w:rsidRPr="00693ED8" w:rsidRDefault="009C0194" w:rsidP="00781DC3">
      <w:pPr>
        <w:spacing w:before="240" w:line="244" w:lineRule="auto"/>
        <w:jc w:val="center"/>
        <w:rPr>
          <w:rFonts w:ascii="Times New Roman" w:eastAsia="Times New Roman" w:hAnsi="Times New Roman" w:cs="Times New Roman"/>
          <w:b/>
          <w:bCs/>
          <w:color w:val="FF0000"/>
          <w:sz w:val="28"/>
          <w:szCs w:val="28"/>
          <w:lang w:val="ro-MD"/>
        </w:rPr>
      </w:pPr>
      <w:r w:rsidRPr="00693ED8">
        <w:rPr>
          <w:rFonts w:ascii="Times New Roman" w:eastAsia="Times New Roman" w:hAnsi="Times New Roman" w:cs="Times New Roman"/>
          <w:b/>
          <w:bCs/>
          <w:color w:val="221F1F"/>
          <w:sz w:val="28"/>
          <w:szCs w:val="28"/>
          <w:lang w:val="ro-MD"/>
        </w:rPr>
        <w:t>CERINŢE ÎN MATERIE DE DATE PENTRU CERERI ȘI</w:t>
      </w:r>
      <w:r w:rsidR="00781DC3" w:rsidRPr="00693ED8">
        <w:rPr>
          <w:rFonts w:ascii="Times New Roman" w:eastAsia="Times New Roman" w:hAnsi="Times New Roman" w:cs="Times New Roman"/>
          <w:b/>
          <w:bCs/>
          <w:color w:val="221F1F"/>
          <w:sz w:val="28"/>
          <w:szCs w:val="28"/>
          <w:lang w:val="ro-MD"/>
        </w:rPr>
        <w:t xml:space="preserve"> </w:t>
      </w:r>
      <w:r w:rsidRPr="00693ED8">
        <w:rPr>
          <w:rFonts w:ascii="Times New Roman" w:eastAsia="Times New Roman" w:hAnsi="Times New Roman" w:cs="Times New Roman"/>
          <w:b/>
          <w:bCs/>
          <w:color w:val="221F1F"/>
          <w:sz w:val="28"/>
          <w:szCs w:val="28"/>
          <w:lang w:val="ro-MD"/>
        </w:rPr>
        <w:t>DECIZII</w:t>
      </w:r>
    </w:p>
    <w:p w14:paraId="783A499B" w14:textId="77777777" w:rsidR="00781DC3" w:rsidRPr="00693ED8" w:rsidRDefault="00781DC3">
      <w:pPr>
        <w:spacing w:after="140" w:line="228" w:lineRule="auto"/>
        <w:ind w:right="140"/>
        <w:jc w:val="center"/>
        <w:rPr>
          <w:rFonts w:ascii="Times New Roman" w:eastAsia="Times New Roman" w:hAnsi="Times New Roman" w:cs="Times New Roman"/>
          <w:color w:val="221F1F"/>
          <w:sz w:val="28"/>
          <w:szCs w:val="28"/>
          <w:lang w:val="ro-MD"/>
        </w:rPr>
      </w:pPr>
    </w:p>
    <w:p w14:paraId="539553F6" w14:textId="514C53DE" w:rsidR="00FB3AF2" w:rsidRPr="00693ED8" w:rsidRDefault="009C0194">
      <w:pPr>
        <w:spacing w:after="140" w:line="228" w:lineRule="auto"/>
        <w:ind w:right="140"/>
        <w:jc w:val="center"/>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TITLUL I</w:t>
      </w:r>
    </w:p>
    <w:p w14:paraId="22C2E8A0" w14:textId="77777777" w:rsidR="00FB3AF2" w:rsidRPr="00693ED8" w:rsidRDefault="009C0194">
      <w:pPr>
        <w:spacing w:before="240" w:after="240" w:line="244" w:lineRule="auto"/>
        <w:jc w:val="center"/>
        <w:rPr>
          <w:rFonts w:ascii="Times New Roman" w:eastAsia="Times New Roman" w:hAnsi="Times New Roman" w:cs="Times New Roman"/>
          <w:b/>
          <w:bCs/>
          <w:color w:val="221F1F"/>
          <w:sz w:val="28"/>
          <w:szCs w:val="28"/>
          <w:lang w:val="ro-MD"/>
        </w:rPr>
      </w:pPr>
      <w:r w:rsidRPr="00693ED8">
        <w:rPr>
          <w:rFonts w:ascii="Times New Roman" w:eastAsia="Times New Roman" w:hAnsi="Times New Roman" w:cs="Times New Roman"/>
          <w:b/>
          <w:bCs/>
          <w:color w:val="221F1F"/>
          <w:sz w:val="28"/>
          <w:szCs w:val="28"/>
          <w:lang w:val="ro-MD"/>
        </w:rPr>
        <w:t>DISPOZIŢII GENERALE</w:t>
      </w:r>
    </w:p>
    <w:p w14:paraId="2A62F6F3" w14:textId="77777777" w:rsidR="00FB3AF2" w:rsidRPr="00693ED8" w:rsidRDefault="009C0194">
      <w:pPr>
        <w:spacing w:before="240" w:after="140" w:line="228" w:lineRule="auto"/>
        <w:jc w:val="center"/>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Secţiunea 1</w:t>
      </w:r>
    </w:p>
    <w:p w14:paraId="31A8A44A" w14:textId="77777777" w:rsidR="00FB3AF2" w:rsidRPr="00693ED8" w:rsidRDefault="009C0194">
      <w:pPr>
        <w:spacing w:before="240" w:after="120" w:line="244" w:lineRule="auto"/>
        <w:jc w:val="center"/>
        <w:rPr>
          <w:rFonts w:ascii="Times New Roman" w:eastAsia="Times New Roman" w:hAnsi="Times New Roman" w:cs="Times New Roman"/>
          <w:b/>
          <w:bCs/>
          <w:color w:val="221F1F"/>
          <w:sz w:val="28"/>
          <w:szCs w:val="28"/>
          <w:lang w:val="ro-MD"/>
        </w:rPr>
      </w:pPr>
      <w:r w:rsidRPr="00693ED8">
        <w:rPr>
          <w:rFonts w:ascii="Times New Roman" w:eastAsia="Times New Roman" w:hAnsi="Times New Roman" w:cs="Times New Roman"/>
          <w:b/>
          <w:bCs/>
          <w:color w:val="221F1F"/>
          <w:sz w:val="28"/>
          <w:szCs w:val="28"/>
          <w:lang w:val="ro-MD"/>
        </w:rPr>
        <w:t>Note generale de interpretare</w:t>
      </w:r>
    </w:p>
    <w:p w14:paraId="2DB386D2" w14:textId="45A0EE18" w:rsidR="00FB3AF2" w:rsidRPr="00693ED8"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Dispoziţiile incluse în aceste note sunt aplicabile tuturor titlurilor din prezenta anexă.</w:t>
      </w:r>
    </w:p>
    <w:p w14:paraId="76079358" w14:textId="76A5A997" w:rsidR="005C5A7D" w:rsidRPr="00693ED8"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Tabelele cerinţelor în materie de date din titlul II includ toate elementele de date necesare pentru cererile și deciziile despre care este vorba în prezenta anexă.</w:t>
      </w:r>
    </w:p>
    <w:p w14:paraId="1384A83B" w14:textId="77777777" w:rsidR="005C5A7D" w:rsidRPr="00693ED8"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 xml:space="preserve">Formatele, codurile și, dacă este cazul, structura cerinţelor în materie de date descrise în prezenta anexă sunt specificate în </w:t>
      </w:r>
      <w:r w:rsidRPr="00693ED8">
        <w:rPr>
          <w:rFonts w:ascii="Times New Roman" w:eastAsia="Times New Roman" w:hAnsi="Times New Roman" w:cs="Times New Roman"/>
          <w:b/>
          <w:bCs/>
          <w:color w:val="221F1F"/>
          <w:sz w:val="28"/>
          <w:szCs w:val="28"/>
          <w:lang w:val="ro-MD"/>
        </w:rPr>
        <w:t>Anexa nr. 2 la prezentul Ordin</w:t>
      </w:r>
      <w:r w:rsidRPr="00693ED8">
        <w:rPr>
          <w:rFonts w:ascii="Times New Roman" w:eastAsia="Times New Roman" w:hAnsi="Times New Roman" w:cs="Times New Roman"/>
          <w:color w:val="221F1F"/>
          <w:sz w:val="28"/>
          <w:szCs w:val="28"/>
          <w:lang w:val="ro-MD"/>
        </w:rPr>
        <w:t>.</w:t>
      </w:r>
      <w:r w:rsidRPr="00693ED8">
        <w:rPr>
          <w:rFonts w:ascii="Times New Roman" w:eastAsia="Times New Roman" w:hAnsi="Times New Roman" w:cs="Times New Roman"/>
          <w:strike/>
          <w:color w:val="FF0000"/>
          <w:sz w:val="28"/>
          <w:szCs w:val="28"/>
          <w:lang w:val="ro-MD"/>
        </w:rPr>
        <w:t xml:space="preserve"> </w:t>
      </w:r>
    </w:p>
    <w:p w14:paraId="4D27B9A4" w14:textId="77777777" w:rsidR="005C5A7D" w:rsidRPr="004F16DB"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232B07">
        <w:rPr>
          <w:rFonts w:ascii="Times New Roman" w:eastAsia="Times New Roman" w:hAnsi="Times New Roman" w:cs="Times New Roman"/>
          <w:color w:val="221F1F"/>
          <w:sz w:val="28"/>
          <w:szCs w:val="28"/>
          <w:lang w:val="ro-MD"/>
        </w:rPr>
        <w:t xml:space="preserve">Cerinţele în materie de date definite în prezenta anexă se aplică cererilor și deciziilor efectuate prin utilizarea unei tehnici de prelucrare electronică a datelor, </w:t>
      </w:r>
      <w:r w:rsidRPr="004F16DB">
        <w:rPr>
          <w:rFonts w:ascii="Times New Roman" w:eastAsia="Times New Roman" w:hAnsi="Times New Roman" w:cs="Times New Roman"/>
          <w:color w:val="221F1F"/>
          <w:sz w:val="28"/>
          <w:szCs w:val="28"/>
          <w:lang w:val="ro-MD"/>
        </w:rPr>
        <w:t>precum și</w:t>
      </w:r>
      <w:r w:rsidRPr="00232B07">
        <w:rPr>
          <w:rFonts w:ascii="Times New Roman" w:eastAsia="Times New Roman" w:hAnsi="Times New Roman" w:cs="Times New Roman"/>
          <w:color w:val="221F1F"/>
          <w:sz w:val="28"/>
          <w:szCs w:val="28"/>
          <w:lang w:val="ro-MD"/>
        </w:rPr>
        <w:t xml:space="preserve"> </w:t>
      </w:r>
      <w:r w:rsidRPr="004F16DB">
        <w:rPr>
          <w:rFonts w:ascii="Times New Roman" w:eastAsia="Times New Roman" w:hAnsi="Times New Roman" w:cs="Times New Roman"/>
          <w:color w:val="221F1F"/>
          <w:sz w:val="28"/>
          <w:szCs w:val="28"/>
          <w:lang w:val="ro-MD"/>
        </w:rPr>
        <w:t>cererilor și deciziilor pe suport de hârtie.</w:t>
      </w:r>
    </w:p>
    <w:p w14:paraId="6056B305" w14:textId="77777777" w:rsidR="005C5A7D" w:rsidRPr="00693ED8"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Elementele de date care pot fi furnizate pentru mai multe tipuri de cereri și decizii sunt stabilite în titlul II secţiunea 1 grupa 31-38 din prezenta anexă.</w:t>
      </w:r>
    </w:p>
    <w:p w14:paraId="507CE10E" w14:textId="2E1919AF" w:rsidR="005C5A7D" w:rsidRPr="00693ED8"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693ED8">
        <w:rPr>
          <w:rFonts w:ascii="Times New Roman" w:eastAsia="Times New Roman" w:hAnsi="Times New Roman" w:cs="Times New Roman"/>
          <w:color w:val="221F1F"/>
          <w:sz w:val="28"/>
          <w:szCs w:val="28"/>
          <w:lang w:val="ro-MD"/>
        </w:rPr>
        <w:t xml:space="preserve">Elementele de date specifice pentru anumite tipuri de cereri și decizii sunt prezentate în secţiunea referitoare la cerinţele în materie de date pentru grupa  </w:t>
      </w:r>
      <w:r w:rsidRPr="004F16DB">
        <w:rPr>
          <w:rFonts w:ascii="Times New Roman" w:eastAsia="Times New Roman" w:hAnsi="Times New Roman" w:cs="Times New Roman"/>
          <w:color w:val="FF0000"/>
          <w:sz w:val="28"/>
          <w:szCs w:val="28"/>
          <w:lang w:val="ro-MD"/>
        </w:rPr>
        <w:t>45</w:t>
      </w:r>
      <w:r w:rsidRPr="00693ED8">
        <w:rPr>
          <w:rFonts w:ascii="Times New Roman" w:eastAsia="Times New Roman" w:hAnsi="Times New Roman" w:cs="Times New Roman"/>
          <w:color w:val="221F1F"/>
          <w:sz w:val="28"/>
          <w:szCs w:val="28"/>
          <w:lang w:val="ro-MD"/>
        </w:rPr>
        <w:t>, 46, 47, 49, 52, 54, 57, 58, 59, 60, 61</w:t>
      </w:r>
      <w:r w:rsidR="00370C9C">
        <w:rPr>
          <w:rFonts w:ascii="Times New Roman" w:eastAsia="Times New Roman" w:hAnsi="Times New Roman" w:cs="Times New Roman"/>
          <w:color w:val="221F1F"/>
          <w:sz w:val="28"/>
          <w:szCs w:val="28"/>
          <w:lang w:val="ro-MD"/>
        </w:rPr>
        <w:t xml:space="preserve">, </w:t>
      </w:r>
      <w:r w:rsidRPr="00693ED8">
        <w:rPr>
          <w:rFonts w:ascii="Times New Roman" w:eastAsia="Times New Roman" w:hAnsi="Times New Roman" w:cs="Times New Roman"/>
          <w:color w:val="221F1F"/>
          <w:sz w:val="28"/>
          <w:szCs w:val="28"/>
          <w:lang w:val="ro-MD"/>
        </w:rPr>
        <w:t>62</w:t>
      </w:r>
      <w:r w:rsidR="00370C9C">
        <w:rPr>
          <w:rFonts w:ascii="Times New Roman" w:eastAsia="Times New Roman" w:hAnsi="Times New Roman" w:cs="Times New Roman"/>
          <w:color w:val="221F1F"/>
          <w:sz w:val="28"/>
          <w:szCs w:val="28"/>
          <w:lang w:val="ro-MD"/>
        </w:rPr>
        <w:t xml:space="preserve"> </w:t>
      </w:r>
      <w:r w:rsidR="00370C9C">
        <w:rPr>
          <w:rFonts w:ascii="Times New Roman" w:eastAsia="Times New Roman" w:hAnsi="Times New Roman" w:cs="Times New Roman"/>
          <w:color w:val="221F1F"/>
          <w:sz w:val="28"/>
          <w:szCs w:val="28"/>
          <w:lang w:val="ro-RO"/>
        </w:rPr>
        <w:t xml:space="preserve">și </w:t>
      </w:r>
      <w:r w:rsidR="00370C9C" w:rsidRPr="004F16DB">
        <w:rPr>
          <w:rFonts w:ascii="Times New Roman" w:eastAsia="Times New Roman" w:hAnsi="Times New Roman" w:cs="Times New Roman"/>
          <w:color w:val="FF0000"/>
          <w:sz w:val="28"/>
          <w:szCs w:val="28"/>
          <w:lang w:val="ro-RO"/>
        </w:rPr>
        <w:t>99</w:t>
      </w:r>
      <w:r w:rsidRPr="00693ED8">
        <w:rPr>
          <w:rFonts w:ascii="Times New Roman" w:eastAsia="Times New Roman" w:hAnsi="Times New Roman" w:cs="Times New Roman"/>
          <w:color w:val="221F1F"/>
          <w:sz w:val="28"/>
          <w:szCs w:val="28"/>
          <w:lang w:val="ro-MD"/>
        </w:rPr>
        <w:t xml:space="preserve"> din titlul II din prezenta anexă.</w:t>
      </w:r>
    </w:p>
    <w:p w14:paraId="0A2A57DE" w14:textId="77777777" w:rsidR="005C5A7D" w:rsidRPr="004F16DB"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232B07">
        <w:rPr>
          <w:rFonts w:ascii="Times New Roman" w:eastAsia="Times New Roman" w:hAnsi="Times New Roman" w:cs="Times New Roman"/>
          <w:color w:val="221F1F"/>
          <w:sz w:val="28"/>
          <w:szCs w:val="28"/>
          <w:lang w:val="ro-MD"/>
        </w:rPr>
        <w:t xml:space="preserve">Dispoziţiile specifice pentru fiecare element de date, așa cum sunt descrise în secţiunea referitoare la cerinţele în materie de date din titlul II din prezenta anexă, se aplică fără a aduce atingere statutului elementului de date, așa cum este definit în tabelele cerinţelor în materie de date. </w:t>
      </w:r>
      <w:r w:rsidRPr="004F16DB">
        <w:rPr>
          <w:rFonts w:ascii="Times New Roman" w:eastAsia="Times New Roman" w:hAnsi="Times New Roman" w:cs="Times New Roman"/>
          <w:color w:val="221F1F"/>
          <w:sz w:val="28"/>
          <w:szCs w:val="28"/>
          <w:lang w:val="ro-MD"/>
        </w:rPr>
        <w:t>De exemplu, E.D. 35 01 080. Identificarea mărfurilor este marcat ca fiind obligatoriu (statut „A”) în tabelul cerinţelor în materie de date din titlul II grupa 35 din prezenta anexă pentru autorizaţiile de perfecţionare activă (coloana PA) și de perfecţionare pasivă (coloana PP); totuși, informaţiile respective nu trebuie completate în cazul perfecţionării active sau pasive cu mărfuri echivalente și al perfecţionării pasive cu sistem de schimb standard, conform descrierii din notele referitoare la grupa 35 din titlul II din prezenta anexă.</w:t>
      </w:r>
    </w:p>
    <w:p w14:paraId="674F5942" w14:textId="39C4133C" w:rsidR="005C5A7D" w:rsidRPr="004F16DB"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51525D">
        <w:rPr>
          <w:rFonts w:ascii="Times New Roman" w:eastAsia="Times New Roman" w:hAnsi="Times New Roman" w:cs="Times New Roman"/>
          <w:color w:val="221F1F"/>
          <w:sz w:val="28"/>
          <w:szCs w:val="28"/>
          <w:lang w:val="ro-MD"/>
        </w:rPr>
        <w:lastRenderedPageBreak/>
        <w:t>Marcajele privind statutul („A”</w:t>
      </w:r>
      <w:r w:rsidRPr="004F16DB">
        <w:rPr>
          <w:rFonts w:ascii="Times New Roman" w:eastAsia="Times New Roman" w:hAnsi="Times New Roman" w:cs="Times New Roman"/>
          <w:sz w:val="28"/>
          <w:szCs w:val="28"/>
          <w:lang w:val="ro-MD"/>
        </w:rPr>
        <w:t xml:space="preserve">, </w:t>
      </w:r>
      <w:r w:rsidR="00370C9C" w:rsidRPr="0051525D">
        <w:rPr>
          <w:rFonts w:ascii="Times New Roman" w:eastAsia="Times New Roman" w:hAnsi="Times New Roman" w:cs="Times New Roman"/>
          <w:sz w:val="28"/>
          <w:szCs w:val="28"/>
          <w:lang w:val="ro-MD"/>
        </w:rPr>
        <w:t>[</w:t>
      </w:r>
      <w:r w:rsidRPr="004F16DB">
        <w:rPr>
          <w:rFonts w:ascii="Times New Roman" w:eastAsia="Times New Roman" w:hAnsi="Times New Roman" w:cs="Times New Roman"/>
          <w:sz w:val="28"/>
          <w:szCs w:val="28"/>
          <w:lang w:val="ro-MD"/>
        </w:rPr>
        <w:t>„B”</w:t>
      </w:r>
      <w:r w:rsidR="00370C9C" w:rsidRPr="0051525D">
        <w:rPr>
          <w:rFonts w:ascii="Times New Roman" w:eastAsia="Times New Roman" w:hAnsi="Times New Roman" w:cs="Times New Roman"/>
          <w:sz w:val="28"/>
          <w:szCs w:val="28"/>
          <w:lang w:val="ro-MD"/>
        </w:rPr>
        <w:t>]</w:t>
      </w:r>
      <w:r w:rsidR="00370C9C" w:rsidRPr="004F16DB">
        <w:rPr>
          <w:rFonts w:ascii="Times New Roman" w:eastAsia="Times New Roman" w:hAnsi="Times New Roman" w:cs="Times New Roman"/>
          <w:sz w:val="28"/>
          <w:szCs w:val="28"/>
          <w:vertAlign w:val="superscript"/>
          <w:lang w:val="ro-MD"/>
        </w:rPr>
        <w:t>UE</w:t>
      </w:r>
      <w:r w:rsidRPr="0051525D">
        <w:rPr>
          <w:rFonts w:ascii="Times New Roman" w:eastAsia="Times New Roman" w:hAnsi="Times New Roman" w:cs="Times New Roman"/>
          <w:color w:val="221F1F"/>
          <w:sz w:val="28"/>
          <w:szCs w:val="28"/>
          <w:lang w:val="ro-MD"/>
        </w:rPr>
        <w:t xml:space="preserve"> sau „C”) referitoare la elementul de date în cauză din tabelul respectiv al cerinţelor în materie de date arată că acestea pot fi utilizate în scopul cererilor (marcate cu „*”), al deciziilor (marcate cu „+”) sau al amândurora (fără niciun marcaj specific).</w:t>
      </w:r>
    </w:p>
    <w:p w14:paraId="054A6BF8" w14:textId="13FB1B3B" w:rsidR="005C5A7D" w:rsidRPr="004F16DB" w:rsidRDefault="009C0194" w:rsidP="005C5A7D">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51525D">
        <w:rPr>
          <w:rFonts w:ascii="Times New Roman" w:eastAsia="Times New Roman" w:hAnsi="Times New Roman" w:cs="Times New Roman"/>
          <w:color w:val="221F1F"/>
          <w:sz w:val="28"/>
          <w:szCs w:val="28"/>
          <w:lang w:val="ro-MD"/>
        </w:rPr>
        <w:t xml:space="preserve">Statutul indicat în tabelul cerinţelor în materie de date de mai jos nu este afectat de faptul că anumite date sunt furnizate numai atunci când </w:t>
      </w:r>
      <w:r w:rsidR="004F3050" w:rsidRPr="0051525D">
        <w:rPr>
          <w:rFonts w:ascii="Times New Roman" w:eastAsia="Times New Roman" w:hAnsi="Times New Roman" w:cs="Times New Roman"/>
          <w:color w:val="221F1F"/>
          <w:sz w:val="28"/>
          <w:szCs w:val="28"/>
          <w:lang w:val="ro-MD"/>
        </w:rPr>
        <w:t>circumstanțele</w:t>
      </w:r>
      <w:r w:rsidRPr="0051525D">
        <w:rPr>
          <w:rFonts w:ascii="Times New Roman" w:eastAsia="Times New Roman" w:hAnsi="Times New Roman" w:cs="Times New Roman"/>
          <w:color w:val="221F1F"/>
          <w:sz w:val="28"/>
          <w:szCs w:val="28"/>
          <w:lang w:val="ro-MD"/>
        </w:rPr>
        <w:t xml:space="preserve"> justifică acest lucru</w:t>
      </w:r>
      <w:r w:rsidRPr="004F16DB">
        <w:rPr>
          <w:rFonts w:ascii="Times New Roman" w:eastAsia="Times New Roman" w:hAnsi="Times New Roman" w:cs="Times New Roman"/>
          <w:color w:val="221F1F"/>
          <w:sz w:val="28"/>
          <w:szCs w:val="28"/>
          <w:lang w:val="ro-MD"/>
        </w:rPr>
        <w:t xml:space="preserve">. De exemplu, E.D. 35 01 060. Mărfuri echivalente se utilizează numai dacă se solicită utilizarea mărfurilor echivalente în conformitate cu </w:t>
      </w:r>
      <w:r w:rsidRPr="004F16DB">
        <w:rPr>
          <w:rFonts w:ascii="Times New Roman" w:eastAsia="Times New Roman" w:hAnsi="Times New Roman" w:cs="Times New Roman"/>
          <w:sz w:val="28"/>
          <w:szCs w:val="28"/>
          <w:lang w:val="ro-MD"/>
        </w:rPr>
        <w:t>articolul 2</w:t>
      </w:r>
      <w:r w:rsidR="00F31B24" w:rsidRPr="004F16DB">
        <w:rPr>
          <w:rFonts w:ascii="Times New Roman" w:eastAsia="Times New Roman" w:hAnsi="Times New Roman" w:cs="Times New Roman"/>
          <w:sz w:val="28"/>
          <w:szCs w:val="28"/>
          <w:lang w:val="ro-MD"/>
        </w:rPr>
        <w:t>90</w:t>
      </w:r>
      <w:r w:rsidRPr="004F16DB">
        <w:rPr>
          <w:rFonts w:ascii="Times New Roman" w:eastAsia="Times New Roman" w:hAnsi="Times New Roman" w:cs="Times New Roman"/>
          <w:sz w:val="28"/>
          <w:szCs w:val="28"/>
          <w:lang w:val="ro-MD"/>
        </w:rPr>
        <w:t xml:space="preserve"> </w:t>
      </w:r>
      <w:r w:rsidR="00F31B24" w:rsidRPr="004F16DB">
        <w:rPr>
          <w:rFonts w:ascii="Times New Roman" w:eastAsia="Times New Roman" w:hAnsi="Times New Roman" w:cs="Times New Roman"/>
          <w:sz w:val="28"/>
          <w:szCs w:val="28"/>
          <w:lang w:val="ro-MD"/>
        </w:rPr>
        <w:t>C</w:t>
      </w:r>
      <w:r w:rsidRPr="004F16DB">
        <w:rPr>
          <w:rFonts w:ascii="Times New Roman" w:eastAsia="Times New Roman" w:hAnsi="Times New Roman" w:cs="Times New Roman"/>
          <w:sz w:val="28"/>
          <w:szCs w:val="28"/>
          <w:lang w:val="ro-MD"/>
        </w:rPr>
        <w:t>od</w:t>
      </w:r>
      <w:r w:rsidR="00F31B24" w:rsidRPr="004F16DB">
        <w:rPr>
          <w:rFonts w:ascii="Times New Roman" w:eastAsia="Times New Roman" w:hAnsi="Times New Roman" w:cs="Times New Roman"/>
          <w:sz w:val="28"/>
          <w:szCs w:val="28"/>
          <w:lang w:val="ro-MD"/>
        </w:rPr>
        <w:t xml:space="preserve"> vamal</w:t>
      </w:r>
      <w:r w:rsidRPr="004F16DB">
        <w:rPr>
          <w:rFonts w:ascii="Times New Roman" w:eastAsia="Times New Roman" w:hAnsi="Times New Roman" w:cs="Times New Roman"/>
          <w:sz w:val="28"/>
          <w:szCs w:val="28"/>
          <w:lang w:val="ro-MD"/>
        </w:rPr>
        <w:t>.</w:t>
      </w:r>
      <w:r w:rsidRPr="004F16DB">
        <w:rPr>
          <w:rFonts w:ascii="Times New Roman" w:eastAsia="Times New Roman" w:hAnsi="Times New Roman" w:cs="Times New Roman"/>
          <w:b/>
          <w:bCs/>
          <w:sz w:val="28"/>
          <w:szCs w:val="28"/>
          <w:lang w:val="ro-MD"/>
        </w:rPr>
        <w:t xml:space="preserve"> </w:t>
      </w:r>
      <w:r w:rsidRPr="004F16DB">
        <w:rPr>
          <w:rFonts w:ascii="Times New Roman" w:eastAsia="Times New Roman" w:hAnsi="Times New Roman" w:cs="Times New Roman"/>
          <w:sz w:val="28"/>
          <w:szCs w:val="28"/>
          <w:lang w:val="ro-MD"/>
        </w:rPr>
        <w:t xml:space="preserve"> </w:t>
      </w:r>
    </w:p>
    <w:p w14:paraId="0A07B86A" w14:textId="6A4C37AD" w:rsidR="00F31B24" w:rsidRPr="004F16DB" w:rsidRDefault="009C0194" w:rsidP="00F31B24">
      <w:pPr>
        <w:pStyle w:val="ab"/>
        <w:numPr>
          <w:ilvl w:val="0"/>
          <w:numId w:val="2"/>
        </w:numPr>
        <w:tabs>
          <w:tab w:val="left" w:pos="993"/>
        </w:tabs>
        <w:spacing w:before="240"/>
        <w:ind w:left="0" w:firstLine="709"/>
        <w:jc w:val="both"/>
        <w:rPr>
          <w:rFonts w:ascii="Times New Roman" w:eastAsia="Times New Roman" w:hAnsi="Times New Roman" w:cs="Times New Roman"/>
          <w:strike/>
          <w:color w:val="221F1F"/>
          <w:sz w:val="28"/>
          <w:szCs w:val="28"/>
          <w:lang w:val="ro-MD"/>
        </w:rPr>
      </w:pPr>
      <w:r w:rsidRPr="004F16DB">
        <w:rPr>
          <w:rFonts w:ascii="Times New Roman" w:eastAsia="Times New Roman" w:hAnsi="Times New Roman" w:cs="Times New Roman"/>
          <w:color w:val="221F1F"/>
          <w:sz w:val="28"/>
          <w:szCs w:val="28"/>
          <w:lang w:val="ro-MD"/>
        </w:rPr>
        <w:t xml:space="preserve">Marcajele privind statutul („A” sau „C”) aplicate la nivel de element (clasă) de date trebuie luate în considerare împreună cu modificările posibile indicate la nivel de subelement (subclasă sau atribut) de date și împreună cu dispoziţiile de la nota (notele) de subsol numerotată (numerotate) indicată (indicate) în tabelul cerinţelor din titlul II secţiunea 2. </w:t>
      </w:r>
    </w:p>
    <w:p w14:paraId="4B815083" w14:textId="6C02DAFC" w:rsidR="004A7EB8" w:rsidRDefault="004A7EB8" w:rsidP="006273FB">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213769">
        <w:rPr>
          <w:rFonts w:ascii="Times New Roman" w:eastAsia="Times New Roman" w:hAnsi="Times New Roman" w:cs="Times New Roman"/>
          <w:color w:val="221F1F"/>
          <w:sz w:val="28"/>
          <w:szCs w:val="28"/>
          <w:lang w:val="ro-MD"/>
        </w:rPr>
        <w:t>În cazul în care cererea pentru utilizarea unui regim special, altul decât cel de tranzit, se efectuează în conformitate cu punctul 360</w:t>
      </w:r>
      <w:r w:rsidRPr="00213769">
        <w:rPr>
          <w:rFonts w:ascii="Times New Roman" w:eastAsia="Times New Roman" w:hAnsi="Times New Roman" w:cs="Times New Roman"/>
          <w:color w:val="221F1F"/>
          <w:sz w:val="28"/>
          <w:szCs w:val="28"/>
          <w:vertAlign w:val="superscript"/>
          <w:lang w:val="ro-MD"/>
        </w:rPr>
        <w:t xml:space="preserve">1 </w:t>
      </w:r>
      <w:r w:rsidRPr="00213769">
        <w:rPr>
          <w:rFonts w:ascii="Times New Roman" w:eastAsia="Times New Roman" w:hAnsi="Times New Roman" w:cs="Times New Roman"/>
          <w:color w:val="221F1F"/>
          <w:sz w:val="28"/>
          <w:szCs w:val="28"/>
          <w:lang w:val="ro-MD"/>
        </w:rPr>
        <w:t>din HG92, setul de date definit în coloana A din tabelul cerinţelor în materie de date din titlul II din prezenta anexă trebuie furnizat în plus faţă de cerinţele în materie de date din declaraţia vamală</w:t>
      </w:r>
      <w:r>
        <w:rPr>
          <w:rFonts w:ascii="Times New Roman" w:eastAsia="Times New Roman" w:hAnsi="Times New Roman" w:cs="Times New Roman"/>
          <w:color w:val="221F1F"/>
          <w:sz w:val="28"/>
          <w:szCs w:val="28"/>
          <w:lang w:val="ro-MD"/>
        </w:rPr>
        <w:t>.</w:t>
      </w:r>
    </w:p>
    <w:p w14:paraId="3196355F" w14:textId="29FBE782" w:rsidR="00FB3AF2" w:rsidRPr="004F16DB" w:rsidRDefault="009C0194" w:rsidP="006273FB">
      <w:pPr>
        <w:pStyle w:val="ab"/>
        <w:numPr>
          <w:ilvl w:val="0"/>
          <w:numId w:val="2"/>
        </w:numPr>
        <w:tabs>
          <w:tab w:val="left" w:pos="993"/>
        </w:tabs>
        <w:spacing w:before="240"/>
        <w:ind w:left="0" w:firstLine="709"/>
        <w:jc w:val="both"/>
        <w:rPr>
          <w:rFonts w:ascii="Times New Roman" w:eastAsia="Times New Roman" w:hAnsi="Times New Roman" w:cs="Times New Roman"/>
          <w:color w:val="221F1F"/>
          <w:sz w:val="28"/>
          <w:szCs w:val="28"/>
          <w:lang w:val="ro-MD"/>
        </w:rPr>
      </w:pPr>
      <w:r w:rsidRPr="0051525D">
        <w:rPr>
          <w:rFonts w:ascii="Times New Roman" w:eastAsia="Times New Roman" w:hAnsi="Times New Roman" w:cs="Times New Roman"/>
          <w:sz w:val="28"/>
          <w:szCs w:val="28"/>
          <w:lang w:val="ro-MD"/>
        </w:rPr>
        <w:t>În tabelele cerinţelor în materie de date din titlul II (Cerinţe în materie de date cu note) secţiunea 2 (Tabelul cerinţelor în materie de date pentru grupa de date 31-38) sunt prezente numai elementele de date pentru care este indicat statutul efectiv referitor la cerinţe.</w:t>
      </w:r>
    </w:p>
    <w:p w14:paraId="6A8A3D46" w14:textId="55412F87" w:rsidR="00FB3AF2" w:rsidRPr="00693ED8" w:rsidRDefault="00FB3AF2">
      <w:pPr>
        <w:spacing w:before="240" w:after="140" w:line="228" w:lineRule="auto"/>
        <w:rPr>
          <w:rFonts w:ascii="Times New Roman" w:eastAsia="Times New Roman" w:hAnsi="Times New Roman" w:cs="Times New Roman"/>
          <w:sz w:val="28"/>
          <w:szCs w:val="28"/>
          <w:lang w:val="ro-MD"/>
        </w:rPr>
      </w:pPr>
    </w:p>
    <w:p w14:paraId="4759A5F9" w14:textId="77777777" w:rsidR="00CC09F6" w:rsidRPr="00693ED8" w:rsidRDefault="00CC09F6">
      <w:pPr>
        <w:spacing w:before="240" w:after="140" w:line="228" w:lineRule="auto"/>
        <w:rPr>
          <w:rFonts w:ascii="Times New Roman" w:eastAsia="Times New Roman" w:hAnsi="Times New Roman" w:cs="Times New Roman"/>
          <w:sz w:val="28"/>
          <w:szCs w:val="28"/>
          <w:lang w:val="ro-MD"/>
        </w:rPr>
      </w:pPr>
    </w:p>
    <w:p w14:paraId="7F11C605" w14:textId="77777777" w:rsidR="00CC09F6" w:rsidRPr="00693ED8" w:rsidRDefault="00CC09F6">
      <w:pPr>
        <w:spacing w:before="240" w:after="140" w:line="228" w:lineRule="auto"/>
        <w:rPr>
          <w:rFonts w:ascii="Times New Roman" w:eastAsia="Times New Roman" w:hAnsi="Times New Roman" w:cs="Times New Roman"/>
          <w:sz w:val="28"/>
          <w:szCs w:val="28"/>
          <w:lang w:val="ro-MD"/>
        </w:rPr>
      </w:pPr>
    </w:p>
    <w:p w14:paraId="199A5187" w14:textId="77777777" w:rsidR="00CC09F6" w:rsidRPr="00693ED8" w:rsidRDefault="00CC09F6">
      <w:pPr>
        <w:spacing w:before="240" w:after="140" w:line="228" w:lineRule="auto"/>
        <w:rPr>
          <w:rFonts w:ascii="Times New Roman" w:eastAsia="Times New Roman" w:hAnsi="Times New Roman" w:cs="Times New Roman"/>
          <w:sz w:val="28"/>
          <w:szCs w:val="28"/>
          <w:lang w:val="ro-MD"/>
        </w:rPr>
      </w:pPr>
    </w:p>
    <w:p w14:paraId="5047F027" w14:textId="77777777" w:rsidR="00CC09F6" w:rsidRDefault="00CC09F6">
      <w:pPr>
        <w:spacing w:before="240" w:after="140" w:line="228" w:lineRule="auto"/>
        <w:rPr>
          <w:rFonts w:ascii="Times New Roman" w:eastAsia="Times New Roman" w:hAnsi="Times New Roman" w:cs="Times New Roman"/>
          <w:sz w:val="28"/>
          <w:szCs w:val="28"/>
          <w:lang w:val="ro-MD"/>
        </w:rPr>
      </w:pPr>
    </w:p>
    <w:p w14:paraId="6CFC4897" w14:textId="77777777" w:rsidR="0051525D" w:rsidRDefault="0051525D">
      <w:pPr>
        <w:spacing w:before="240" w:after="140" w:line="228" w:lineRule="auto"/>
        <w:rPr>
          <w:rFonts w:ascii="Times New Roman" w:eastAsia="Times New Roman" w:hAnsi="Times New Roman" w:cs="Times New Roman"/>
          <w:sz w:val="28"/>
          <w:szCs w:val="28"/>
          <w:lang w:val="ro-MD"/>
        </w:rPr>
      </w:pPr>
    </w:p>
    <w:p w14:paraId="4E3BA323" w14:textId="77777777" w:rsidR="00E95675" w:rsidRDefault="00E95675">
      <w:pPr>
        <w:spacing w:before="240" w:after="140" w:line="228" w:lineRule="auto"/>
        <w:rPr>
          <w:rFonts w:ascii="Times New Roman" w:eastAsia="Times New Roman" w:hAnsi="Times New Roman" w:cs="Times New Roman"/>
          <w:sz w:val="28"/>
          <w:szCs w:val="28"/>
          <w:lang w:val="ro-MD"/>
        </w:rPr>
      </w:pPr>
    </w:p>
    <w:p w14:paraId="7EA843D1" w14:textId="77777777" w:rsidR="00E95675" w:rsidRDefault="00E95675">
      <w:pPr>
        <w:spacing w:before="240" w:after="140" w:line="228" w:lineRule="auto"/>
        <w:rPr>
          <w:rFonts w:ascii="Times New Roman" w:eastAsia="Times New Roman" w:hAnsi="Times New Roman" w:cs="Times New Roman"/>
          <w:sz w:val="28"/>
          <w:szCs w:val="28"/>
          <w:lang w:val="ro-MD"/>
        </w:rPr>
      </w:pPr>
    </w:p>
    <w:p w14:paraId="6A49A9AD" w14:textId="77777777" w:rsidR="00E95675" w:rsidRDefault="00E95675">
      <w:pPr>
        <w:spacing w:before="240" w:after="140" w:line="228" w:lineRule="auto"/>
        <w:rPr>
          <w:rFonts w:ascii="Times New Roman" w:eastAsia="Times New Roman" w:hAnsi="Times New Roman" w:cs="Times New Roman"/>
          <w:sz w:val="28"/>
          <w:szCs w:val="28"/>
          <w:lang w:val="ro-MD"/>
        </w:rPr>
      </w:pPr>
    </w:p>
    <w:p w14:paraId="2BC201FF" w14:textId="77777777" w:rsidR="00E95675" w:rsidRPr="00693ED8" w:rsidRDefault="00E95675">
      <w:pPr>
        <w:spacing w:before="240" w:after="140" w:line="228" w:lineRule="auto"/>
        <w:rPr>
          <w:rFonts w:ascii="Times New Roman" w:eastAsia="Times New Roman" w:hAnsi="Times New Roman" w:cs="Times New Roman"/>
          <w:sz w:val="28"/>
          <w:szCs w:val="28"/>
          <w:lang w:val="ro-MD"/>
        </w:rPr>
      </w:pPr>
    </w:p>
    <w:p w14:paraId="6BAD1B5F" w14:textId="77777777" w:rsidR="00CC09F6" w:rsidRPr="00693ED8" w:rsidRDefault="00CC09F6">
      <w:pPr>
        <w:spacing w:before="240" w:after="140" w:line="228" w:lineRule="auto"/>
        <w:rPr>
          <w:rFonts w:ascii="Times New Roman" w:eastAsia="Times New Roman" w:hAnsi="Times New Roman" w:cs="Times New Roman"/>
          <w:sz w:val="28"/>
          <w:szCs w:val="28"/>
          <w:lang w:val="ro-MD"/>
        </w:rPr>
      </w:pPr>
    </w:p>
    <w:p w14:paraId="545D965F" w14:textId="77777777" w:rsidR="00FB3AF2" w:rsidRPr="00693ED8" w:rsidRDefault="009C0194">
      <w:pPr>
        <w:spacing w:before="240" w:after="140" w:line="228" w:lineRule="auto"/>
        <w:jc w:val="center"/>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lastRenderedPageBreak/>
        <w:t>Secţiunea 2</w:t>
      </w:r>
    </w:p>
    <w:p w14:paraId="255EA297" w14:textId="77777777" w:rsidR="00FB3AF2" w:rsidRPr="00693ED8" w:rsidRDefault="009C0194">
      <w:pPr>
        <w:spacing w:before="240" w:after="120" w:line="244" w:lineRule="auto"/>
        <w:jc w:val="center"/>
        <w:rPr>
          <w:rFonts w:ascii="Times New Roman" w:eastAsia="Times New Roman" w:hAnsi="Times New Roman" w:cs="Times New Roman"/>
          <w:b/>
          <w:bCs/>
          <w:color w:val="221F1F"/>
          <w:sz w:val="28"/>
          <w:szCs w:val="28"/>
          <w:lang w:val="ro-MD"/>
        </w:rPr>
      </w:pPr>
      <w:r w:rsidRPr="00693ED8">
        <w:rPr>
          <w:rFonts w:ascii="Times New Roman" w:eastAsia="Times New Roman" w:hAnsi="Times New Roman" w:cs="Times New Roman"/>
          <w:b/>
          <w:bCs/>
          <w:color w:val="221F1F"/>
          <w:sz w:val="28"/>
          <w:szCs w:val="28"/>
          <w:lang w:val="ro-MD"/>
        </w:rPr>
        <w:t>Legenda tabelului</w:t>
      </w:r>
    </w:p>
    <w:tbl>
      <w:tblPr>
        <w:tblStyle w:val="a6"/>
        <w:tblW w:w="911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6"/>
        <w:gridCol w:w="3637"/>
        <w:gridCol w:w="2087"/>
        <w:gridCol w:w="2263"/>
      </w:tblGrid>
      <w:tr w:rsidR="00FB3AF2" w:rsidRPr="004A7EB8" w14:paraId="55EF0C8C" w14:textId="77777777" w:rsidTr="005C39F8">
        <w:trPr>
          <w:trHeight w:val="495"/>
        </w:trPr>
        <w:tc>
          <w:tcPr>
            <w:tcW w:w="11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A9039CC" w14:textId="77777777" w:rsidR="00FB3AF2" w:rsidRPr="00693ED8" w:rsidRDefault="009C0194" w:rsidP="005C39F8">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Coloane</w:t>
            </w:r>
          </w:p>
        </w:tc>
        <w:tc>
          <w:tcPr>
            <w:tcW w:w="3637"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A0610C3" w14:textId="77777777" w:rsidR="00FB3AF2" w:rsidRPr="00693ED8" w:rsidRDefault="009C0194" w:rsidP="005C39F8">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Tipul cererii/deciziei</w:t>
            </w:r>
          </w:p>
        </w:tc>
        <w:tc>
          <w:tcPr>
            <w:tcW w:w="2087"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65BDF7E2" w14:textId="77777777" w:rsidR="00FB3AF2" w:rsidRPr="00693ED8" w:rsidRDefault="009C0194" w:rsidP="005C39F8">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Referinţa juridică</w:t>
            </w:r>
          </w:p>
        </w:tc>
        <w:tc>
          <w:tcPr>
            <w:tcW w:w="2263"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43DB7A49" w14:textId="77777777" w:rsidR="00FB3AF2" w:rsidRPr="00693ED8" w:rsidRDefault="009C0194" w:rsidP="005C39F8">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Grupa cerinţelor specifice în materie de date</w:t>
            </w:r>
          </w:p>
        </w:tc>
      </w:tr>
      <w:tr w:rsidR="00FB3AF2" w:rsidRPr="00693ED8" w14:paraId="671C762D" w14:textId="77777777" w:rsidTr="005C39F8">
        <w:trPr>
          <w:trHeight w:val="450"/>
        </w:trPr>
        <w:tc>
          <w:tcPr>
            <w:tcW w:w="9113"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C14262" w14:textId="77777777" w:rsidR="00FB3AF2" w:rsidRPr="00693ED8" w:rsidRDefault="009C0194">
            <w:pPr>
              <w:spacing w:before="240" w:after="240"/>
              <w:ind w:left="10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Exportator aprobat</w:t>
            </w:r>
          </w:p>
        </w:tc>
      </w:tr>
      <w:tr w:rsidR="00FB3AF2" w:rsidRPr="00693ED8" w14:paraId="3C625E54" w14:textId="77777777" w:rsidTr="005C39F8">
        <w:trPr>
          <w:trHeight w:val="600"/>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EE8E9D" w14:textId="77777777" w:rsidR="00FB3AF2" w:rsidRPr="00693ED8" w:rsidRDefault="009C0194" w:rsidP="005C39F8">
            <w:pPr>
              <w:ind w:left="102"/>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SEA</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5FE1F6F3" w14:textId="41E3D881" w:rsidR="00FB3AF2" w:rsidRPr="00A151D2" w:rsidRDefault="00693ED8" w:rsidP="005C39F8">
            <w:pPr>
              <w:ind w:left="102"/>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autorizație pentru statutul de exportator aprobat</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7ACBA0EA" w14:textId="0F60F2E0" w:rsidR="00FB3AF2" w:rsidRPr="004F16DB" w:rsidRDefault="009C0194" w:rsidP="005C39F8">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Articolul </w:t>
            </w:r>
            <w:r w:rsidR="00E95675" w:rsidRPr="004F16DB">
              <w:rPr>
                <w:rFonts w:ascii="Times New Roman" w:eastAsia="Times New Roman" w:hAnsi="Times New Roman" w:cs="Times New Roman"/>
                <w:sz w:val="28"/>
                <w:szCs w:val="28"/>
                <w:lang w:val="ro-MD"/>
              </w:rPr>
              <w:t>69, 69</w:t>
            </w:r>
            <w:r w:rsidR="00E95675" w:rsidRPr="004F16DB">
              <w:rPr>
                <w:rFonts w:ascii="Times New Roman" w:eastAsia="Times New Roman" w:hAnsi="Times New Roman" w:cs="Times New Roman"/>
                <w:sz w:val="28"/>
                <w:szCs w:val="28"/>
                <w:vertAlign w:val="superscript"/>
                <w:lang w:val="ro-MD"/>
              </w:rPr>
              <w:t>1</w:t>
            </w:r>
            <w:r w:rsidR="00E95675" w:rsidRPr="004F16DB">
              <w:rPr>
                <w:rFonts w:ascii="Times New Roman" w:eastAsia="Times New Roman" w:hAnsi="Times New Roman" w:cs="Times New Roman"/>
                <w:sz w:val="28"/>
                <w:szCs w:val="28"/>
                <w:lang w:val="ro-MD"/>
              </w:rPr>
              <w:t xml:space="preserve">, 70 </w:t>
            </w:r>
            <w:r w:rsidRPr="004F16DB">
              <w:rPr>
                <w:rFonts w:ascii="Times New Roman" w:eastAsia="Times New Roman" w:hAnsi="Times New Roman" w:cs="Times New Roman"/>
                <w:sz w:val="28"/>
                <w:szCs w:val="28"/>
                <w:lang w:val="ro-MD"/>
              </w:rPr>
              <w:t>din 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70E92CA3" w14:textId="452AE063" w:rsidR="00FB3AF2" w:rsidRPr="004F16DB" w:rsidRDefault="004A7EB8" w:rsidP="005C39F8">
            <w:pPr>
              <w:ind w:left="102"/>
              <w:rPr>
                <w:rFonts w:ascii="Times New Roman" w:eastAsia="Times New Roman" w:hAnsi="Times New Roman" w:cs="Times New Roman"/>
                <w:sz w:val="28"/>
                <w:szCs w:val="28"/>
                <w:lang w:val="ro-MD"/>
              </w:rPr>
            </w:pPr>
            <w:r w:rsidRPr="004A7EB8">
              <w:rPr>
                <w:rFonts w:ascii="Times New Roman" w:eastAsia="Times New Roman" w:hAnsi="Times New Roman" w:cs="Times New Roman"/>
                <w:b/>
                <w:bCs/>
                <w:sz w:val="28"/>
                <w:szCs w:val="28"/>
                <w:lang w:val="ro-MD"/>
              </w:rPr>
              <w:t>00</w:t>
            </w:r>
            <w:r w:rsidR="009C0194" w:rsidRPr="004F16DB">
              <w:rPr>
                <w:rFonts w:ascii="Times New Roman" w:eastAsia="Times New Roman" w:hAnsi="Times New Roman" w:cs="Times New Roman"/>
                <w:sz w:val="28"/>
                <w:szCs w:val="28"/>
                <w:lang w:val="ro-MD"/>
              </w:rPr>
              <w:t>…</w:t>
            </w:r>
          </w:p>
        </w:tc>
      </w:tr>
      <w:tr w:rsidR="00FB3AF2" w:rsidRPr="00693ED8" w14:paraId="640FF8F0" w14:textId="77777777" w:rsidTr="005C39F8">
        <w:trPr>
          <w:trHeight w:val="525"/>
        </w:trPr>
        <w:tc>
          <w:tcPr>
            <w:tcW w:w="9113"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4C992C3" w14:textId="34E80CAF" w:rsidR="00FB3AF2" w:rsidRPr="00A151D2" w:rsidRDefault="009C0194">
            <w:pPr>
              <w:spacing w:before="240" w:after="240"/>
              <w:ind w:left="100"/>
              <w:jc w:val="center"/>
              <w:rPr>
                <w:rFonts w:ascii="Times New Roman" w:eastAsia="Times New Roman" w:hAnsi="Times New Roman" w:cs="Times New Roman"/>
                <w:b/>
                <w:bCs/>
                <w:sz w:val="28"/>
                <w:szCs w:val="28"/>
                <w:lang w:val="ro-MD"/>
              </w:rPr>
            </w:pPr>
            <w:r w:rsidRPr="00A151D2">
              <w:rPr>
                <w:rFonts w:ascii="Times New Roman" w:eastAsia="Times New Roman" w:hAnsi="Times New Roman" w:cs="Times New Roman"/>
                <w:b/>
                <w:bCs/>
                <w:sz w:val="28"/>
                <w:szCs w:val="28"/>
                <w:lang w:val="ro-MD"/>
              </w:rPr>
              <w:t>De</w:t>
            </w:r>
            <w:r w:rsidR="002753B3" w:rsidRPr="00A151D2">
              <w:rPr>
                <w:rFonts w:ascii="Times New Roman" w:eastAsia="Times New Roman" w:hAnsi="Times New Roman" w:cs="Times New Roman"/>
                <w:b/>
                <w:bCs/>
                <w:sz w:val="28"/>
                <w:szCs w:val="28"/>
                <w:lang w:val="ro-MD"/>
              </w:rPr>
              <w:t>t</w:t>
            </w:r>
            <w:r w:rsidRPr="00A151D2">
              <w:rPr>
                <w:rFonts w:ascii="Times New Roman" w:eastAsia="Times New Roman" w:hAnsi="Times New Roman" w:cs="Times New Roman"/>
                <w:b/>
                <w:bCs/>
                <w:sz w:val="28"/>
                <w:szCs w:val="28"/>
                <w:lang w:val="ro-MD"/>
              </w:rPr>
              <w:t>erminarea valorii în vamă</w:t>
            </w:r>
          </w:p>
        </w:tc>
      </w:tr>
      <w:tr w:rsidR="00693ED8" w:rsidRPr="00693ED8" w14:paraId="1B0F9FB9" w14:textId="77777777" w:rsidTr="005C39F8">
        <w:trPr>
          <w:trHeight w:val="1095"/>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CDEE92" w14:textId="77777777" w:rsidR="00693ED8" w:rsidRPr="00693ED8" w:rsidRDefault="00693ED8" w:rsidP="00693ED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CVA</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1E4639A6" w14:textId="655A1949" w:rsidR="00693ED8" w:rsidRPr="00A151D2" w:rsidRDefault="00693ED8" w:rsidP="00693ED8">
            <w:pPr>
              <w:ind w:left="100"/>
              <w:rPr>
                <w:rFonts w:ascii="Times New Roman" w:eastAsia="Times New Roman" w:hAnsi="Times New Roman" w:cs="Times New Roman"/>
                <w:sz w:val="28"/>
                <w:szCs w:val="28"/>
                <w:highlight w:val="yellow"/>
                <w:lang w:val="ro-MD"/>
              </w:rPr>
            </w:pPr>
            <w:r w:rsidRPr="004F16DB">
              <w:rPr>
                <w:rFonts w:ascii="Times New Roman" w:eastAsia="Georgia" w:hAnsi="Times New Roman" w:cs="Times New Roman"/>
                <w:sz w:val="28"/>
                <w:szCs w:val="28"/>
                <w:lang w:val="ro-MD"/>
              </w:rPr>
              <w:t>Cerere și autorizație pentru simplificarea determinării sumelor care fac parte din valoarea în vamă a mărfurilor</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071E4A48" w14:textId="100C99A5" w:rsidR="00693ED8" w:rsidRPr="004F16DB" w:rsidRDefault="00693ED8" w:rsidP="00693ED8">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Articolul </w:t>
            </w:r>
            <w:r w:rsidR="00E95675" w:rsidRPr="004F16DB">
              <w:rPr>
                <w:rFonts w:ascii="Times New Roman" w:eastAsia="Times New Roman" w:hAnsi="Times New Roman" w:cs="Times New Roman"/>
                <w:sz w:val="28"/>
                <w:szCs w:val="28"/>
                <w:lang w:val="ro-MD"/>
              </w:rPr>
              <w:t xml:space="preserve">78 </w:t>
            </w:r>
            <w:r w:rsidR="00E95675" w:rsidRPr="004F16DB">
              <w:rPr>
                <w:rFonts w:ascii="Times New Roman" w:eastAsia="Times New Roman" w:hAnsi="Times New Roman" w:cs="Times New Roman"/>
                <w:sz w:val="28"/>
                <w:szCs w:val="28"/>
                <w:lang w:val="ro-RO"/>
              </w:rPr>
              <w:t>și</w:t>
            </w:r>
            <w:r w:rsidR="00E95675" w:rsidRPr="004F16DB">
              <w:rPr>
                <w:rFonts w:ascii="Times New Roman" w:eastAsia="Times New Roman" w:hAnsi="Times New Roman" w:cs="Times New Roman"/>
                <w:sz w:val="28"/>
                <w:szCs w:val="28"/>
                <w:lang w:val="ro-MD"/>
              </w:rPr>
              <w:t xml:space="preserve"> 79</w:t>
            </w:r>
            <w:r w:rsidRPr="004F16DB">
              <w:rPr>
                <w:rFonts w:ascii="Times New Roman" w:eastAsia="Times New Roman" w:hAnsi="Times New Roman" w:cs="Times New Roman"/>
                <w:sz w:val="28"/>
                <w:szCs w:val="28"/>
                <w:lang w:val="ro-MD"/>
              </w:rPr>
              <w:t xml:space="preserve"> din 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30146FBE" w14:textId="77777777" w:rsidR="00693ED8" w:rsidRPr="00E95675" w:rsidRDefault="00693ED8" w:rsidP="00693ED8">
            <w:pPr>
              <w:ind w:left="100"/>
              <w:rPr>
                <w:rFonts w:ascii="Times New Roman" w:eastAsia="Times New Roman" w:hAnsi="Times New Roman" w:cs="Times New Roman"/>
                <w:sz w:val="28"/>
                <w:szCs w:val="28"/>
                <w:lang w:val="ro-MD"/>
              </w:rPr>
            </w:pPr>
            <w:r w:rsidRPr="00E95675">
              <w:rPr>
                <w:rFonts w:ascii="Times New Roman" w:eastAsia="Times New Roman" w:hAnsi="Times New Roman" w:cs="Times New Roman"/>
                <w:sz w:val="28"/>
                <w:szCs w:val="28"/>
                <w:lang w:val="ro-MD"/>
              </w:rPr>
              <w:t>45…</w:t>
            </w:r>
          </w:p>
        </w:tc>
      </w:tr>
      <w:tr w:rsidR="00FB3AF2" w:rsidRPr="00693ED8" w14:paraId="60E7055B" w14:textId="77777777" w:rsidTr="005C39F8">
        <w:trPr>
          <w:trHeight w:val="420"/>
        </w:trPr>
        <w:tc>
          <w:tcPr>
            <w:tcW w:w="9113"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6F2B90" w14:textId="77777777" w:rsidR="00FB3AF2" w:rsidRPr="00A151D2" w:rsidRDefault="009C0194" w:rsidP="005C39F8">
            <w:pPr>
              <w:ind w:left="100"/>
              <w:jc w:val="center"/>
              <w:rPr>
                <w:rFonts w:ascii="Times New Roman" w:eastAsia="Times New Roman" w:hAnsi="Times New Roman" w:cs="Times New Roman"/>
                <w:b/>
                <w:bCs/>
                <w:sz w:val="28"/>
                <w:szCs w:val="28"/>
                <w:lang w:val="ro-MD"/>
              </w:rPr>
            </w:pPr>
            <w:r w:rsidRPr="00A151D2">
              <w:rPr>
                <w:rFonts w:ascii="Times New Roman" w:eastAsia="Times New Roman" w:hAnsi="Times New Roman" w:cs="Times New Roman"/>
                <w:b/>
                <w:bCs/>
                <w:sz w:val="28"/>
                <w:szCs w:val="28"/>
                <w:lang w:val="ro-MD"/>
              </w:rPr>
              <w:t>CGU și amânarea plății</w:t>
            </w:r>
          </w:p>
        </w:tc>
      </w:tr>
      <w:tr w:rsidR="00693ED8" w:rsidRPr="00693ED8" w14:paraId="2EE297D7" w14:textId="77777777" w:rsidTr="005C39F8">
        <w:trPr>
          <w:trHeight w:val="825"/>
        </w:trPr>
        <w:tc>
          <w:tcPr>
            <w:tcW w:w="1126"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19C5704B" w14:textId="77777777" w:rsidR="00693ED8" w:rsidRPr="00693ED8" w:rsidRDefault="00693ED8" w:rsidP="00693ED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CGU</w:t>
            </w:r>
          </w:p>
        </w:tc>
        <w:tc>
          <w:tcPr>
            <w:tcW w:w="3637" w:type="dxa"/>
            <w:tcBorders>
              <w:top w:val="nil"/>
              <w:left w:val="nil"/>
              <w:bottom w:val="single" w:sz="4" w:space="0" w:color="auto"/>
              <w:right w:val="single" w:sz="6" w:space="0" w:color="000000"/>
            </w:tcBorders>
            <w:tcMar>
              <w:top w:w="0" w:type="dxa"/>
              <w:left w:w="100" w:type="dxa"/>
              <w:bottom w:w="0" w:type="dxa"/>
              <w:right w:w="100" w:type="dxa"/>
            </w:tcMar>
          </w:tcPr>
          <w:p w14:paraId="4671A6DE" w14:textId="38FC033E" w:rsidR="00693ED8" w:rsidRPr="004A7EB8" w:rsidRDefault="00693ED8" w:rsidP="00693ED8">
            <w:pPr>
              <w:ind w:left="100"/>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Cerere și autorizație pentru utilizarea garanției globale, inclusiv cu un cuantum redus, sau de exonerarea de la aceasta</w:t>
            </w:r>
          </w:p>
        </w:tc>
        <w:tc>
          <w:tcPr>
            <w:tcW w:w="2087" w:type="dxa"/>
            <w:tcBorders>
              <w:top w:val="nil"/>
              <w:left w:val="nil"/>
              <w:bottom w:val="single" w:sz="4" w:space="0" w:color="auto"/>
              <w:right w:val="single" w:sz="6" w:space="0" w:color="000000"/>
            </w:tcBorders>
            <w:tcMar>
              <w:top w:w="0" w:type="dxa"/>
              <w:left w:w="100" w:type="dxa"/>
              <w:bottom w:w="0" w:type="dxa"/>
              <w:right w:w="100" w:type="dxa"/>
            </w:tcMar>
          </w:tcPr>
          <w:p w14:paraId="111B6047" w14:textId="47B80EF6" w:rsidR="00693ED8" w:rsidRPr="004A7EB8" w:rsidRDefault="00693ED8" w:rsidP="00693ED8">
            <w:pPr>
              <w:ind w:left="100"/>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 xml:space="preserve">Articolul </w:t>
            </w:r>
            <w:r w:rsidR="0046496B">
              <w:rPr>
                <w:rFonts w:ascii="Times New Roman" w:eastAsia="Times New Roman" w:hAnsi="Times New Roman" w:cs="Times New Roman"/>
                <w:sz w:val="28"/>
                <w:szCs w:val="28"/>
                <w:lang w:val="ro-MD"/>
              </w:rPr>
              <w:t xml:space="preserve">98 </w:t>
            </w:r>
            <w:r w:rsidRPr="004A7EB8">
              <w:rPr>
                <w:rFonts w:ascii="Times New Roman" w:eastAsia="Times New Roman" w:hAnsi="Times New Roman" w:cs="Times New Roman"/>
                <w:sz w:val="28"/>
                <w:szCs w:val="28"/>
                <w:lang w:val="ro-MD"/>
              </w:rPr>
              <w:t>din cod</w:t>
            </w:r>
          </w:p>
        </w:tc>
        <w:tc>
          <w:tcPr>
            <w:tcW w:w="2263" w:type="dxa"/>
            <w:tcBorders>
              <w:top w:val="nil"/>
              <w:left w:val="nil"/>
              <w:bottom w:val="single" w:sz="4" w:space="0" w:color="auto"/>
              <w:right w:val="single" w:sz="6" w:space="0" w:color="000000"/>
            </w:tcBorders>
            <w:tcMar>
              <w:top w:w="0" w:type="dxa"/>
              <w:left w:w="100" w:type="dxa"/>
              <w:bottom w:w="0" w:type="dxa"/>
              <w:right w:w="100" w:type="dxa"/>
            </w:tcMar>
          </w:tcPr>
          <w:p w14:paraId="62493E29" w14:textId="77777777" w:rsidR="00693ED8" w:rsidRPr="00693ED8" w:rsidRDefault="00693ED8" w:rsidP="00693ED8">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46…</w:t>
            </w:r>
          </w:p>
        </w:tc>
      </w:tr>
      <w:tr w:rsidR="00693ED8" w:rsidRPr="00693ED8" w14:paraId="30326C11" w14:textId="77777777" w:rsidTr="005C39F8">
        <w:trPr>
          <w:trHeight w:val="1365"/>
        </w:trPr>
        <w:tc>
          <w:tcPr>
            <w:tcW w:w="1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5E7F0FE" w14:textId="77777777" w:rsidR="00693ED8" w:rsidRPr="00693ED8" w:rsidRDefault="00693ED8" w:rsidP="00693ED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DPO</w:t>
            </w:r>
          </w:p>
        </w:tc>
        <w:tc>
          <w:tcPr>
            <w:tcW w:w="363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E150A9A" w14:textId="318CBF73" w:rsidR="00693ED8" w:rsidRPr="004A7EB8" w:rsidRDefault="00693ED8" w:rsidP="00693ED8">
            <w:pPr>
              <w:ind w:left="100"/>
              <w:rPr>
                <w:rFonts w:ascii="Times New Roman" w:eastAsia="Times New Roman" w:hAnsi="Times New Roman" w:cs="Times New Roman"/>
                <w:sz w:val="28"/>
                <w:szCs w:val="28"/>
                <w:lang w:val="ro-MD"/>
              </w:rPr>
            </w:pPr>
            <w:r w:rsidRPr="004A7EB8">
              <w:rPr>
                <w:rFonts w:ascii="Times New Roman" w:eastAsia="Georgia" w:hAnsi="Times New Roman" w:cs="Times New Roman"/>
                <w:sz w:val="28"/>
                <w:szCs w:val="28"/>
                <w:lang w:val="ro-MD"/>
              </w:rPr>
              <w:t>Cerere și autorizație pentru amânarea plăților</w:t>
            </w:r>
          </w:p>
        </w:tc>
        <w:tc>
          <w:tcPr>
            <w:tcW w:w="208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84496FA" w14:textId="7B22D73E" w:rsidR="00693ED8" w:rsidRPr="004A7EB8" w:rsidRDefault="00693ED8" w:rsidP="00693ED8">
            <w:pPr>
              <w:ind w:left="100"/>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 xml:space="preserve">Articolul </w:t>
            </w:r>
            <w:r w:rsidR="0046496B">
              <w:rPr>
                <w:rFonts w:ascii="Times New Roman" w:eastAsia="Times New Roman" w:hAnsi="Times New Roman" w:cs="Times New Roman"/>
                <w:sz w:val="28"/>
                <w:szCs w:val="28"/>
                <w:lang w:val="ro-MD"/>
              </w:rPr>
              <w:t xml:space="preserve">113 </w:t>
            </w:r>
            <w:r w:rsidRPr="004A7EB8">
              <w:rPr>
                <w:rFonts w:ascii="Times New Roman" w:eastAsia="Times New Roman" w:hAnsi="Times New Roman" w:cs="Times New Roman"/>
                <w:sz w:val="28"/>
                <w:szCs w:val="28"/>
                <w:lang w:val="ro-MD"/>
              </w:rPr>
              <w:t>din cod</w:t>
            </w:r>
          </w:p>
        </w:tc>
        <w:tc>
          <w:tcPr>
            <w:tcW w:w="226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A60D75A" w14:textId="77777777" w:rsidR="00693ED8" w:rsidRPr="00693ED8" w:rsidRDefault="00693ED8" w:rsidP="00693ED8">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47…</w:t>
            </w:r>
          </w:p>
        </w:tc>
      </w:tr>
      <w:tr w:rsidR="00FB3AF2" w:rsidRPr="004A7EB8" w14:paraId="5B64A46C" w14:textId="77777777" w:rsidTr="00F17F6C">
        <w:trPr>
          <w:trHeight w:val="585"/>
        </w:trPr>
        <w:tc>
          <w:tcPr>
            <w:tcW w:w="9113" w:type="dxa"/>
            <w:gridSpan w:val="4"/>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19688FE3" w14:textId="77777777" w:rsidR="00FB3AF2" w:rsidRPr="00A151D2" w:rsidRDefault="009C0194" w:rsidP="005C39F8">
            <w:pPr>
              <w:ind w:left="100"/>
              <w:jc w:val="center"/>
              <w:rPr>
                <w:rFonts w:ascii="Times New Roman" w:eastAsia="Times New Roman" w:hAnsi="Times New Roman" w:cs="Times New Roman"/>
                <w:b/>
                <w:bCs/>
                <w:sz w:val="28"/>
                <w:szCs w:val="28"/>
                <w:highlight w:val="yellow"/>
                <w:lang w:val="ro-MD"/>
              </w:rPr>
            </w:pPr>
            <w:r w:rsidRPr="00A151D2">
              <w:rPr>
                <w:rFonts w:ascii="Times New Roman" w:eastAsia="Times New Roman" w:hAnsi="Times New Roman" w:cs="Times New Roman"/>
                <w:b/>
                <w:bCs/>
                <w:sz w:val="28"/>
                <w:szCs w:val="28"/>
                <w:lang w:val="ro-MD"/>
              </w:rPr>
              <w:t>Formalităţi legate de sosirea mărfurilor</w:t>
            </w:r>
          </w:p>
        </w:tc>
      </w:tr>
      <w:tr w:rsidR="00693ED8" w:rsidRPr="00693ED8" w14:paraId="2D247542" w14:textId="77777777" w:rsidTr="00C931D9">
        <w:trPr>
          <w:trHeight w:val="825"/>
        </w:trPr>
        <w:tc>
          <w:tcPr>
            <w:tcW w:w="1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F049C79" w14:textId="77777777" w:rsidR="00693ED8" w:rsidRPr="00693ED8" w:rsidRDefault="00693ED8" w:rsidP="00693ED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TST</w:t>
            </w:r>
          </w:p>
        </w:tc>
        <w:tc>
          <w:tcPr>
            <w:tcW w:w="363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EF3B49C" w14:textId="137767BD" w:rsidR="00693ED8" w:rsidRPr="00A151D2" w:rsidRDefault="00693ED8" w:rsidP="00693ED8">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 xml:space="preserve">Cerere și autorizație pentru </w:t>
            </w:r>
            <w:r w:rsidRPr="004F16DB">
              <w:rPr>
                <w:rFonts w:ascii="Times New Roman" w:eastAsia="Georgia" w:hAnsi="Times New Roman" w:cs="Times New Roman"/>
                <w:sz w:val="28"/>
                <w:szCs w:val="28"/>
                <w:lang w:val="ro-MD"/>
              </w:rPr>
              <w:t>funcționarea spațiilor de depozitare a mărfurilor într-un depozit temporar</w:t>
            </w:r>
          </w:p>
        </w:tc>
        <w:tc>
          <w:tcPr>
            <w:tcW w:w="208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66498AA" w14:textId="6637488E" w:rsidR="00693ED8" w:rsidRPr="004F16DB" w:rsidRDefault="00693ED8" w:rsidP="00232B07">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Articolul </w:t>
            </w:r>
            <w:r w:rsidR="00232B07" w:rsidRPr="004F16DB">
              <w:rPr>
                <w:rFonts w:ascii="Times New Roman" w:eastAsia="Times New Roman" w:hAnsi="Times New Roman" w:cs="Times New Roman"/>
                <w:sz w:val="28"/>
                <w:szCs w:val="28"/>
                <w:lang w:val="ro-MD"/>
              </w:rPr>
              <w:t>152</w:t>
            </w:r>
            <w:r w:rsidRPr="004F16DB">
              <w:rPr>
                <w:rFonts w:ascii="Times New Roman" w:eastAsia="Times New Roman" w:hAnsi="Times New Roman" w:cs="Times New Roman"/>
                <w:sz w:val="28"/>
                <w:szCs w:val="28"/>
                <w:lang w:val="ro-MD"/>
              </w:rPr>
              <w:t xml:space="preserve">              din </w:t>
            </w:r>
            <w:r w:rsidR="00E95675">
              <w:rPr>
                <w:rFonts w:ascii="Times New Roman" w:eastAsia="Times New Roman" w:hAnsi="Times New Roman" w:cs="Times New Roman"/>
                <w:sz w:val="28"/>
                <w:szCs w:val="28"/>
                <w:lang w:val="ro-MD"/>
              </w:rPr>
              <w:t>c</w:t>
            </w:r>
            <w:r w:rsidRPr="004F16DB">
              <w:rPr>
                <w:rFonts w:ascii="Times New Roman" w:eastAsia="Times New Roman" w:hAnsi="Times New Roman" w:cs="Times New Roman"/>
                <w:sz w:val="28"/>
                <w:szCs w:val="28"/>
                <w:lang w:val="ro-MD"/>
              </w:rPr>
              <w:t>od</w:t>
            </w:r>
            <w:commentRangeStart w:id="0"/>
            <w:commentRangeEnd w:id="0"/>
            <w:r w:rsidR="00232B07" w:rsidRPr="004F16DB">
              <w:rPr>
                <w:rFonts w:ascii="Times New Roman" w:eastAsia="Times New Roman" w:hAnsi="Times New Roman" w:cs="Times New Roman"/>
                <w:sz w:val="28"/>
                <w:szCs w:val="28"/>
                <w:lang w:val="ro-MD"/>
              </w:rPr>
              <w:t xml:space="preserve"> </w:t>
            </w:r>
          </w:p>
        </w:tc>
        <w:tc>
          <w:tcPr>
            <w:tcW w:w="226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C41A359" w14:textId="77777777" w:rsidR="00693ED8" w:rsidRPr="00693ED8" w:rsidRDefault="00693ED8" w:rsidP="00693ED8">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49…</w:t>
            </w:r>
          </w:p>
        </w:tc>
      </w:tr>
      <w:tr w:rsidR="00FB3AF2" w:rsidRPr="00693ED8" w14:paraId="7921ADBC" w14:textId="77777777" w:rsidTr="00C931D9">
        <w:trPr>
          <w:trHeight w:val="570"/>
        </w:trPr>
        <w:tc>
          <w:tcPr>
            <w:tcW w:w="9113" w:type="dxa"/>
            <w:gridSpan w:val="4"/>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B33C6A" w14:textId="77777777" w:rsidR="00FB3AF2" w:rsidRPr="004F16DB" w:rsidRDefault="009C0194" w:rsidP="005C39F8">
            <w:pPr>
              <w:ind w:left="100"/>
              <w:jc w:val="center"/>
              <w:rPr>
                <w:rFonts w:ascii="Times New Roman" w:eastAsia="Times New Roman" w:hAnsi="Times New Roman" w:cs="Times New Roman"/>
                <w:b/>
                <w:bCs/>
                <w:sz w:val="28"/>
                <w:szCs w:val="28"/>
                <w:lang w:val="ro-MD"/>
              </w:rPr>
            </w:pPr>
            <w:r w:rsidRPr="00A151D2">
              <w:rPr>
                <w:rFonts w:ascii="Times New Roman" w:eastAsia="Times New Roman" w:hAnsi="Times New Roman" w:cs="Times New Roman"/>
                <w:b/>
                <w:bCs/>
                <w:sz w:val="28"/>
                <w:szCs w:val="28"/>
                <w:lang w:val="ro-MD"/>
              </w:rPr>
              <w:t>Formalităţi vamale</w:t>
            </w:r>
          </w:p>
        </w:tc>
      </w:tr>
      <w:tr w:rsidR="00FB3AF2" w:rsidRPr="00693ED8" w14:paraId="09A745EB" w14:textId="77777777" w:rsidTr="00C931D9">
        <w:trPr>
          <w:trHeight w:val="555"/>
        </w:trPr>
        <w:tc>
          <w:tcPr>
            <w:tcW w:w="1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C12EF79" w14:textId="77777777" w:rsidR="00FB3AF2" w:rsidRPr="00693ED8" w:rsidRDefault="009C0194" w:rsidP="005C39F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SDE</w:t>
            </w:r>
          </w:p>
        </w:tc>
        <w:tc>
          <w:tcPr>
            <w:tcW w:w="363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D79B745" w14:textId="269DA2D2" w:rsidR="00FB3AF2" w:rsidRPr="00A151D2" w:rsidRDefault="00C931D9" w:rsidP="005C39F8">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de utilizare a declaraţiei simplificate</w:t>
            </w:r>
          </w:p>
        </w:tc>
        <w:tc>
          <w:tcPr>
            <w:tcW w:w="208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78A263" w14:textId="535FD098" w:rsidR="00FB3AF2" w:rsidRPr="004F16DB" w:rsidRDefault="009C0194" w:rsidP="005C39F8">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Articolul  </w:t>
            </w:r>
            <w:r w:rsidR="00232B07" w:rsidRPr="004F16DB">
              <w:rPr>
                <w:rFonts w:ascii="Times New Roman" w:eastAsia="Times New Roman" w:hAnsi="Times New Roman" w:cs="Times New Roman"/>
                <w:sz w:val="28"/>
                <w:szCs w:val="28"/>
                <w:lang w:val="ro-MD"/>
              </w:rPr>
              <w:t>164</w:t>
            </w:r>
            <w:r w:rsidRPr="004F16DB">
              <w:rPr>
                <w:rFonts w:ascii="Times New Roman" w:eastAsia="Times New Roman" w:hAnsi="Times New Roman" w:cs="Times New Roman"/>
                <w:sz w:val="28"/>
                <w:szCs w:val="28"/>
                <w:lang w:val="ro-MD"/>
              </w:rPr>
              <w:t xml:space="preserve">            din </w:t>
            </w:r>
            <w:r w:rsidRPr="004F16DB">
              <w:rPr>
                <w:rFonts w:ascii="Times New Roman" w:eastAsia="Times New Roman" w:hAnsi="Times New Roman" w:cs="Times New Roman"/>
                <w:strike/>
                <w:sz w:val="28"/>
                <w:szCs w:val="28"/>
                <w:lang w:val="ro-MD"/>
              </w:rPr>
              <w:t>c</w:t>
            </w:r>
            <w:r w:rsidR="00E95675">
              <w:rPr>
                <w:rFonts w:ascii="Times New Roman" w:eastAsia="Times New Roman" w:hAnsi="Times New Roman" w:cs="Times New Roman"/>
                <w:sz w:val="28"/>
                <w:szCs w:val="28"/>
                <w:lang w:val="ro-MD"/>
              </w:rPr>
              <w:t>c</w:t>
            </w:r>
            <w:r w:rsidRPr="004F16DB">
              <w:rPr>
                <w:rFonts w:ascii="Times New Roman" w:eastAsia="Times New Roman" w:hAnsi="Times New Roman" w:cs="Times New Roman"/>
                <w:sz w:val="28"/>
                <w:szCs w:val="28"/>
                <w:lang w:val="ro-MD"/>
              </w:rPr>
              <w:t>od</w:t>
            </w:r>
            <w:r w:rsidR="00232B07" w:rsidRPr="004F16DB">
              <w:rPr>
                <w:rFonts w:ascii="Times New Roman" w:eastAsia="Times New Roman" w:hAnsi="Times New Roman" w:cs="Times New Roman"/>
                <w:sz w:val="28"/>
                <w:szCs w:val="28"/>
                <w:lang w:val="ro-MD"/>
              </w:rPr>
              <w:t xml:space="preserve"> </w:t>
            </w:r>
          </w:p>
        </w:tc>
        <w:tc>
          <w:tcPr>
            <w:tcW w:w="226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BFAA560" w14:textId="77777777" w:rsidR="00FB3AF2" w:rsidRPr="00693ED8" w:rsidRDefault="009C0194" w:rsidP="005C39F8">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52…</w:t>
            </w:r>
          </w:p>
        </w:tc>
      </w:tr>
      <w:tr w:rsidR="00FB3AF2" w:rsidRPr="00693ED8" w14:paraId="5EEA98B9" w14:textId="77777777" w:rsidTr="002753B3">
        <w:trPr>
          <w:trHeight w:val="1365"/>
        </w:trPr>
        <w:tc>
          <w:tcPr>
            <w:tcW w:w="1126"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71320D87" w14:textId="77777777" w:rsidR="00FB3AF2" w:rsidRPr="00693ED8" w:rsidRDefault="009C0194" w:rsidP="005C39F8">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EIR</w:t>
            </w:r>
          </w:p>
        </w:tc>
        <w:tc>
          <w:tcPr>
            <w:tcW w:w="363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283DE6FC" w14:textId="3C9C2BB0" w:rsidR="00FB3AF2" w:rsidRPr="00A151D2" w:rsidRDefault="00C931D9" w:rsidP="005C39F8">
            <w:pPr>
              <w:ind w:left="100"/>
              <w:rPr>
                <w:rFonts w:ascii="Times New Roman" w:eastAsia="Times New Roman" w:hAnsi="Times New Roman" w:cs="Times New Roman"/>
                <w:b/>
                <w:bCs/>
                <w:sz w:val="28"/>
                <w:szCs w:val="28"/>
                <w:highlight w:val="yellow"/>
                <w:lang w:val="ro-MD"/>
              </w:rPr>
            </w:pPr>
            <w:r w:rsidRPr="004F16DB">
              <w:rPr>
                <w:rFonts w:ascii="Times New Roman" w:eastAsia="Times New Roman" w:hAnsi="Times New Roman" w:cs="Times New Roman"/>
                <w:sz w:val="28"/>
                <w:szCs w:val="28"/>
                <w:lang w:val="ro-MD"/>
              </w:rPr>
              <w:t xml:space="preserve">Cerere și autorizaţie pentru depunerea declarației simplificate sub forma unei </w:t>
            </w:r>
            <w:r w:rsidRPr="004F16DB">
              <w:rPr>
                <w:rFonts w:ascii="Times New Roman" w:eastAsia="Times New Roman" w:hAnsi="Times New Roman" w:cs="Times New Roman"/>
                <w:sz w:val="28"/>
                <w:szCs w:val="28"/>
                <w:lang w:val="ro-MD"/>
              </w:rPr>
              <w:lastRenderedPageBreak/>
              <w:t>înscrieri în evidențele declarantului</w:t>
            </w:r>
          </w:p>
        </w:tc>
        <w:tc>
          <w:tcPr>
            <w:tcW w:w="208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9D31D99" w14:textId="44F8E8E5" w:rsidR="00FB3AF2" w:rsidRPr="004F16DB" w:rsidRDefault="009C0194" w:rsidP="005C39F8">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lastRenderedPageBreak/>
              <w:t xml:space="preserve">Articolul  </w:t>
            </w:r>
            <w:r w:rsidR="00232B07" w:rsidRPr="004F16DB">
              <w:rPr>
                <w:rFonts w:ascii="Times New Roman" w:eastAsia="Times New Roman" w:hAnsi="Times New Roman" w:cs="Times New Roman"/>
                <w:sz w:val="28"/>
                <w:szCs w:val="28"/>
                <w:lang w:val="ro-MD"/>
              </w:rPr>
              <w:t>177</w:t>
            </w:r>
            <w:r w:rsidRPr="004F16DB">
              <w:rPr>
                <w:rFonts w:ascii="Times New Roman" w:eastAsia="Times New Roman" w:hAnsi="Times New Roman" w:cs="Times New Roman"/>
                <w:sz w:val="28"/>
                <w:szCs w:val="28"/>
                <w:lang w:val="ro-MD"/>
              </w:rPr>
              <w:t xml:space="preserve">            din </w:t>
            </w:r>
            <w:r w:rsidR="00E95675" w:rsidRPr="00CD4876">
              <w:rPr>
                <w:rFonts w:ascii="Times New Roman" w:eastAsia="Times New Roman" w:hAnsi="Times New Roman" w:cs="Times New Roman"/>
                <w:strike/>
                <w:sz w:val="28"/>
                <w:szCs w:val="28"/>
                <w:lang w:val="ro-MD"/>
              </w:rPr>
              <w:t>c</w:t>
            </w:r>
            <w:r w:rsidR="00E95675">
              <w:rPr>
                <w:rFonts w:ascii="Times New Roman" w:eastAsia="Times New Roman" w:hAnsi="Times New Roman" w:cs="Times New Roman"/>
                <w:sz w:val="28"/>
                <w:szCs w:val="28"/>
                <w:lang w:val="ro-MD"/>
              </w:rPr>
              <w:t>c</w:t>
            </w:r>
            <w:r w:rsidR="00E95675" w:rsidRPr="00CD4876">
              <w:rPr>
                <w:rFonts w:ascii="Times New Roman" w:eastAsia="Times New Roman" w:hAnsi="Times New Roman" w:cs="Times New Roman"/>
                <w:sz w:val="28"/>
                <w:szCs w:val="28"/>
                <w:lang w:val="ro-MD"/>
              </w:rPr>
              <w:t>od</w:t>
            </w:r>
          </w:p>
        </w:tc>
        <w:tc>
          <w:tcPr>
            <w:tcW w:w="2263"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3235E6E" w14:textId="77777777" w:rsidR="00FB3AF2" w:rsidRPr="00693ED8" w:rsidRDefault="009C0194" w:rsidP="005C39F8">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54…</w:t>
            </w:r>
          </w:p>
        </w:tc>
      </w:tr>
      <w:tr w:rsidR="00FB3AF2" w:rsidRPr="00693ED8" w14:paraId="1E74C3A1" w14:textId="77777777" w:rsidTr="00C931D9">
        <w:trPr>
          <w:trHeight w:val="570"/>
        </w:trPr>
        <w:tc>
          <w:tcPr>
            <w:tcW w:w="9113" w:type="dxa"/>
            <w:gridSpan w:val="4"/>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8F1C739" w14:textId="77777777" w:rsidR="00FB3AF2" w:rsidRPr="00A151D2" w:rsidRDefault="009C0194" w:rsidP="005C39F8">
            <w:pPr>
              <w:ind w:left="100"/>
              <w:jc w:val="center"/>
              <w:rPr>
                <w:rFonts w:ascii="Times New Roman" w:eastAsia="Times New Roman" w:hAnsi="Times New Roman" w:cs="Times New Roman"/>
                <w:b/>
                <w:bCs/>
                <w:sz w:val="28"/>
                <w:szCs w:val="28"/>
                <w:highlight w:val="yellow"/>
                <w:lang w:val="ro-MD"/>
              </w:rPr>
            </w:pPr>
            <w:r w:rsidRPr="00A151D2">
              <w:rPr>
                <w:rFonts w:ascii="Times New Roman" w:eastAsia="Times New Roman" w:hAnsi="Times New Roman" w:cs="Times New Roman"/>
                <w:b/>
                <w:bCs/>
                <w:sz w:val="28"/>
                <w:szCs w:val="28"/>
                <w:lang w:val="ro-MD"/>
              </w:rPr>
              <w:lastRenderedPageBreak/>
              <w:t>Regimuri speciale</w:t>
            </w:r>
          </w:p>
        </w:tc>
      </w:tr>
      <w:tr w:rsidR="00A41FF4" w:rsidRPr="00693ED8" w14:paraId="6A3C90B9" w14:textId="77777777" w:rsidTr="00C931D9">
        <w:trPr>
          <w:trHeight w:val="720"/>
        </w:trPr>
        <w:tc>
          <w:tcPr>
            <w:tcW w:w="1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81BCE0" w14:textId="77777777" w:rsidR="00A41FF4" w:rsidRPr="00693ED8" w:rsidRDefault="00A41FF4" w:rsidP="00A41FF4">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PA</w:t>
            </w:r>
          </w:p>
        </w:tc>
        <w:tc>
          <w:tcPr>
            <w:tcW w:w="363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C37987F" w14:textId="0BCC095E"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pentru utilizarea regimului vamal de perfecţionare activă</w:t>
            </w:r>
          </w:p>
        </w:tc>
        <w:tc>
          <w:tcPr>
            <w:tcW w:w="208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BE1FFAD" w14:textId="7C2C63E3"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hAnsi="Times New Roman" w:cs="Times New Roman"/>
                <w:sz w:val="28"/>
                <w:szCs w:val="28"/>
                <w:lang w:val="ro-MD"/>
              </w:rPr>
              <w:t xml:space="preserve">Articolul 279 alin. (1) litera a)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r w:rsidR="00E95675" w:rsidRPr="004F16DB" w:rsidDel="00E95675">
              <w:rPr>
                <w:rFonts w:ascii="Times New Roman" w:hAnsi="Times New Roman" w:cs="Times New Roman"/>
                <w:sz w:val="28"/>
                <w:szCs w:val="28"/>
                <w:lang w:val="ro-MD"/>
              </w:rPr>
              <w:t xml:space="preserve"> </w:t>
            </w:r>
          </w:p>
        </w:tc>
        <w:tc>
          <w:tcPr>
            <w:tcW w:w="226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81A7663" w14:textId="77777777" w:rsidR="00A41FF4" w:rsidRPr="00A151D2" w:rsidRDefault="00A41FF4" w:rsidP="00A41FF4">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57…</w:t>
            </w:r>
          </w:p>
        </w:tc>
      </w:tr>
      <w:tr w:rsidR="00A41FF4" w:rsidRPr="00693ED8" w14:paraId="6726B611" w14:textId="77777777" w:rsidTr="00C931D9">
        <w:trPr>
          <w:trHeight w:val="720"/>
        </w:trPr>
        <w:tc>
          <w:tcPr>
            <w:tcW w:w="1126" w:type="dxa"/>
            <w:tcBorders>
              <w:top w:val="single" w:sz="4" w:space="0" w:color="auto"/>
              <w:left w:val="single" w:sz="6" w:space="0" w:color="000000"/>
              <w:bottom w:val="single" w:sz="4" w:space="0" w:color="auto"/>
              <w:right w:val="single" w:sz="6" w:space="0" w:color="000000"/>
            </w:tcBorders>
            <w:tcMar>
              <w:top w:w="0" w:type="dxa"/>
              <w:left w:w="100" w:type="dxa"/>
              <w:bottom w:w="0" w:type="dxa"/>
              <w:right w:w="100" w:type="dxa"/>
            </w:tcMar>
          </w:tcPr>
          <w:p w14:paraId="30890477" w14:textId="77777777" w:rsidR="00A41FF4" w:rsidRPr="00693ED8" w:rsidRDefault="00A41FF4" w:rsidP="00A41FF4">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PP</w:t>
            </w:r>
          </w:p>
        </w:tc>
        <w:tc>
          <w:tcPr>
            <w:tcW w:w="3637"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137D1B5B" w14:textId="3A6875DA"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pentru utilizarea regimului vamal de perfecţionare pasivă</w:t>
            </w:r>
          </w:p>
        </w:tc>
        <w:tc>
          <w:tcPr>
            <w:tcW w:w="2087"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418F2888" w14:textId="17D1D4B7"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hAnsi="Times New Roman" w:cs="Times New Roman"/>
                <w:sz w:val="28"/>
                <w:szCs w:val="28"/>
                <w:lang w:val="ro-MD"/>
              </w:rPr>
              <w:t xml:space="preserve">Articolul 279 alin. (1) litera a)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r w:rsidR="00E95675" w:rsidRPr="004F16DB" w:rsidDel="00E95675">
              <w:rPr>
                <w:rFonts w:ascii="Times New Roman" w:hAnsi="Times New Roman" w:cs="Times New Roman"/>
                <w:sz w:val="28"/>
                <w:szCs w:val="28"/>
                <w:lang w:val="ro-MD"/>
              </w:rPr>
              <w:t xml:space="preserve"> </w:t>
            </w:r>
          </w:p>
        </w:tc>
        <w:tc>
          <w:tcPr>
            <w:tcW w:w="2263" w:type="dxa"/>
            <w:tcBorders>
              <w:top w:val="single" w:sz="4" w:space="0" w:color="auto"/>
              <w:left w:val="nil"/>
              <w:bottom w:val="single" w:sz="4" w:space="0" w:color="auto"/>
              <w:right w:val="single" w:sz="6" w:space="0" w:color="000000"/>
            </w:tcBorders>
            <w:tcMar>
              <w:top w:w="0" w:type="dxa"/>
              <w:left w:w="100" w:type="dxa"/>
              <w:bottom w:w="0" w:type="dxa"/>
              <w:right w:w="100" w:type="dxa"/>
            </w:tcMar>
          </w:tcPr>
          <w:p w14:paraId="2C12C545" w14:textId="77777777" w:rsidR="00A41FF4" w:rsidRPr="00A151D2" w:rsidRDefault="00A41FF4" w:rsidP="00A41FF4">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58…</w:t>
            </w:r>
          </w:p>
        </w:tc>
      </w:tr>
      <w:tr w:rsidR="00A41FF4" w:rsidRPr="004A7EB8" w14:paraId="57368D91" w14:textId="77777777" w:rsidTr="005C39F8">
        <w:trPr>
          <w:trHeight w:val="735"/>
        </w:trPr>
        <w:tc>
          <w:tcPr>
            <w:tcW w:w="11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3238763" w14:textId="77777777" w:rsidR="00A41FF4" w:rsidRPr="00693ED8" w:rsidRDefault="00A41FF4" w:rsidP="00A41FF4">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EUS</w:t>
            </w:r>
          </w:p>
        </w:tc>
        <w:tc>
          <w:tcPr>
            <w:tcW w:w="363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50DB94F" w14:textId="57455B2C"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pentru utilizarea regimului vamal de destinaţie finală</w:t>
            </w:r>
          </w:p>
        </w:tc>
        <w:tc>
          <w:tcPr>
            <w:tcW w:w="2087"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A8AC518" w14:textId="370C9AE4"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hAnsi="Times New Roman" w:cs="Times New Roman"/>
                <w:sz w:val="28"/>
                <w:szCs w:val="28"/>
                <w:lang w:val="ro-MD"/>
              </w:rPr>
              <w:t xml:space="preserve">Articolul 279 alin. (1) litera a)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r w:rsidR="00E95675" w:rsidRPr="004F16DB" w:rsidDel="00E95675">
              <w:rPr>
                <w:rFonts w:ascii="Times New Roman" w:hAnsi="Times New Roman" w:cs="Times New Roman"/>
                <w:sz w:val="28"/>
                <w:szCs w:val="28"/>
                <w:lang w:val="ro-MD"/>
              </w:rPr>
              <w:t xml:space="preserve"> </w:t>
            </w:r>
          </w:p>
        </w:tc>
        <w:tc>
          <w:tcPr>
            <w:tcW w:w="2263"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8B808CD" w14:textId="77777777" w:rsidR="00A41FF4" w:rsidRPr="00A151D2" w:rsidRDefault="00A41FF4" w:rsidP="00A41FF4">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Nu se solicită niciun fel de date specifice</w:t>
            </w:r>
          </w:p>
        </w:tc>
      </w:tr>
      <w:tr w:rsidR="00A41FF4" w:rsidRPr="004A7EB8" w14:paraId="3DA71C06" w14:textId="77777777" w:rsidTr="005C39F8">
        <w:trPr>
          <w:trHeight w:val="645"/>
        </w:trPr>
        <w:tc>
          <w:tcPr>
            <w:tcW w:w="1126"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62E1DF7F" w14:textId="77777777" w:rsidR="00A41FF4" w:rsidRPr="00693ED8" w:rsidRDefault="00A41FF4" w:rsidP="00A41FF4">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TEA</w:t>
            </w:r>
          </w:p>
        </w:tc>
        <w:tc>
          <w:tcPr>
            <w:tcW w:w="363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0E47F397" w14:textId="378E8DC4"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pentru utilizarea regimului vamal de admitere temporară</w:t>
            </w:r>
          </w:p>
        </w:tc>
        <w:tc>
          <w:tcPr>
            <w:tcW w:w="208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958A345" w14:textId="627DEEE3" w:rsidR="00A41FF4" w:rsidRPr="00A151D2" w:rsidRDefault="00A41FF4" w:rsidP="00A41FF4">
            <w:pPr>
              <w:ind w:left="100"/>
              <w:rPr>
                <w:rFonts w:ascii="Times New Roman" w:eastAsia="Times New Roman" w:hAnsi="Times New Roman" w:cs="Times New Roman"/>
                <w:sz w:val="28"/>
                <w:szCs w:val="28"/>
                <w:highlight w:val="yellow"/>
                <w:lang w:val="ro-MD"/>
              </w:rPr>
            </w:pPr>
            <w:r w:rsidRPr="004F16DB">
              <w:rPr>
                <w:rFonts w:ascii="Times New Roman" w:hAnsi="Times New Roman" w:cs="Times New Roman"/>
                <w:sz w:val="28"/>
                <w:szCs w:val="28"/>
                <w:lang w:val="ro-MD"/>
              </w:rPr>
              <w:t xml:space="preserve">Articolul 279 alin. (1) litera a)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r w:rsidR="00E95675" w:rsidRPr="004F16DB" w:rsidDel="00E95675">
              <w:rPr>
                <w:rFonts w:ascii="Times New Roman" w:hAnsi="Times New Roman" w:cs="Times New Roman"/>
                <w:sz w:val="28"/>
                <w:szCs w:val="28"/>
                <w:lang w:val="ro-MD"/>
              </w:rPr>
              <w:t xml:space="preserve"> </w:t>
            </w:r>
          </w:p>
        </w:tc>
        <w:tc>
          <w:tcPr>
            <w:tcW w:w="2263"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587C8FD7" w14:textId="77777777" w:rsidR="00A41FF4" w:rsidRPr="00A151D2" w:rsidRDefault="00A41FF4" w:rsidP="00A41FF4">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Nu se solicită niciun fel de date specifice</w:t>
            </w:r>
          </w:p>
        </w:tc>
      </w:tr>
      <w:tr w:rsidR="00C931D9" w:rsidRPr="00693ED8" w14:paraId="0221C03B" w14:textId="77777777" w:rsidTr="005C39F8">
        <w:trPr>
          <w:trHeight w:val="1095"/>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EAE1C1"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CWP</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23E37F35" w14:textId="73CB397C" w:rsidR="00C931D9" w:rsidRPr="00A151D2" w:rsidRDefault="00C931D9" w:rsidP="00C931D9">
            <w:pPr>
              <w:ind w:left="100"/>
              <w:rPr>
                <w:rFonts w:ascii="Times New Roman" w:eastAsia="Times New Roman" w:hAnsi="Times New Roman" w:cs="Times New Roman"/>
                <w:sz w:val="28"/>
                <w:szCs w:val="28"/>
                <w:highlight w:val="yellow"/>
                <w:lang w:val="ro-MD"/>
              </w:rPr>
            </w:pPr>
            <w:r w:rsidRPr="004F16DB">
              <w:rPr>
                <w:rFonts w:ascii="Times New Roman" w:eastAsia="Times New Roman" w:hAnsi="Times New Roman" w:cs="Times New Roman"/>
                <w:sz w:val="28"/>
                <w:szCs w:val="28"/>
                <w:lang w:val="ro-MD"/>
              </w:rPr>
              <w:t>Cerere și autorizaţie pentru f</w:t>
            </w:r>
            <w:r w:rsidRPr="004F16DB">
              <w:rPr>
                <w:rFonts w:ascii="Times New Roman" w:eastAsia="Georgia" w:hAnsi="Times New Roman" w:cs="Times New Roman"/>
                <w:sz w:val="28"/>
                <w:szCs w:val="28"/>
                <w:lang w:val="ro-MD"/>
              </w:rPr>
              <w:t>uncționarea spațiilor de depozitare a mărfurilor într-un antrepozit vamal</w:t>
            </w:r>
            <w:r w:rsidRPr="004F16DB">
              <w:rPr>
                <w:rFonts w:ascii="Times New Roman" w:eastAsia="Times New Roman" w:hAnsi="Times New Roman" w:cs="Times New Roman"/>
                <w:sz w:val="28"/>
                <w:szCs w:val="28"/>
                <w:lang w:val="ro-MD"/>
              </w:rPr>
              <w:t xml:space="preserve"> privat</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6993E2C7" w14:textId="5107B63B" w:rsidR="00C931D9" w:rsidRPr="00A151D2" w:rsidRDefault="00A41FF4" w:rsidP="00C931D9">
            <w:pPr>
              <w:ind w:left="100"/>
              <w:rPr>
                <w:rFonts w:ascii="Times New Roman" w:eastAsia="Times New Roman" w:hAnsi="Times New Roman" w:cs="Times New Roman"/>
                <w:sz w:val="28"/>
                <w:szCs w:val="28"/>
                <w:highlight w:val="yellow"/>
                <w:lang w:val="ro-MD"/>
              </w:rPr>
            </w:pPr>
            <w:r w:rsidRPr="004F16DB">
              <w:rPr>
                <w:rFonts w:ascii="Times New Roman" w:hAnsi="Times New Roman" w:cs="Times New Roman"/>
                <w:sz w:val="28"/>
                <w:szCs w:val="28"/>
                <w:lang w:val="ro-MD"/>
              </w:rPr>
              <w:t xml:space="preserve">Articolul 279 alin. (1) litera b)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r w:rsidR="00E95675" w:rsidRPr="004F16DB" w:rsidDel="00E95675">
              <w:rPr>
                <w:rFonts w:ascii="Times New Roman" w:hAnsi="Times New Roman" w:cs="Times New Roman"/>
                <w:sz w:val="28"/>
                <w:szCs w:val="28"/>
                <w:lang w:val="ro-MD"/>
              </w:rPr>
              <w:t xml:space="preserve"> </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696FD3EB"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59…</w:t>
            </w:r>
          </w:p>
        </w:tc>
      </w:tr>
      <w:tr w:rsidR="00C931D9" w:rsidRPr="00693ED8" w14:paraId="7D064F92" w14:textId="77777777" w:rsidTr="005C39F8">
        <w:trPr>
          <w:trHeight w:val="555"/>
        </w:trPr>
        <w:tc>
          <w:tcPr>
            <w:tcW w:w="9113" w:type="dxa"/>
            <w:gridSpan w:val="4"/>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D85373" w14:textId="77777777" w:rsidR="00C931D9" w:rsidRPr="00A151D2" w:rsidRDefault="00C931D9" w:rsidP="00C931D9">
            <w:pPr>
              <w:ind w:left="100"/>
              <w:jc w:val="center"/>
              <w:rPr>
                <w:rFonts w:ascii="Times New Roman" w:eastAsia="Times New Roman" w:hAnsi="Times New Roman" w:cs="Times New Roman"/>
                <w:b/>
                <w:bCs/>
                <w:sz w:val="28"/>
                <w:szCs w:val="28"/>
                <w:lang w:val="ro-MD"/>
              </w:rPr>
            </w:pPr>
            <w:r w:rsidRPr="00A151D2">
              <w:rPr>
                <w:rFonts w:ascii="Times New Roman" w:eastAsia="Times New Roman" w:hAnsi="Times New Roman" w:cs="Times New Roman"/>
                <w:b/>
                <w:bCs/>
                <w:sz w:val="28"/>
                <w:szCs w:val="28"/>
                <w:lang w:val="ro-MD"/>
              </w:rPr>
              <w:t>Tranzit</w:t>
            </w:r>
          </w:p>
        </w:tc>
      </w:tr>
      <w:tr w:rsidR="00C931D9" w:rsidRPr="004A7EB8" w14:paraId="76DB8B2F" w14:textId="77777777" w:rsidTr="005C39F8">
        <w:trPr>
          <w:trHeight w:val="750"/>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27A15A"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ACT</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6965E9B6" w14:textId="77777777"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Cererea și autorizaţia pentru statutul de destinatar agreat în sensul TIR</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05C3DA3D" w14:textId="2FE6CAC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Articolul 297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459817F2"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Nu se solicită niciun fel de date specifice</w:t>
            </w:r>
          </w:p>
        </w:tc>
      </w:tr>
      <w:tr w:rsidR="00C931D9" w:rsidRPr="00693ED8" w14:paraId="39AAC6AA" w14:textId="77777777" w:rsidTr="005C39F8">
        <w:trPr>
          <w:trHeight w:val="825"/>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7775F8"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ACR</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04F59A84" w14:textId="77777777"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Cererea și autorizaţia pentru statutul de expeditor agreat </w:t>
            </w:r>
            <w:r w:rsidRPr="004F16DB">
              <w:rPr>
                <w:rFonts w:ascii="Times New Roman" w:eastAsia="Times New Roman" w:hAnsi="Times New Roman" w:cs="Times New Roman"/>
                <w:strike/>
                <w:sz w:val="28"/>
                <w:szCs w:val="28"/>
                <w:lang w:val="ro-MD"/>
              </w:rPr>
              <w:t>pentru regimul de tranzit comun</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5D357140" w14:textId="43FE09DC"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Articolul 298 alin. (1) litera a)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66468009"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60…</w:t>
            </w:r>
          </w:p>
        </w:tc>
      </w:tr>
      <w:tr w:rsidR="00C931D9" w:rsidRPr="004A7EB8" w14:paraId="45368C82" w14:textId="77777777" w:rsidTr="005C39F8">
        <w:trPr>
          <w:trHeight w:val="825"/>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944916"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ACE</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3EC4CF52" w14:textId="77777777"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Cererea și autorizaţia pentru statutul de destinatar agreat </w:t>
            </w:r>
            <w:r w:rsidRPr="004F16DB">
              <w:rPr>
                <w:rFonts w:ascii="Times New Roman" w:eastAsia="Times New Roman" w:hAnsi="Times New Roman" w:cs="Times New Roman"/>
                <w:strike/>
                <w:sz w:val="28"/>
                <w:szCs w:val="28"/>
                <w:lang w:val="ro-MD"/>
              </w:rPr>
              <w:t>pentru regimul de tranzit comun</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1F526012" w14:textId="03CD2766"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Articolul 298 alin. (1) litera b)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363C5FDE"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Nu se solicită niciun fel de date specifice</w:t>
            </w:r>
          </w:p>
        </w:tc>
      </w:tr>
      <w:tr w:rsidR="00C931D9" w:rsidRPr="00693ED8" w14:paraId="5FA413EC" w14:textId="77777777" w:rsidTr="005C39F8">
        <w:trPr>
          <w:trHeight w:val="825"/>
        </w:trPr>
        <w:tc>
          <w:tcPr>
            <w:tcW w:w="112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B92E4B"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SSE</w:t>
            </w:r>
          </w:p>
        </w:tc>
        <w:tc>
          <w:tcPr>
            <w:tcW w:w="3637" w:type="dxa"/>
            <w:tcBorders>
              <w:top w:val="nil"/>
              <w:left w:val="nil"/>
              <w:bottom w:val="single" w:sz="6" w:space="0" w:color="000000"/>
              <w:right w:val="single" w:sz="6" w:space="0" w:color="000000"/>
            </w:tcBorders>
            <w:tcMar>
              <w:top w:w="0" w:type="dxa"/>
              <w:left w:w="100" w:type="dxa"/>
              <w:bottom w:w="0" w:type="dxa"/>
              <w:right w:w="100" w:type="dxa"/>
            </w:tcMar>
          </w:tcPr>
          <w:p w14:paraId="5331CFA2" w14:textId="739E401A"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Cererea și autorizaţia </w:t>
            </w:r>
            <w:r w:rsidRPr="004F16DB">
              <w:rPr>
                <w:rFonts w:ascii="Times New Roman" w:eastAsia="Times New Roman" w:hAnsi="Times New Roman" w:cs="Times New Roman"/>
                <w:strike/>
                <w:sz w:val="28"/>
                <w:szCs w:val="28"/>
                <w:lang w:val="ro-MD"/>
              </w:rPr>
              <w:t xml:space="preserve">de a utiliza </w:t>
            </w:r>
            <w:r w:rsidR="00232B07">
              <w:rPr>
                <w:rFonts w:ascii="Times New Roman" w:eastAsia="Times New Roman" w:hAnsi="Times New Roman" w:cs="Times New Roman"/>
                <w:sz w:val="28"/>
                <w:szCs w:val="28"/>
                <w:lang w:val="ro-MD"/>
              </w:rPr>
              <w:t xml:space="preserve"> pentru utilizarea </w:t>
            </w:r>
            <w:r w:rsidRPr="00693ED8">
              <w:rPr>
                <w:rFonts w:ascii="Times New Roman" w:eastAsia="Times New Roman" w:hAnsi="Times New Roman" w:cs="Times New Roman"/>
                <w:sz w:val="28"/>
                <w:szCs w:val="28"/>
                <w:lang w:val="ro-MD"/>
              </w:rPr>
              <w:t>sigilii</w:t>
            </w:r>
            <w:r w:rsidR="00232B07">
              <w:rPr>
                <w:rFonts w:ascii="Times New Roman" w:eastAsia="Times New Roman" w:hAnsi="Times New Roman" w:cs="Times New Roman"/>
                <w:sz w:val="28"/>
                <w:szCs w:val="28"/>
                <w:lang w:val="ro-MD"/>
              </w:rPr>
              <w:t>lor</w:t>
            </w:r>
            <w:r w:rsidRPr="00693ED8">
              <w:rPr>
                <w:rFonts w:ascii="Times New Roman" w:eastAsia="Times New Roman" w:hAnsi="Times New Roman" w:cs="Times New Roman"/>
                <w:sz w:val="28"/>
                <w:szCs w:val="28"/>
                <w:lang w:val="ro-MD"/>
              </w:rPr>
              <w:t xml:space="preserve"> speciale</w:t>
            </w:r>
          </w:p>
        </w:tc>
        <w:tc>
          <w:tcPr>
            <w:tcW w:w="2087" w:type="dxa"/>
            <w:tcBorders>
              <w:top w:val="nil"/>
              <w:left w:val="nil"/>
              <w:bottom w:val="single" w:sz="6" w:space="0" w:color="000000"/>
              <w:right w:val="single" w:sz="6" w:space="0" w:color="000000"/>
            </w:tcBorders>
            <w:tcMar>
              <w:top w:w="0" w:type="dxa"/>
              <w:left w:w="100" w:type="dxa"/>
              <w:bottom w:w="0" w:type="dxa"/>
              <w:right w:w="100" w:type="dxa"/>
            </w:tcMar>
          </w:tcPr>
          <w:p w14:paraId="38F75245" w14:textId="706D2BCC"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Articolul 298 alin. (1) litera c)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nil"/>
              <w:left w:val="nil"/>
              <w:bottom w:val="single" w:sz="6" w:space="0" w:color="000000"/>
              <w:right w:val="single" w:sz="6" w:space="0" w:color="000000"/>
            </w:tcBorders>
            <w:tcMar>
              <w:top w:w="0" w:type="dxa"/>
              <w:left w:w="100" w:type="dxa"/>
              <w:bottom w:w="0" w:type="dxa"/>
              <w:right w:w="100" w:type="dxa"/>
            </w:tcMar>
          </w:tcPr>
          <w:p w14:paraId="031BE16F"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61...</w:t>
            </w:r>
          </w:p>
        </w:tc>
      </w:tr>
      <w:tr w:rsidR="00C931D9" w:rsidRPr="004A7EB8" w14:paraId="6CE802A2" w14:textId="77777777" w:rsidTr="002753B3">
        <w:trPr>
          <w:trHeight w:val="825"/>
        </w:trPr>
        <w:tc>
          <w:tcPr>
            <w:tcW w:w="1126"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349D3235"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TRD</w:t>
            </w:r>
          </w:p>
        </w:tc>
        <w:tc>
          <w:tcPr>
            <w:tcW w:w="3637" w:type="dxa"/>
            <w:tcBorders>
              <w:top w:val="nil"/>
              <w:left w:val="nil"/>
              <w:bottom w:val="single" w:sz="4" w:space="0" w:color="auto"/>
              <w:right w:val="single" w:sz="6" w:space="0" w:color="000000"/>
            </w:tcBorders>
            <w:tcMar>
              <w:top w:w="0" w:type="dxa"/>
              <w:left w:w="100" w:type="dxa"/>
              <w:bottom w:w="0" w:type="dxa"/>
              <w:right w:w="100" w:type="dxa"/>
            </w:tcMar>
          </w:tcPr>
          <w:p w14:paraId="0D9BF432" w14:textId="273636B5"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Cererea și autorizaţia </w:t>
            </w:r>
            <w:r w:rsidRPr="004F16DB">
              <w:rPr>
                <w:rFonts w:ascii="Times New Roman" w:eastAsia="Times New Roman" w:hAnsi="Times New Roman" w:cs="Times New Roman"/>
                <w:strike/>
                <w:sz w:val="28"/>
                <w:szCs w:val="28"/>
                <w:lang w:val="ro-MD"/>
              </w:rPr>
              <w:t>de a utiliza o</w:t>
            </w:r>
            <w:r w:rsidRPr="00693ED8">
              <w:rPr>
                <w:rFonts w:ascii="Times New Roman" w:eastAsia="Times New Roman" w:hAnsi="Times New Roman" w:cs="Times New Roman"/>
                <w:sz w:val="28"/>
                <w:szCs w:val="28"/>
                <w:lang w:val="ro-MD"/>
              </w:rPr>
              <w:t xml:space="preserve"> </w:t>
            </w:r>
            <w:r w:rsidR="00232B07">
              <w:rPr>
                <w:rFonts w:ascii="Times New Roman" w:eastAsia="Times New Roman" w:hAnsi="Times New Roman" w:cs="Times New Roman"/>
                <w:sz w:val="28"/>
                <w:szCs w:val="28"/>
                <w:lang w:val="ro-MD"/>
              </w:rPr>
              <w:t xml:space="preserve">pentru a utiliza o </w:t>
            </w:r>
            <w:r w:rsidRPr="00693ED8">
              <w:rPr>
                <w:rFonts w:ascii="Times New Roman" w:eastAsia="Times New Roman" w:hAnsi="Times New Roman" w:cs="Times New Roman"/>
                <w:sz w:val="28"/>
                <w:szCs w:val="28"/>
                <w:lang w:val="ro-MD"/>
              </w:rPr>
              <w:lastRenderedPageBreak/>
              <w:t>declaraţie de tranzit cu un set de date redus</w:t>
            </w:r>
          </w:p>
        </w:tc>
        <w:tc>
          <w:tcPr>
            <w:tcW w:w="2087" w:type="dxa"/>
            <w:tcBorders>
              <w:top w:val="nil"/>
              <w:left w:val="nil"/>
              <w:bottom w:val="single" w:sz="4" w:space="0" w:color="auto"/>
              <w:right w:val="single" w:sz="6" w:space="0" w:color="000000"/>
            </w:tcBorders>
            <w:tcMar>
              <w:top w:w="0" w:type="dxa"/>
              <w:left w:w="100" w:type="dxa"/>
              <w:bottom w:w="0" w:type="dxa"/>
              <w:right w:w="100" w:type="dxa"/>
            </w:tcMar>
          </w:tcPr>
          <w:p w14:paraId="32F3ECF2" w14:textId="65DD927F"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lastRenderedPageBreak/>
              <w:t xml:space="preserve">Articolul 298 alin. (1) litera d)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nil"/>
              <w:left w:val="nil"/>
              <w:bottom w:val="single" w:sz="4" w:space="0" w:color="auto"/>
              <w:right w:val="single" w:sz="6" w:space="0" w:color="000000"/>
            </w:tcBorders>
            <w:tcMar>
              <w:top w:w="0" w:type="dxa"/>
              <w:left w:w="100" w:type="dxa"/>
              <w:bottom w:w="0" w:type="dxa"/>
              <w:right w:w="100" w:type="dxa"/>
            </w:tcMar>
          </w:tcPr>
          <w:p w14:paraId="52D5BE07"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Nu se solicită niciun fel de date specifice</w:t>
            </w:r>
          </w:p>
        </w:tc>
      </w:tr>
      <w:tr w:rsidR="00C931D9" w:rsidRPr="00693ED8" w14:paraId="1035B326" w14:textId="77777777" w:rsidTr="002753B3">
        <w:trPr>
          <w:trHeight w:val="825"/>
        </w:trPr>
        <w:tc>
          <w:tcPr>
            <w:tcW w:w="1126"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BB9F6DE" w14:textId="77777777" w:rsidR="00C931D9" w:rsidRPr="00693ED8" w:rsidRDefault="00C931D9" w:rsidP="00C931D9">
            <w:pPr>
              <w:ind w:left="10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lastRenderedPageBreak/>
              <w:t>ETD</w:t>
            </w:r>
          </w:p>
        </w:tc>
        <w:tc>
          <w:tcPr>
            <w:tcW w:w="363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4840596C" w14:textId="199A1182" w:rsidR="00C931D9" w:rsidRPr="00693ED8" w:rsidRDefault="00C931D9" w:rsidP="00C931D9">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Cererea și autorizaţia </w:t>
            </w:r>
            <w:r w:rsidRPr="004F16DB">
              <w:rPr>
                <w:rFonts w:ascii="Times New Roman" w:eastAsia="Times New Roman" w:hAnsi="Times New Roman" w:cs="Times New Roman"/>
                <w:strike/>
                <w:sz w:val="28"/>
                <w:szCs w:val="28"/>
                <w:lang w:val="ro-MD"/>
              </w:rPr>
              <w:t>de utilizare a</w:t>
            </w:r>
            <w:r w:rsidRPr="00693ED8">
              <w:rPr>
                <w:rFonts w:ascii="Times New Roman" w:eastAsia="Times New Roman" w:hAnsi="Times New Roman" w:cs="Times New Roman"/>
                <w:sz w:val="28"/>
                <w:szCs w:val="28"/>
                <w:lang w:val="ro-MD"/>
              </w:rPr>
              <w:t xml:space="preserve"> </w:t>
            </w:r>
            <w:r w:rsidR="00232B07">
              <w:rPr>
                <w:rFonts w:ascii="Times New Roman" w:eastAsia="Times New Roman" w:hAnsi="Times New Roman" w:cs="Times New Roman"/>
                <w:sz w:val="28"/>
                <w:szCs w:val="28"/>
                <w:lang w:val="ro-MD"/>
              </w:rPr>
              <w:t xml:space="preserve">pentru utilizarea </w:t>
            </w:r>
            <w:r w:rsidRPr="00693ED8">
              <w:rPr>
                <w:rFonts w:ascii="Times New Roman" w:eastAsia="Times New Roman" w:hAnsi="Times New Roman" w:cs="Times New Roman"/>
                <w:sz w:val="28"/>
                <w:szCs w:val="28"/>
                <w:lang w:val="ro-MD"/>
              </w:rPr>
              <w:t>unui document electronic de transport ca declaraţie vamală</w:t>
            </w:r>
          </w:p>
        </w:tc>
        <w:tc>
          <w:tcPr>
            <w:tcW w:w="2087"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7B3559B" w14:textId="0049FCB0"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Articolul 298 alin. (1) litera е) din </w:t>
            </w:r>
            <w:r w:rsidR="00E95675" w:rsidRPr="00A151D2">
              <w:rPr>
                <w:rFonts w:ascii="Times New Roman" w:eastAsia="Times New Roman" w:hAnsi="Times New Roman" w:cs="Times New Roman"/>
                <w:strike/>
                <w:sz w:val="28"/>
                <w:szCs w:val="28"/>
                <w:lang w:val="ro-MD"/>
              </w:rPr>
              <w:t>c</w:t>
            </w:r>
            <w:r w:rsidR="00E95675" w:rsidRPr="00A151D2">
              <w:rPr>
                <w:rFonts w:ascii="Times New Roman" w:eastAsia="Times New Roman" w:hAnsi="Times New Roman" w:cs="Times New Roman"/>
                <w:sz w:val="28"/>
                <w:szCs w:val="28"/>
                <w:lang w:val="ro-MD"/>
              </w:rPr>
              <w:t>cod</w:t>
            </w:r>
          </w:p>
        </w:tc>
        <w:tc>
          <w:tcPr>
            <w:tcW w:w="2263"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65E7FF30" w14:textId="77777777" w:rsidR="00C931D9" w:rsidRPr="00A151D2" w:rsidRDefault="00C931D9" w:rsidP="00C931D9">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62…</w:t>
            </w:r>
          </w:p>
        </w:tc>
      </w:tr>
    </w:tbl>
    <w:p w14:paraId="1B7EB084" w14:textId="77777777" w:rsidR="00FB3AF2" w:rsidRPr="00693ED8" w:rsidRDefault="009C0194" w:rsidP="004F16DB">
      <w:pPr>
        <w:spacing w:before="240" w:after="120" w:line="244" w:lineRule="auto"/>
        <w:jc w:val="center"/>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Secţiunea 3</w:t>
      </w:r>
    </w:p>
    <w:p w14:paraId="66467851" w14:textId="77777777" w:rsidR="00FB3AF2" w:rsidRPr="00693ED8" w:rsidRDefault="009C019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Simboluri utilizate în celulele din titlul II</w:t>
      </w:r>
    </w:p>
    <w:tbl>
      <w:tblPr>
        <w:tblStyle w:val="a7"/>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7375"/>
      </w:tblGrid>
      <w:tr w:rsidR="00FB3AF2" w:rsidRPr="00693ED8" w14:paraId="446B27A0" w14:textId="77777777">
        <w:trPr>
          <w:trHeight w:val="450"/>
        </w:trPr>
        <w:tc>
          <w:tcPr>
            <w:tcW w:w="16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8829664" w14:textId="77777777" w:rsidR="00FB3AF2" w:rsidRPr="00693ED8" w:rsidRDefault="009C0194">
            <w:pPr>
              <w:spacing w:before="240" w:after="240"/>
              <w:ind w:left="100"/>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Simbol</w:t>
            </w:r>
          </w:p>
        </w:tc>
        <w:tc>
          <w:tcPr>
            <w:tcW w:w="737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4D04170" w14:textId="77777777" w:rsidR="00FB3AF2" w:rsidRPr="00693ED8" w:rsidRDefault="009C0194">
            <w:pPr>
              <w:spacing w:before="240" w:after="240"/>
              <w:ind w:left="100"/>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Descrierea simbolului</w:t>
            </w:r>
          </w:p>
        </w:tc>
      </w:tr>
      <w:tr w:rsidR="00FB3AF2" w:rsidRPr="00693ED8" w14:paraId="0A14008F" w14:textId="77777777">
        <w:trPr>
          <w:trHeight w:val="45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DBF8F8"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w:t>
            </w:r>
          </w:p>
        </w:tc>
        <w:tc>
          <w:tcPr>
            <w:tcW w:w="7374" w:type="dxa"/>
            <w:tcBorders>
              <w:top w:val="nil"/>
              <w:left w:val="nil"/>
              <w:bottom w:val="single" w:sz="6" w:space="0" w:color="000000"/>
              <w:right w:val="single" w:sz="6" w:space="0" w:color="000000"/>
            </w:tcBorders>
            <w:tcMar>
              <w:top w:w="0" w:type="dxa"/>
              <w:left w:w="100" w:type="dxa"/>
              <w:bottom w:w="0" w:type="dxa"/>
              <w:right w:w="100" w:type="dxa"/>
            </w:tcMar>
          </w:tcPr>
          <w:p w14:paraId="5AEB25BF"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Obligatoriu: date solicitate</w:t>
            </w:r>
          </w:p>
        </w:tc>
      </w:tr>
      <w:tr w:rsidR="005D0CE3" w:rsidRPr="004A7EB8" w14:paraId="263BC0AE" w14:textId="77777777">
        <w:trPr>
          <w:trHeight w:val="45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A158ECC" w14:textId="749F317B" w:rsidR="0021521D" w:rsidRPr="005D0CE3" w:rsidRDefault="0021521D" w:rsidP="004952B0">
            <w:pPr>
              <w:ind w:left="102"/>
              <w:rPr>
                <w:rFonts w:ascii="Times New Roman" w:eastAsia="Times New Roman" w:hAnsi="Times New Roman" w:cs="Times New Roman"/>
                <w:sz w:val="28"/>
                <w:szCs w:val="28"/>
                <w:lang w:val="ro-MD"/>
              </w:rPr>
            </w:pPr>
            <w:r w:rsidRPr="005D0CE3">
              <w:rPr>
                <w:rFonts w:ascii="Times New Roman" w:eastAsia="Times New Roman" w:hAnsi="Times New Roman" w:cs="Times New Roman"/>
                <w:sz w:val="28"/>
                <w:szCs w:val="28"/>
                <w:lang w:val="ro-MD"/>
              </w:rPr>
              <w:t>B</w:t>
            </w:r>
          </w:p>
        </w:tc>
        <w:tc>
          <w:tcPr>
            <w:tcW w:w="7374" w:type="dxa"/>
            <w:tcBorders>
              <w:top w:val="nil"/>
              <w:left w:val="nil"/>
              <w:bottom w:val="single" w:sz="6" w:space="0" w:color="000000"/>
              <w:right w:val="single" w:sz="6" w:space="0" w:color="000000"/>
            </w:tcBorders>
            <w:tcMar>
              <w:top w:w="0" w:type="dxa"/>
              <w:left w:w="100" w:type="dxa"/>
              <w:bottom w:w="0" w:type="dxa"/>
              <w:right w:w="100" w:type="dxa"/>
            </w:tcMar>
          </w:tcPr>
          <w:p w14:paraId="4813DF1B" w14:textId="796C5B9B" w:rsidR="0021521D" w:rsidRPr="005D0CE3" w:rsidRDefault="00A151D2" w:rsidP="004952B0">
            <w:pPr>
              <w:ind w:left="102"/>
              <w:rPr>
                <w:rFonts w:ascii="Times New Roman" w:eastAsia="Times New Roman" w:hAnsi="Times New Roman" w:cs="Times New Roman"/>
                <w:sz w:val="28"/>
                <w:szCs w:val="28"/>
                <w:lang w:val="ro-MD"/>
              </w:rPr>
            </w:pPr>
            <w:r w:rsidRPr="005D0CE3">
              <w:rPr>
                <w:rFonts w:ascii="Times New Roman" w:eastAsia="Times New Roman" w:hAnsi="Times New Roman" w:cs="Times New Roman"/>
                <w:sz w:val="28"/>
                <w:szCs w:val="28"/>
                <w:lang w:val="ro-MD"/>
              </w:rPr>
              <w:t>[Opţional pentru statele membre: date pe care statele membre pot hotărî să le ceară sau nu.]</w:t>
            </w:r>
            <w:r w:rsidRPr="005D0CE3">
              <w:rPr>
                <w:rFonts w:ascii="Times New Roman" w:eastAsia="Times New Roman" w:hAnsi="Times New Roman" w:cs="Times New Roman"/>
                <w:sz w:val="28"/>
                <w:szCs w:val="28"/>
                <w:vertAlign w:val="superscript"/>
                <w:lang w:val="ro-MD"/>
              </w:rPr>
              <w:t>UE</w:t>
            </w:r>
          </w:p>
        </w:tc>
      </w:tr>
      <w:tr w:rsidR="00FB3AF2" w:rsidRPr="004A7EB8" w14:paraId="34317B29" w14:textId="77777777">
        <w:trPr>
          <w:trHeight w:val="450"/>
        </w:trPr>
        <w:tc>
          <w:tcPr>
            <w:tcW w:w="165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661E34"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C</w:t>
            </w:r>
          </w:p>
        </w:tc>
        <w:tc>
          <w:tcPr>
            <w:tcW w:w="7374" w:type="dxa"/>
            <w:tcBorders>
              <w:top w:val="nil"/>
              <w:left w:val="nil"/>
              <w:bottom w:val="single" w:sz="6" w:space="0" w:color="000000"/>
              <w:right w:val="single" w:sz="6" w:space="0" w:color="000000"/>
            </w:tcBorders>
            <w:tcMar>
              <w:top w:w="0" w:type="dxa"/>
              <w:left w:w="100" w:type="dxa"/>
              <w:bottom w:w="0" w:type="dxa"/>
              <w:right w:w="100" w:type="dxa"/>
            </w:tcMar>
          </w:tcPr>
          <w:p w14:paraId="34A189D5" w14:textId="4499BAA1"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Op</w:t>
            </w:r>
            <w:r w:rsidR="00262ACD" w:rsidRPr="00693ED8">
              <w:rPr>
                <w:rFonts w:ascii="Times New Roman" w:eastAsia="Times New Roman" w:hAnsi="Times New Roman" w:cs="Times New Roman"/>
                <w:sz w:val="28"/>
                <w:szCs w:val="28"/>
                <w:lang w:val="ro-MD"/>
              </w:rPr>
              <w:t>ț</w:t>
            </w:r>
            <w:r w:rsidRPr="00693ED8">
              <w:rPr>
                <w:rFonts w:ascii="Times New Roman" w:eastAsia="Times New Roman" w:hAnsi="Times New Roman" w:cs="Times New Roman"/>
                <w:sz w:val="28"/>
                <w:szCs w:val="28"/>
                <w:lang w:val="ro-MD"/>
              </w:rPr>
              <w:t>ional pentru solicitant: date pe care solicitantul poate hotărî să le furnizeze</w:t>
            </w:r>
          </w:p>
        </w:tc>
      </w:tr>
      <w:tr w:rsidR="00FB3AF2" w:rsidRPr="004A7EB8" w14:paraId="045DB5F1" w14:textId="77777777" w:rsidTr="004F16DB">
        <w:trPr>
          <w:trHeight w:val="450"/>
        </w:trPr>
        <w:tc>
          <w:tcPr>
            <w:tcW w:w="1650" w:type="dxa"/>
            <w:tcBorders>
              <w:top w:val="nil"/>
              <w:left w:val="single" w:sz="6" w:space="0" w:color="000000"/>
              <w:bottom w:val="single" w:sz="4" w:space="0" w:color="auto"/>
              <w:right w:val="single" w:sz="6" w:space="0" w:color="000000"/>
            </w:tcBorders>
            <w:tcMar>
              <w:top w:w="0" w:type="dxa"/>
              <w:left w:w="100" w:type="dxa"/>
              <w:bottom w:w="0" w:type="dxa"/>
              <w:right w:w="100" w:type="dxa"/>
            </w:tcMar>
          </w:tcPr>
          <w:p w14:paraId="694E9202"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w:t>
            </w:r>
          </w:p>
        </w:tc>
        <w:tc>
          <w:tcPr>
            <w:tcW w:w="7374" w:type="dxa"/>
            <w:tcBorders>
              <w:top w:val="nil"/>
              <w:left w:val="nil"/>
              <w:bottom w:val="single" w:sz="4" w:space="0" w:color="auto"/>
              <w:right w:val="single" w:sz="6" w:space="0" w:color="000000"/>
            </w:tcBorders>
            <w:tcMar>
              <w:top w:w="0" w:type="dxa"/>
              <w:left w:w="100" w:type="dxa"/>
              <w:bottom w:w="0" w:type="dxa"/>
              <w:right w:w="100" w:type="dxa"/>
            </w:tcMar>
          </w:tcPr>
          <w:p w14:paraId="064446D3"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Acest element de date este utilizat doar pentru cererea în cauză.</w:t>
            </w:r>
          </w:p>
        </w:tc>
      </w:tr>
      <w:tr w:rsidR="00FB3AF2" w:rsidRPr="004A7EB8" w14:paraId="50C428AB" w14:textId="77777777" w:rsidTr="004F16DB">
        <w:trPr>
          <w:trHeight w:val="450"/>
        </w:trPr>
        <w:tc>
          <w:tcPr>
            <w:tcW w:w="1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A199540"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w:t>
            </w:r>
          </w:p>
        </w:tc>
        <w:tc>
          <w:tcPr>
            <w:tcW w:w="737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27F82A7" w14:textId="77777777" w:rsidR="00FB3AF2" w:rsidRPr="00693ED8" w:rsidRDefault="009C0194" w:rsidP="004952B0">
            <w:pPr>
              <w:ind w:left="102"/>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Acest element de date este utilizat doar pentru autorizația în cauză</w:t>
            </w:r>
          </w:p>
        </w:tc>
      </w:tr>
      <w:tr w:rsidR="00A41FF4" w:rsidRPr="004A7EB8" w14:paraId="31EA5AB6" w14:textId="77777777" w:rsidTr="004F16DB">
        <w:trPr>
          <w:trHeight w:val="450"/>
        </w:trPr>
        <w:tc>
          <w:tcPr>
            <w:tcW w:w="165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99709F" w14:textId="2E821316" w:rsidR="00A41FF4" w:rsidRPr="004F16DB" w:rsidRDefault="00A41FF4" w:rsidP="004952B0">
            <w:pPr>
              <w:ind w:left="102"/>
              <w:rPr>
                <w:rFonts w:ascii="Times New Roman" w:eastAsia="Times New Roman" w:hAnsi="Times New Roman" w:cs="Times New Roman"/>
                <w:sz w:val="28"/>
                <w:szCs w:val="28"/>
                <w:vertAlign w:val="superscript"/>
                <w:lang w:val="en-US"/>
              </w:rPr>
            </w:pPr>
            <w:r w:rsidRPr="004F16DB">
              <w:rPr>
                <w:rFonts w:ascii="Times New Roman" w:eastAsia="Times New Roman" w:hAnsi="Times New Roman" w:cs="Times New Roman"/>
                <w:sz w:val="28"/>
                <w:szCs w:val="28"/>
                <w:lang w:val="en-US"/>
              </w:rPr>
              <w:t>[</w:t>
            </w:r>
            <w:r w:rsidR="007A6B28" w:rsidRPr="004F16DB">
              <w:rPr>
                <w:rFonts w:ascii="Times New Roman" w:eastAsia="Times New Roman" w:hAnsi="Times New Roman" w:cs="Times New Roman"/>
                <w:sz w:val="28"/>
                <w:szCs w:val="28"/>
                <w:lang w:val="en-US"/>
              </w:rPr>
              <w:t>…</w:t>
            </w:r>
            <w:r w:rsidRPr="004F16DB">
              <w:rPr>
                <w:rFonts w:ascii="Times New Roman" w:eastAsia="Times New Roman" w:hAnsi="Times New Roman" w:cs="Times New Roman"/>
                <w:sz w:val="28"/>
                <w:szCs w:val="28"/>
                <w:lang w:val="en-US"/>
              </w:rPr>
              <w:t>]</w:t>
            </w:r>
            <w:r w:rsidR="007A6B28" w:rsidRPr="004F16DB">
              <w:rPr>
                <w:rFonts w:ascii="Times New Roman" w:eastAsia="Times New Roman" w:hAnsi="Times New Roman" w:cs="Times New Roman"/>
                <w:sz w:val="28"/>
                <w:szCs w:val="28"/>
                <w:lang w:val="en-US"/>
              </w:rPr>
              <w:t xml:space="preserve"> </w:t>
            </w:r>
            <w:r w:rsidR="007A6B28" w:rsidRPr="004F16DB">
              <w:rPr>
                <w:rFonts w:ascii="Times New Roman" w:eastAsia="Times New Roman" w:hAnsi="Times New Roman" w:cs="Times New Roman"/>
                <w:b/>
                <w:bCs/>
                <w:sz w:val="28"/>
                <w:szCs w:val="28"/>
                <w:vertAlign w:val="superscript"/>
                <w:lang w:val="en-US"/>
              </w:rPr>
              <w:t>UE</w:t>
            </w:r>
          </w:p>
        </w:tc>
        <w:tc>
          <w:tcPr>
            <w:tcW w:w="7374"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9822C4E" w14:textId="4F230E41" w:rsidR="00A41FF4" w:rsidRPr="00693ED8" w:rsidRDefault="00574A2B" w:rsidP="004952B0">
            <w:pPr>
              <w:ind w:left="102"/>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 xml:space="preserve">Elemente de date care vor intra </w:t>
            </w:r>
            <w:r>
              <w:rPr>
                <w:rFonts w:ascii="Times New Roman" w:eastAsia="Times New Roman" w:hAnsi="Times New Roman" w:cs="Times New Roman"/>
                <w:sz w:val="28"/>
                <w:szCs w:val="28"/>
                <w:lang w:val="ro-RO"/>
              </w:rPr>
              <w:t>în</w:t>
            </w:r>
            <w:r>
              <w:rPr>
                <w:rFonts w:ascii="Times New Roman" w:eastAsia="Times New Roman" w:hAnsi="Times New Roman" w:cs="Times New Roman"/>
                <w:sz w:val="28"/>
                <w:szCs w:val="28"/>
                <w:lang w:val="ro-MD"/>
              </w:rPr>
              <w:t xml:space="preserve"> vigoare la aderare la U</w:t>
            </w:r>
            <w:r w:rsidR="00E95675">
              <w:rPr>
                <w:rFonts w:ascii="Times New Roman" w:eastAsia="Times New Roman" w:hAnsi="Times New Roman" w:cs="Times New Roman"/>
                <w:sz w:val="28"/>
                <w:szCs w:val="28"/>
                <w:lang w:val="ro-MD"/>
              </w:rPr>
              <w:t>niunea Europeană</w:t>
            </w:r>
          </w:p>
        </w:tc>
      </w:tr>
    </w:tbl>
    <w:p w14:paraId="10590676" w14:textId="15F9C092" w:rsidR="00FB3AF2" w:rsidRPr="00693ED8" w:rsidRDefault="009C0194" w:rsidP="00262ACD">
      <w:pPr>
        <w:spacing w:before="240" w:after="240"/>
        <w:jc w:val="both"/>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În cazu</w:t>
      </w:r>
      <w:r w:rsidR="00262ACD" w:rsidRPr="00693ED8">
        <w:rPr>
          <w:rFonts w:ascii="Times New Roman" w:eastAsia="Times New Roman" w:hAnsi="Times New Roman" w:cs="Times New Roman"/>
          <w:sz w:val="28"/>
          <w:szCs w:val="28"/>
          <w:lang w:val="ro-MD"/>
        </w:rPr>
        <w:t>l</w:t>
      </w:r>
      <w:r w:rsidRPr="00693ED8">
        <w:rPr>
          <w:rFonts w:ascii="Times New Roman" w:eastAsia="Times New Roman" w:hAnsi="Times New Roman" w:cs="Times New Roman"/>
          <w:sz w:val="28"/>
          <w:szCs w:val="28"/>
          <w:lang w:val="ro-MD"/>
        </w:rPr>
        <w:t xml:space="preserve"> în care nu se specifică nici (*), nici (+), cerința se referă atât la cerere, cât și la decizie.</w:t>
      </w:r>
    </w:p>
    <w:p w14:paraId="42598448" w14:textId="43F7BD09" w:rsidR="00FB3AF2" w:rsidRPr="00693ED8" w:rsidRDefault="009C0194" w:rsidP="00262ACD">
      <w:pPr>
        <w:spacing w:before="240" w:after="240"/>
        <w:jc w:val="both"/>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În cazul în care nu se precizează nicio cerință pentru un element de date specific, element</w:t>
      </w:r>
      <w:r w:rsidR="0077608C">
        <w:rPr>
          <w:rFonts w:ascii="Times New Roman" w:eastAsia="Times New Roman" w:hAnsi="Times New Roman" w:cs="Times New Roman"/>
          <w:sz w:val="28"/>
          <w:szCs w:val="28"/>
          <w:lang w:val="ro-MD"/>
        </w:rPr>
        <w:t>ul</w:t>
      </w:r>
      <w:r w:rsidR="00262ACD" w:rsidRPr="00693ED8">
        <w:rPr>
          <w:rFonts w:ascii="Times New Roman" w:eastAsia="Times New Roman" w:hAnsi="Times New Roman" w:cs="Times New Roman"/>
          <w:sz w:val="28"/>
          <w:szCs w:val="28"/>
          <w:lang w:val="ro-MD"/>
        </w:rPr>
        <w:t xml:space="preserve"> </w:t>
      </w:r>
      <w:r w:rsidRPr="00693ED8">
        <w:rPr>
          <w:rFonts w:ascii="Times New Roman" w:eastAsia="Times New Roman" w:hAnsi="Times New Roman" w:cs="Times New Roman"/>
          <w:sz w:val="28"/>
          <w:szCs w:val="28"/>
          <w:lang w:val="ro-MD"/>
        </w:rPr>
        <w:t>respectiv nu este solicitat.</w:t>
      </w:r>
    </w:p>
    <w:p w14:paraId="1D174193" w14:textId="121BD79E" w:rsidR="00FB3AF2" w:rsidRPr="00693ED8" w:rsidRDefault="009C0194" w:rsidP="00A151D2">
      <w:pPr>
        <w:spacing w:before="240" w:after="240"/>
        <w:jc w:val="center"/>
        <w:rPr>
          <w:rFonts w:ascii="Times New Roman" w:eastAsia="Times New Roman" w:hAnsi="Times New Roman" w:cs="Times New Roman"/>
          <w:sz w:val="28"/>
          <w:szCs w:val="28"/>
          <w:lang w:val="ro-MD"/>
        </w:rPr>
      </w:pPr>
      <w:r w:rsidRPr="00693ED8">
        <w:rPr>
          <w:rFonts w:ascii="Times New Roman" w:eastAsia="Times New Roman" w:hAnsi="Times New Roman" w:cs="Times New Roman"/>
          <w:b/>
          <w:bCs/>
          <w:sz w:val="28"/>
          <w:szCs w:val="28"/>
          <w:lang w:val="ro-MD"/>
        </w:rPr>
        <w:t xml:space="preserve"> </w:t>
      </w:r>
      <w:r w:rsidRPr="00693ED8">
        <w:rPr>
          <w:rFonts w:ascii="Times New Roman" w:eastAsia="Times New Roman" w:hAnsi="Times New Roman" w:cs="Times New Roman"/>
          <w:sz w:val="28"/>
          <w:szCs w:val="28"/>
          <w:lang w:val="ro-MD"/>
        </w:rPr>
        <w:t>Secțiunea 4</w:t>
      </w:r>
    </w:p>
    <w:p w14:paraId="203B5CAD" w14:textId="77777777" w:rsidR="00FB3AF2" w:rsidRPr="00693ED8" w:rsidRDefault="009C019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Grupe de date</w:t>
      </w:r>
    </w:p>
    <w:tbl>
      <w:tblPr>
        <w:tblStyle w:val="a8"/>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71"/>
        <w:gridCol w:w="5726"/>
        <w:gridCol w:w="2128"/>
      </w:tblGrid>
      <w:tr w:rsidR="00FB3AF2" w:rsidRPr="00693ED8" w14:paraId="3E544651" w14:textId="77777777" w:rsidTr="00C931D9">
        <w:trPr>
          <w:trHeight w:val="450"/>
        </w:trPr>
        <w:tc>
          <w:tcPr>
            <w:tcW w:w="11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BC72288" w14:textId="5D796E40" w:rsidR="00FB3AF2" w:rsidRPr="004F16DB" w:rsidRDefault="009C0194" w:rsidP="004952B0">
            <w:pPr>
              <w:ind w:left="102"/>
              <w:jc w:val="center"/>
              <w:rPr>
                <w:rFonts w:ascii="Times New Roman" w:eastAsia="Times New Roman" w:hAnsi="Times New Roman" w:cs="Times New Roman"/>
                <w:b/>
                <w:bCs/>
                <w:sz w:val="28"/>
                <w:szCs w:val="28"/>
                <w:lang w:val="ro-MD"/>
              </w:rPr>
            </w:pPr>
            <w:r w:rsidRPr="004F16DB">
              <w:rPr>
                <w:rFonts w:ascii="Times New Roman" w:eastAsia="Times New Roman" w:hAnsi="Times New Roman" w:cs="Times New Roman"/>
                <w:sz w:val="28"/>
                <w:szCs w:val="28"/>
                <w:lang w:val="ro-MD"/>
              </w:rPr>
              <w:t xml:space="preserve"> </w:t>
            </w:r>
            <w:r w:rsidRPr="004F16DB">
              <w:rPr>
                <w:rFonts w:ascii="Times New Roman" w:eastAsia="Times New Roman" w:hAnsi="Times New Roman" w:cs="Times New Roman"/>
                <w:b/>
                <w:bCs/>
                <w:sz w:val="28"/>
                <w:szCs w:val="28"/>
                <w:lang w:val="ro-MD"/>
              </w:rPr>
              <w:t>Grupă</w:t>
            </w:r>
          </w:p>
        </w:tc>
        <w:tc>
          <w:tcPr>
            <w:tcW w:w="5726"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184C7F9" w14:textId="77777777" w:rsidR="00FB3AF2" w:rsidRPr="004F16DB" w:rsidRDefault="009C0194" w:rsidP="004952B0">
            <w:pPr>
              <w:ind w:left="102"/>
              <w:jc w:val="center"/>
              <w:rPr>
                <w:rFonts w:ascii="Times New Roman" w:eastAsia="Times New Roman" w:hAnsi="Times New Roman" w:cs="Times New Roman"/>
                <w:b/>
                <w:bCs/>
                <w:sz w:val="28"/>
                <w:szCs w:val="28"/>
                <w:lang w:val="ro-MD"/>
              </w:rPr>
            </w:pPr>
            <w:r w:rsidRPr="004F16DB">
              <w:rPr>
                <w:rFonts w:ascii="Times New Roman" w:eastAsia="Times New Roman" w:hAnsi="Times New Roman" w:cs="Times New Roman"/>
                <w:b/>
                <w:bCs/>
                <w:sz w:val="28"/>
                <w:szCs w:val="28"/>
                <w:lang w:val="ro-MD"/>
              </w:rPr>
              <w:t>Denumirea grupei</w:t>
            </w:r>
          </w:p>
        </w:tc>
        <w:tc>
          <w:tcPr>
            <w:tcW w:w="2128"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7DF86C00" w14:textId="77777777" w:rsidR="00FB3AF2" w:rsidRPr="004F16DB" w:rsidRDefault="009C0194" w:rsidP="004952B0">
            <w:pPr>
              <w:ind w:left="102"/>
              <w:jc w:val="center"/>
              <w:rPr>
                <w:rFonts w:ascii="Times New Roman" w:eastAsia="Times New Roman" w:hAnsi="Times New Roman" w:cs="Times New Roman"/>
                <w:b/>
                <w:bCs/>
                <w:sz w:val="28"/>
                <w:szCs w:val="28"/>
                <w:lang w:val="ro-MD"/>
              </w:rPr>
            </w:pPr>
            <w:r w:rsidRPr="004F16DB">
              <w:rPr>
                <w:rFonts w:ascii="Times New Roman" w:eastAsia="Times New Roman" w:hAnsi="Times New Roman" w:cs="Times New Roman"/>
                <w:b/>
                <w:bCs/>
                <w:sz w:val="28"/>
                <w:szCs w:val="28"/>
                <w:lang w:val="ro-MD"/>
              </w:rPr>
              <w:t>Abrevierea utilizată</w:t>
            </w:r>
          </w:p>
        </w:tc>
      </w:tr>
      <w:tr w:rsidR="00FB3AF2" w:rsidRPr="00693ED8" w14:paraId="6D3C945E"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1A7741"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31…</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0C5DCCB0"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Informaţii privind cererea/decizia</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058227C6"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4B477392"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14D841"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32…</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62B90410"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Referinţe ale documentelor justificative, certificatelor și autorizaţiilor</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6EDDBA78"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12B2034D"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F298A20"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lastRenderedPageBreak/>
              <w:t>33…</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47A4982F"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Părţi</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106F2383"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21A89168"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3568F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34…</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66092E03"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Date, ore, perioade și locuri</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09371836"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08A6ACC6"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DF08B0"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35…</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395D33D6"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Identificarea mărfurilor</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479A61CC"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7048E9FA"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D3EDD5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36…</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6FBEB317"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Termeni și condiţii</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01E95AB1"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34BD12A2"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8450612"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37…</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4B06C0D2"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Activităţi și regimuri</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5D2021C9"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70479900" w14:textId="77777777" w:rsidTr="00C931D9">
        <w:trPr>
          <w:trHeight w:val="450"/>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8098EF"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38…</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6477D89F"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Altele</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64BE36C2"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TOATE</w:t>
            </w:r>
          </w:p>
        </w:tc>
      </w:tr>
      <w:tr w:rsidR="00FB3AF2" w:rsidRPr="00693ED8" w14:paraId="0DB489EF" w14:textId="77777777" w:rsidTr="00C931D9">
        <w:trPr>
          <w:trHeight w:val="555"/>
        </w:trPr>
        <w:tc>
          <w:tcPr>
            <w:tcW w:w="1171" w:type="dxa"/>
            <w:tcBorders>
              <w:top w:val="nil"/>
              <w:left w:val="single" w:sz="6" w:space="0" w:color="000000"/>
              <w:bottom w:val="single" w:sz="4" w:space="0" w:color="auto"/>
              <w:right w:val="single" w:sz="6" w:space="0" w:color="000000"/>
            </w:tcBorders>
            <w:shd w:val="clear" w:color="auto" w:fill="auto"/>
            <w:tcMar>
              <w:top w:w="0" w:type="dxa"/>
              <w:left w:w="100" w:type="dxa"/>
              <w:bottom w:w="0" w:type="dxa"/>
              <w:right w:w="100" w:type="dxa"/>
            </w:tcMar>
          </w:tcPr>
          <w:p w14:paraId="05C57DC1"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44…</w:t>
            </w:r>
          </w:p>
        </w:tc>
        <w:tc>
          <w:tcPr>
            <w:tcW w:w="5726" w:type="dxa"/>
            <w:tcBorders>
              <w:top w:val="nil"/>
              <w:left w:val="nil"/>
              <w:bottom w:val="single" w:sz="4" w:space="0" w:color="auto"/>
              <w:right w:val="single" w:sz="6" w:space="0" w:color="000000"/>
            </w:tcBorders>
            <w:shd w:val="clear" w:color="auto" w:fill="auto"/>
            <w:tcMar>
              <w:top w:w="0" w:type="dxa"/>
              <w:left w:w="100" w:type="dxa"/>
              <w:bottom w:w="0" w:type="dxa"/>
              <w:right w:w="100" w:type="dxa"/>
            </w:tcMar>
          </w:tcPr>
          <w:p w14:paraId="04760632"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Cerinţe specifice în materie de date pentru cererea și autorizația pentru statutul de exportator aprobat</w:t>
            </w:r>
          </w:p>
        </w:tc>
        <w:tc>
          <w:tcPr>
            <w:tcW w:w="2128"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ED85EAB"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SEA</w:t>
            </w:r>
          </w:p>
        </w:tc>
      </w:tr>
      <w:tr w:rsidR="00FB3AF2" w:rsidRPr="00693ED8" w14:paraId="6A2F8A32" w14:textId="77777777" w:rsidTr="00C931D9">
        <w:trPr>
          <w:trHeight w:val="825"/>
        </w:trPr>
        <w:tc>
          <w:tcPr>
            <w:tcW w:w="11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21C580F"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45…</w:t>
            </w:r>
          </w:p>
        </w:tc>
        <w:tc>
          <w:tcPr>
            <w:tcW w:w="57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46B272A" w14:textId="3E0FB30C"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pentru simplificarea </w:t>
            </w:r>
            <w:r w:rsidR="00C931D9" w:rsidRPr="004F16DB">
              <w:rPr>
                <w:rFonts w:ascii="Times New Roman" w:eastAsia="Georgia" w:hAnsi="Times New Roman" w:cs="Times New Roman"/>
                <w:sz w:val="28"/>
                <w:szCs w:val="28"/>
                <w:lang w:val="ro-MD"/>
              </w:rPr>
              <w:t>determinării sumelor care fac parte din valoarea în vamă a mărfurilor</w:t>
            </w:r>
          </w:p>
        </w:tc>
        <w:tc>
          <w:tcPr>
            <w:tcW w:w="2128" w:type="dxa"/>
            <w:tcBorders>
              <w:top w:val="nil"/>
              <w:left w:val="single" w:sz="4" w:space="0" w:color="auto"/>
              <w:bottom w:val="single" w:sz="4" w:space="0" w:color="auto"/>
              <w:right w:val="single" w:sz="6" w:space="0" w:color="000000"/>
            </w:tcBorders>
            <w:tcMar>
              <w:top w:w="0" w:type="dxa"/>
              <w:left w:w="100" w:type="dxa"/>
              <w:bottom w:w="0" w:type="dxa"/>
              <w:right w:w="100" w:type="dxa"/>
            </w:tcMar>
          </w:tcPr>
          <w:p w14:paraId="4DCA6FC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CVA</w:t>
            </w:r>
          </w:p>
        </w:tc>
      </w:tr>
      <w:tr w:rsidR="00FB3AF2" w:rsidRPr="00693ED8" w14:paraId="6CB2B44F" w14:textId="77777777" w:rsidTr="00C931D9">
        <w:trPr>
          <w:trHeight w:val="825"/>
        </w:trPr>
        <w:tc>
          <w:tcPr>
            <w:tcW w:w="1171"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D59CFF"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46…</w:t>
            </w:r>
          </w:p>
        </w:tc>
        <w:tc>
          <w:tcPr>
            <w:tcW w:w="5726"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9F4ADA3" w14:textId="66CF34DC" w:rsidR="00FB3AF2" w:rsidRPr="004A7EB8" w:rsidRDefault="009C0194" w:rsidP="004952B0">
            <w:pPr>
              <w:ind w:left="102"/>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 xml:space="preserve">Cerinţe specifice în materie de date pentru cererea și autorizaţia pentru </w:t>
            </w:r>
            <w:r w:rsidR="00C931D9" w:rsidRPr="004A7EB8">
              <w:rPr>
                <w:rFonts w:ascii="Times New Roman" w:eastAsia="Times New Roman" w:hAnsi="Times New Roman" w:cs="Times New Roman"/>
                <w:sz w:val="28"/>
                <w:szCs w:val="28"/>
                <w:lang w:val="ro-MD"/>
              </w:rPr>
              <w:t>utilizarea garanției globale, inclusiv cu un cuantum redus, sau de exonerarea de la aceasta</w:t>
            </w:r>
          </w:p>
        </w:tc>
        <w:tc>
          <w:tcPr>
            <w:tcW w:w="2128"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AB63F99" w14:textId="77777777" w:rsidR="00FB3AF2" w:rsidRPr="004A7EB8" w:rsidRDefault="009C0194" w:rsidP="004952B0">
            <w:pPr>
              <w:ind w:left="102"/>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CGU</w:t>
            </w:r>
          </w:p>
        </w:tc>
      </w:tr>
      <w:tr w:rsidR="00FB3AF2" w:rsidRPr="00693ED8" w14:paraId="2BBEC55C" w14:textId="77777777" w:rsidTr="004F16DB">
        <w:trPr>
          <w:trHeight w:val="773"/>
        </w:trPr>
        <w:tc>
          <w:tcPr>
            <w:tcW w:w="1171"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1EBC31D6"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47…</w:t>
            </w:r>
          </w:p>
        </w:tc>
        <w:tc>
          <w:tcPr>
            <w:tcW w:w="572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34D0B164" w14:textId="251935A0" w:rsidR="00FB3AF2" w:rsidRPr="004A7EB8" w:rsidRDefault="009C0194" w:rsidP="004952B0">
            <w:pPr>
              <w:ind w:left="102"/>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 xml:space="preserve">Cerinţe specifice în materie de date pentru cererea și autorizaţia </w:t>
            </w:r>
            <w:r w:rsidR="00C931D9" w:rsidRPr="004A7EB8">
              <w:rPr>
                <w:rFonts w:ascii="Times New Roman" w:eastAsia="Georgia" w:hAnsi="Times New Roman" w:cs="Times New Roman"/>
                <w:sz w:val="28"/>
                <w:szCs w:val="28"/>
                <w:lang w:val="ro-MD"/>
              </w:rPr>
              <w:t>amânarea plăților</w:t>
            </w:r>
          </w:p>
        </w:tc>
        <w:tc>
          <w:tcPr>
            <w:tcW w:w="212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45320A37" w14:textId="77777777" w:rsidR="00FB3AF2" w:rsidRPr="004A7EB8" w:rsidRDefault="009C0194" w:rsidP="004952B0">
            <w:pPr>
              <w:ind w:left="102"/>
              <w:rPr>
                <w:rFonts w:ascii="Times New Roman" w:eastAsia="Times New Roman" w:hAnsi="Times New Roman" w:cs="Times New Roman"/>
                <w:sz w:val="28"/>
                <w:szCs w:val="28"/>
                <w:lang w:val="ro-MD"/>
              </w:rPr>
            </w:pPr>
            <w:r w:rsidRPr="004A7EB8">
              <w:rPr>
                <w:rFonts w:ascii="Times New Roman" w:eastAsia="Times New Roman" w:hAnsi="Times New Roman" w:cs="Times New Roman"/>
                <w:sz w:val="28"/>
                <w:szCs w:val="28"/>
                <w:lang w:val="ro-MD"/>
              </w:rPr>
              <w:t>DPO</w:t>
            </w:r>
            <w:bookmarkStart w:id="1" w:name="_GoBack"/>
            <w:bookmarkEnd w:id="1"/>
          </w:p>
        </w:tc>
      </w:tr>
      <w:tr w:rsidR="00FB3AF2" w:rsidRPr="00693ED8" w14:paraId="63CF0FF7"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A62B0B"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49…</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11CE2FEC" w14:textId="4C7D4A3B"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pentru </w:t>
            </w:r>
            <w:r w:rsidR="00C931D9" w:rsidRPr="004F16DB">
              <w:rPr>
                <w:rFonts w:ascii="Times New Roman" w:eastAsia="Georgia" w:hAnsi="Times New Roman" w:cs="Times New Roman"/>
                <w:sz w:val="28"/>
                <w:szCs w:val="28"/>
                <w:lang w:val="ro-MD"/>
              </w:rPr>
              <w:t>funcționarea spațiilor de depozitare a mărfurilor într-un depozit temporar</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2E112BEE"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TST</w:t>
            </w:r>
          </w:p>
        </w:tc>
      </w:tr>
      <w:tr w:rsidR="00FB3AF2" w:rsidRPr="00693ED8" w14:paraId="0DAB0E5D"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A47403"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52…</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5503658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Cerinţe specifice în materie de date pentru cererea și autorizaţia de utilizare a declaraţiei simplificate</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7E5B3FC9"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SDE</w:t>
            </w:r>
          </w:p>
        </w:tc>
      </w:tr>
      <w:tr w:rsidR="00FB3AF2" w:rsidRPr="00693ED8" w14:paraId="078AA838" w14:textId="77777777" w:rsidTr="00C931D9">
        <w:trPr>
          <w:trHeight w:val="825"/>
        </w:trPr>
        <w:tc>
          <w:tcPr>
            <w:tcW w:w="1171" w:type="dxa"/>
            <w:tcBorders>
              <w:top w:val="single" w:sz="6" w:space="0" w:color="000000"/>
              <w:left w:val="single" w:sz="6" w:space="0" w:color="000000"/>
              <w:bottom w:val="single" w:sz="4" w:space="0" w:color="auto"/>
              <w:right w:val="single" w:sz="6" w:space="0" w:color="000000"/>
            </w:tcBorders>
            <w:tcMar>
              <w:top w:w="0" w:type="dxa"/>
              <w:left w:w="100" w:type="dxa"/>
              <w:bottom w:w="0" w:type="dxa"/>
              <w:right w:w="100" w:type="dxa"/>
            </w:tcMar>
          </w:tcPr>
          <w:p w14:paraId="7652C180"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54…</w:t>
            </w:r>
          </w:p>
        </w:tc>
        <w:tc>
          <w:tcPr>
            <w:tcW w:w="5726" w:type="dxa"/>
            <w:tcBorders>
              <w:top w:val="single" w:sz="6" w:space="0" w:color="000000"/>
              <w:left w:val="nil"/>
              <w:bottom w:val="single" w:sz="4" w:space="0" w:color="auto"/>
              <w:right w:val="single" w:sz="6" w:space="0" w:color="000000"/>
            </w:tcBorders>
            <w:tcMar>
              <w:top w:w="0" w:type="dxa"/>
              <w:left w:w="100" w:type="dxa"/>
              <w:bottom w:w="0" w:type="dxa"/>
              <w:right w:w="100" w:type="dxa"/>
            </w:tcMar>
          </w:tcPr>
          <w:p w14:paraId="5FD642C9" w14:textId="59CB5E8B"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Times New Roman" w:hAnsi="Times New Roman" w:cs="Times New Roman"/>
                <w:sz w:val="28"/>
                <w:szCs w:val="28"/>
                <w:lang w:val="ro-MD"/>
              </w:rPr>
              <w:t>pentru depunerea declarației simplificate sub forma unei înscrieri în evidențele declarantului</w:t>
            </w:r>
          </w:p>
        </w:tc>
        <w:tc>
          <w:tcPr>
            <w:tcW w:w="2128" w:type="dxa"/>
            <w:tcBorders>
              <w:top w:val="single" w:sz="6" w:space="0" w:color="000000"/>
              <w:left w:val="nil"/>
              <w:bottom w:val="single" w:sz="4" w:space="0" w:color="auto"/>
              <w:right w:val="single" w:sz="6" w:space="0" w:color="000000"/>
            </w:tcBorders>
            <w:tcMar>
              <w:top w:w="0" w:type="dxa"/>
              <w:left w:w="100" w:type="dxa"/>
              <w:bottom w:w="0" w:type="dxa"/>
              <w:right w:w="100" w:type="dxa"/>
            </w:tcMar>
          </w:tcPr>
          <w:p w14:paraId="39CCF974"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EIR</w:t>
            </w:r>
          </w:p>
        </w:tc>
      </w:tr>
      <w:tr w:rsidR="00FB3AF2" w:rsidRPr="00693ED8" w14:paraId="33215A72" w14:textId="77777777" w:rsidTr="00C931D9">
        <w:trPr>
          <w:trHeight w:val="555"/>
        </w:trPr>
        <w:tc>
          <w:tcPr>
            <w:tcW w:w="1171" w:type="dxa"/>
            <w:tcBorders>
              <w:top w:val="single" w:sz="4" w:space="0" w:color="auto"/>
              <w:left w:val="single" w:sz="6" w:space="0" w:color="000000"/>
              <w:bottom w:val="single" w:sz="6" w:space="0" w:color="000000"/>
              <w:right w:val="single" w:sz="6" w:space="0" w:color="000000"/>
            </w:tcBorders>
            <w:tcMar>
              <w:top w:w="0" w:type="dxa"/>
              <w:left w:w="100" w:type="dxa"/>
              <w:bottom w:w="0" w:type="dxa"/>
              <w:right w:w="100" w:type="dxa"/>
            </w:tcMar>
          </w:tcPr>
          <w:p w14:paraId="6D640DFC"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57…</w:t>
            </w:r>
          </w:p>
        </w:tc>
        <w:tc>
          <w:tcPr>
            <w:tcW w:w="5726"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32796BBE" w14:textId="563DD25A"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Times New Roman" w:hAnsi="Times New Roman" w:cs="Times New Roman"/>
                <w:sz w:val="28"/>
                <w:szCs w:val="28"/>
                <w:lang w:val="ro-MD"/>
              </w:rPr>
              <w:t>pentru utilizarea regimului vamal de perfecţionare activă</w:t>
            </w:r>
          </w:p>
        </w:tc>
        <w:tc>
          <w:tcPr>
            <w:tcW w:w="2128" w:type="dxa"/>
            <w:tcBorders>
              <w:top w:val="single" w:sz="4" w:space="0" w:color="auto"/>
              <w:left w:val="nil"/>
              <w:bottom w:val="single" w:sz="6" w:space="0" w:color="000000"/>
              <w:right w:val="single" w:sz="6" w:space="0" w:color="000000"/>
            </w:tcBorders>
            <w:tcMar>
              <w:top w:w="0" w:type="dxa"/>
              <w:left w:w="100" w:type="dxa"/>
              <w:bottom w:w="0" w:type="dxa"/>
              <w:right w:w="100" w:type="dxa"/>
            </w:tcMar>
          </w:tcPr>
          <w:p w14:paraId="772720C7"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PA</w:t>
            </w:r>
          </w:p>
        </w:tc>
      </w:tr>
      <w:tr w:rsidR="00FB3AF2" w:rsidRPr="00693ED8" w14:paraId="01FE7458"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978D79"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58…</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4E1B2E6D" w14:textId="4519197E"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Times New Roman" w:hAnsi="Times New Roman" w:cs="Times New Roman"/>
                <w:sz w:val="28"/>
                <w:szCs w:val="28"/>
                <w:lang w:val="ro-MD"/>
              </w:rPr>
              <w:t>pentru utilizarea regimului vamal de perfecţionare pasivă</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03D0F2C7"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PP</w:t>
            </w:r>
          </w:p>
        </w:tc>
      </w:tr>
      <w:tr w:rsidR="00FB3AF2" w:rsidRPr="00693ED8" w14:paraId="0AEB9B57" w14:textId="77777777" w:rsidTr="00C931D9">
        <w:trPr>
          <w:trHeight w:val="82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C2025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lastRenderedPageBreak/>
              <w:t>59…</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42E0FAE2" w14:textId="1083A0E5"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Times New Roman" w:hAnsi="Times New Roman" w:cs="Times New Roman"/>
                <w:sz w:val="28"/>
                <w:szCs w:val="28"/>
                <w:lang w:val="ro-MD"/>
              </w:rPr>
              <w:t>f</w:t>
            </w:r>
            <w:r w:rsidR="00C931D9" w:rsidRPr="004F16DB">
              <w:rPr>
                <w:rFonts w:ascii="Times New Roman" w:eastAsia="Georgia" w:hAnsi="Times New Roman" w:cs="Times New Roman"/>
                <w:sz w:val="28"/>
                <w:szCs w:val="28"/>
                <w:lang w:val="ro-MD"/>
              </w:rPr>
              <w:t>uncționarea spațiilor de depozitare a mărfurilor într-un antrepozit vamal</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4C0585D2" w14:textId="4A166E18"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CW</w:t>
            </w:r>
            <w:r w:rsidR="00C931D9" w:rsidRPr="004F16DB">
              <w:rPr>
                <w:rFonts w:ascii="Times New Roman" w:eastAsia="Times New Roman" w:hAnsi="Times New Roman" w:cs="Times New Roman"/>
                <w:sz w:val="28"/>
                <w:szCs w:val="28"/>
                <w:lang w:val="ro-MD"/>
              </w:rPr>
              <w:t>x</w:t>
            </w:r>
          </w:p>
        </w:tc>
      </w:tr>
      <w:tr w:rsidR="00FB3AF2" w:rsidRPr="00693ED8" w14:paraId="349F4544"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B3081D"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60….</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6E4AFA27" w14:textId="598A6675"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pentru statutul de expeditor agreat </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4D6B9E28"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ACR</w:t>
            </w:r>
          </w:p>
        </w:tc>
      </w:tr>
      <w:tr w:rsidR="00FB3AF2" w:rsidRPr="00693ED8" w14:paraId="6D9BD934" w14:textId="77777777" w:rsidTr="00C931D9">
        <w:trPr>
          <w:trHeight w:val="55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310849"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61….</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3D17B668" w14:textId="722DA61C"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Times New Roman" w:hAnsi="Times New Roman" w:cs="Times New Roman"/>
                <w:sz w:val="28"/>
                <w:szCs w:val="28"/>
                <w:lang w:val="ro-MD"/>
              </w:rPr>
              <w:t>pentru utilizarea sigiliilor speciale</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51BD7E1C"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SSE</w:t>
            </w:r>
          </w:p>
        </w:tc>
      </w:tr>
      <w:tr w:rsidR="00FB3AF2" w:rsidRPr="00693ED8" w14:paraId="30C78F5A" w14:textId="77777777" w:rsidTr="00C931D9">
        <w:trPr>
          <w:trHeight w:val="825"/>
        </w:trPr>
        <w:tc>
          <w:tcPr>
            <w:tcW w:w="11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EE8825A"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62….</w:t>
            </w:r>
          </w:p>
        </w:tc>
        <w:tc>
          <w:tcPr>
            <w:tcW w:w="5726" w:type="dxa"/>
            <w:tcBorders>
              <w:top w:val="nil"/>
              <w:left w:val="nil"/>
              <w:bottom w:val="single" w:sz="6" w:space="0" w:color="000000"/>
              <w:right w:val="single" w:sz="6" w:space="0" w:color="000000"/>
            </w:tcBorders>
            <w:tcMar>
              <w:top w:w="0" w:type="dxa"/>
              <w:left w:w="100" w:type="dxa"/>
              <w:bottom w:w="0" w:type="dxa"/>
              <w:right w:w="100" w:type="dxa"/>
            </w:tcMar>
          </w:tcPr>
          <w:p w14:paraId="08DD5DE3" w14:textId="13A42EC9"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Cerinţe specifice în materie de date pentru cererea și autorizaţia </w:t>
            </w:r>
            <w:r w:rsidR="00C931D9" w:rsidRPr="004F16DB">
              <w:rPr>
                <w:rFonts w:ascii="Times New Roman" w:eastAsia="Georgia" w:hAnsi="Times New Roman" w:cs="Times New Roman"/>
                <w:sz w:val="28"/>
                <w:szCs w:val="28"/>
                <w:lang w:val="ro-MD"/>
              </w:rPr>
              <w:t>pentru utilizarea unui document electronic de transport ca declarație vamală</w:t>
            </w:r>
          </w:p>
        </w:tc>
        <w:tc>
          <w:tcPr>
            <w:tcW w:w="2128" w:type="dxa"/>
            <w:tcBorders>
              <w:top w:val="nil"/>
              <w:left w:val="nil"/>
              <w:bottom w:val="single" w:sz="6" w:space="0" w:color="000000"/>
              <w:right w:val="single" w:sz="6" w:space="0" w:color="000000"/>
            </w:tcBorders>
            <w:tcMar>
              <w:top w:w="0" w:type="dxa"/>
              <w:left w:w="100" w:type="dxa"/>
              <w:bottom w:w="0" w:type="dxa"/>
              <w:right w:w="100" w:type="dxa"/>
            </w:tcMar>
          </w:tcPr>
          <w:p w14:paraId="2F6780DE" w14:textId="77777777" w:rsidR="00FB3AF2" w:rsidRPr="004F16DB" w:rsidRDefault="009C0194" w:rsidP="004952B0">
            <w:pPr>
              <w:ind w:left="102"/>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ETD</w:t>
            </w:r>
          </w:p>
        </w:tc>
      </w:tr>
    </w:tbl>
    <w:p w14:paraId="2F45B81B" w14:textId="43299C29" w:rsidR="00FB3AF2" w:rsidRPr="00693ED8" w:rsidRDefault="009C0194" w:rsidP="00B063B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Secțiunea 5</w:t>
      </w:r>
    </w:p>
    <w:p w14:paraId="20B4B329" w14:textId="77777777" w:rsidR="00FB3AF2" w:rsidRPr="00693ED8" w:rsidRDefault="009C019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Note de subsol numerotate</w:t>
      </w:r>
    </w:p>
    <w:tbl>
      <w:tblPr>
        <w:tblStyle w:val="a9"/>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5"/>
        <w:gridCol w:w="7490"/>
      </w:tblGrid>
      <w:tr w:rsidR="00FB3AF2" w:rsidRPr="00693ED8" w14:paraId="54DCD8DB" w14:textId="77777777" w:rsidTr="00B063B4">
        <w:trPr>
          <w:trHeight w:val="495"/>
        </w:trPr>
        <w:tc>
          <w:tcPr>
            <w:tcW w:w="15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7F4C374" w14:textId="3FFB2FD7" w:rsidR="00FB3AF2" w:rsidRPr="00693ED8" w:rsidRDefault="009C0194" w:rsidP="00B063B4">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Numărul notei de subsol</w:t>
            </w:r>
          </w:p>
        </w:tc>
        <w:tc>
          <w:tcPr>
            <w:tcW w:w="7490" w:type="dxa"/>
            <w:tcBorders>
              <w:top w:val="single" w:sz="6" w:space="0" w:color="000000"/>
              <w:left w:val="nil"/>
              <w:bottom w:val="single" w:sz="6" w:space="0" w:color="000000"/>
              <w:right w:val="single" w:sz="6" w:space="0" w:color="000000"/>
            </w:tcBorders>
            <w:tcMar>
              <w:top w:w="0" w:type="dxa"/>
              <w:left w:w="100" w:type="dxa"/>
              <w:bottom w:w="0" w:type="dxa"/>
              <w:right w:w="100" w:type="dxa"/>
            </w:tcMar>
            <w:vAlign w:val="center"/>
          </w:tcPr>
          <w:p w14:paraId="03FB2591" w14:textId="77777777" w:rsidR="00FB3AF2" w:rsidRPr="00693ED8" w:rsidRDefault="009C0194" w:rsidP="00B063B4">
            <w:pPr>
              <w:ind w:left="102"/>
              <w:jc w:val="center"/>
              <w:rPr>
                <w:rFonts w:ascii="Times New Roman" w:eastAsia="Times New Roman" w:hAnsi="Times New Roman" w:cs="Times New Roman"/>
                <w:b/>
                <w:bCs/>
                <w:lang w:val="ro-MD"/>
              </w:rPr>
            </w:pPr>
            <w:r w:rsidRPr="00693ED8">
              <w:rPr>
                <w:rFonts w:ascii="Times New Roman" w:eastAsia="Times New Roman" w:hAnsi="Times New Roman" w:cs="Times New Roman"/>
                <w:b/>
                <w:bCs/>
                <w:lang w:val="ro-MD"/>
              </w:rPr>
              <w:t>Descrierea notei de subsol</w:t>
            </w:r>
          </w:p>
        </w:tc>
      </w:tr>
      <w:tr w:rsidR="00FB3AF2" w:rsidRPr="004A7EB8" w14:paraId="5763FBC7" w14:textId="77777777" w:rsidTr="00B063B4">
        <w:trPr>
          <w:trHeight w:val="1620"/>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B095B6"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(1)</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C6C307A" w14:textId="77777777" w:rsidR="00FB3AF2" w:rsidRPr="00693ED8" w:rsidRDefault="009C0194" w:rsidP="004952B0">
            <w:pPr>
              <w:ind w:left="18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Acest element de date se completează doar în cazul în care:</w:t>
            </w:r>
          </w:p>
          <w:p w14:paraId="2D8C6521" w14:textId="0B98396C" w:rsidR="00FB3AF2" w:rsidRPr="004F16DB" w:rsidRDefault="009C0194" w:rsidP="004952B0">
            <w:pPr>
              <w:spacing w:line="232" w:lineRule="auto"/>
              <w:ind w:left="160"/>
              <w:jc w:val="both"/>
              <w:rPr>
                <w:rFonts w:ascii="Times New Roman" w:eastAsia="Times New Roman" w:hAnsi="Times New Roman" w:cs="Times New Roman"/>
                <w:strike/>
                <w:color w:val="FF0000"/>
                <w:sz w:val="28"/>
                <w:szCs w:val="28"/>
                <w:lang w:val="ro-MD"/>
              </w:rPr>
            </w:pPr>
            <w:r w:rsidRPr="00693ED8">
              <w:rPr>
                <w:rFonts w:ascii="Times New Roman" w:eastAsia="Times New Roman" w:hAnsi="Times New Roman" w:cs="Times New Roman"/>
                <w:sz w:val="28"/>
                <w:szCs w:val="28"/>
                <w:lang w:val="ro-MD"/>
              </w:rPr>
              <w:t>-   autorizaţia pentru furnizarea unei garanţii globale se va utiliza pentru plasarea mărfurilor sub regimul de tranzit în ţări de tranzit</w:t>
            </w:r>
            <w:r w:rsidRPr="004F16DB">
              <w:rPr>
                <w:rFonts w:ascii="Times New Roman" w:eastAsia="Times New Roman" w:hAnsi="Times New Roman" w:cs="Times New Roman"/>
                <w:strike/>
                <w:color w:val="FF0000"/>
                <w:sz w:val="28"/>
                <w:szCs w:val="28"/>
                <w:lang w:val="ro-MD"/>
              </w:rPr>
              <w:t>;</w:t>
            </w:r>
          </w:p>
          <w:p w14:paraId="7E106E4A" w14:textId="426FCB6B" w:rsidR="00FB3AF2" w:rsidRPr="00693ED8" w:rsidRDefault="009C0194" w:rsidP="004952B0">
            <w:pPr>
              <w:ind w:left="16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autorizaţia pentru utilizarea unui document electronic de transport ca declaraţie vamală se va utiliza în ţări de tranzit</w:t>
            </w:r>
            <w:r w:rsidRPr="004F16DB">
              <w:rPr>
                <w:rFonts w:ascii="Times New Roman" w:eastAsia="Times New Roman" w:hAnsi="Times New Roman" w:cs="Times New Roman"/>
                <w:strike/>
                <w:color w:val="FF0000"/>
                <w:sz w:val="28"/>
                <w:szCs w:val="28"/>
                <w:lang w:val="ro-MD"/>
              </w:rPr>
              <w:t>.</w:t>
            </w:r>
          </w:p>
        </w:tc>
      </w:tr>
      <w:tr w:rsidR="00FB3AF2" w:rsidRPr="004A7EB8" w14:paraId="0CA04E32"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1BED48A"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EC8469"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Acest element de date se utilizează în cerere numai în cazul unei cereri de modificare, reînnoire sau revocare a deciziei.</w:t>
            </w:r>
          </w:p>
        </w:tc>
      </w:tr>
      <w:tr w:rsidR="00A151D2" w:rsidRPr="00A151D2" w14:paraId="40159BA2" w14:textId="77777777" w:rsidTr="00B063B4">
        <w:trPr>
          <w:trHeight w:val="3390"/>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E4816B"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545E67C" w14:textId="4DE76235" w:rsidR="00FB3AF2" w:rsidRPr="004F16DB" w:rsidRDefault="00A151D2" w:rsidP="004952B0">
            <w:pPr>
              <w:spacing w:line="232" w:lineRule="auto"/>
              <w:ind w:left="100"/>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Fără a aduce atingere dispoziţiilor specifice adoptate în cadrul politicii agricole comune, o cerere referitoare la mărfuri cu privire la care s-a prezentat o licenţă de import sau de export atunci când s-a depus declaraţia vamală relevantă trebuie completată prin certificarea autorităţilor responsabile pentru eliberarea unei astfel de licenţe, atestând că au fost întreprinse demersurile necesare pentru a anula efectele acesteia.</w:t>
            </w:r>
          </w:p>
          <w:p w14:paraId="45A807FA"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Această certificare nu este necesară dacă:</w:t>
            </w:r>
          </w:p>
          <w:p w14:paraId="5A46CEFF" w14:textId="77777777" w:rsidR="00FB3AF2" w:rsidRPr="004F16DB" w:rsidRDefault="009C0194" w:rsidP="004952B0">
            <w:pPr>
              <w:spacing w:line="256" w:lineRule="auto"/>
              <w:ind w:left="160" w:firstLine="2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(a) autoritatea vamală căreia i se prezintă cererea este cea care a eliberat licenţa;</w:t>
            </w:r>
          </w:p>
          <w:p w14:paraId="697FE9EC" w14:textId="77777777" w:rsidR="00FB3AF2" w:rsidRPr="004F16DB" w:rsidRDefault="009C0194" w:rsidP="004952B0">
            <w:pPr>
              <w:spacing w:line="256" w:lineRule="auto"/>
              <w:ind w:left="160" w:firstLine="2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(b) motivul cererii este o eroare care nu are niciun efect asupra atribuirii licenţei.</w:t>
            </w:r>
          </w:p>
          <w:p w14:paraId="6B3DE20A" w14:textId="55DB9C8A"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lastRenderedPageBreak/>
              <w:t>Dispoziţiile de mai sus se aplică și în cazul reexportului, al plasării mărfurilor în antrepozit vamal sau în zonă liberă sau în cazul distrugerii mărfurilor.</w:t>
            </w:r>
            <w:r w:rsidR="00A151D2">
              <w:rPr>
                <w:rFonts w:ascii="Times New Roman" w:eastAsia="Times New Roman" w:hAnsi="Times New Roman" w:cs="Times New Roman"/>
                <w:sz w:val="28"/>
                <w:szCs w:val="28"/>
                <w:lang w:val="ro-MD"/>
              </w:rPr>
              <w:t xml:space="preserve">] </w:t>
            </w:r>
            <w:r w:rsidR="00376C48" w:rsidRPr="004F16DB">
              <w:rPr>
                <w:rFonts w:ascii="Times New Roman" w:eastAsia="Times New Roman" w:hAnsi="Times New Roman" w:cs="Times New Roman"/>
                <w:b/>
                <w:bCs/>
                <w:sz w:val="28"/>
                <w:szCs w:val="28"/>
                <w:vertAlign w:val="superscript"/>
                <w:lang w:val="ro-MD"/>
              </w:rPr>
              <w:t>UE</w:t>
            </w:r>
          </w:p>
        </w:tc>
      </w:tr>
      <w:tr w:rsidR="00FB3AF2" w:rsidRPr="004A7EB8" w14:paraId="07985B8A" w14:textId="77777777" w:rsidTr="00B063B4">
        <w:trPr>
          <w:trHeight w:val="109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007563"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lastRenderedPageBreak/>
              <w:t>(4)</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4A42124"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este obligatorie doar în cazurile în care numărul EORI al persoanei nu este solicitat. În cazul în care se furnizează numărul EORI, numele și adresa nu trebuie furnizate decât dacă se utilizează o cerere sau o decizie pe suport de hârtie.</w:t>
            </w:r>
          </w:p>
        </w:tc>
      </w:tr>
      <w:tr w:rsidR="00FB3AF2" w:rsidRPr="004A7EB8" w14:paraId="417334D5"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AFC8177"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(5)</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3FFA53F"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nu se furnizează dacă solicitantul este un operator economic autorizat.</w:t>
            </w:r>
          </w:p>
        </w:tc>
      </w:tr>
      <w:tr w:rsidR="00A151D2" w:rsidRPr="004A7EB8" w14:paraId="66F7E3A7"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BEAC23"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(6)</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CDEB5F8" w14:textId="65113DB6" w:rsidR="00FB3AF2" w:rsidRPr="004F16DB" w:rsidRDefault="00A151D2"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furnizează numai în cazul în care cererea se referă la utilizarea regimului de admitere temporară, iar informaţia este solicitată în temeiul legislaţiei vamale.</w:t>
            </w:r>
            <w:r w:rsidRPr="004F16DB">
              <w:rPr>
                <w:rFonts w:ascii="Times New Roman" w:eastAsia="Times New Roman" w:hAnsi="Times New Roman" w:cs="Times New Roman"/>
                <w:sz w:val="28"/>
                <w:szCs w:val="28"/>
                <w:lang w:val="ro-MD"/>
              </w:rPr>
              <w:t>]</w:t>
            </w:r>
            <w:r w:rsidR="00376C48" w:rsidRPr="004F16DB">
              <w:rPr>
                <w:rFonts w:ascii="Times New Roman" w:eastAsia="Times New Roman" w:hAnsi="Times New Roman" w:cs="Times New Roman"/>
                <w:b/>
                <w:bCs/>
                <w:sz w:val="28"/>
                <w:szCs w:val="28"/>
                <w:vertAlign w:val="superscript"/>
                <w:lang w:val="ro-MD"/>
              </w:rPr>
              <w:t>UE</w:t>
            </w:r>
          </w:p>
        </w:tc>
      </w:tr>
      <w:tr w:rsidR="00FB3AF2" w:rsidRPr="004A7EB8" w14:paraId="38143F67"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EE56179"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(7)</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0D936B3"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se utilizează numai în cazul unei cereri sau al unei decizii pe suport de hârtie.</w:t>
            </w:r>
          </w:p>
        </w:tc>
      </w:tr>
      <w:tr w:rsidR="00FB3AF2" w:rsidRPr="004A7EB8" w14:paraId="6D6E32E9"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D12C1B"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(8)</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295F1E9"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Dacă se intenţionează să se utilizeze un antrepozit vamal public de tip II, acest element de date nu se utilizează.</w:t>
            </w:r>
          </w:p>
        </w:tc>
      </w:tr>
      <w:tr w:rsidR="00A151D2" w:rsidRPr="004A7EB8" w14:paraId="6097A008" w14:textId="77777777" w:rsidTr="00B063B4">
        <w:trPr>
          <w:trHeight w:val="28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A4087C" w14:textId="77777777" w:rsidR="00FB3AF2" w:rsidRPr="00A151D2" w:rsidRDefault="009C0194" w:rsidP="004952B0">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(9)</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AE64FFE" w14:textId="5F43C751" w:rsidR="00FB3AF2" w:rsidRPr="00A151D2" w:rsidRDefault="009C0194" w:rsidP="004952B0">
            <w:pPr>
              <w:ind w:left="100"/>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Această informaţie nu se solicită în cazul în care se aplică</w:t>
            </w:r>
            <w:r w:rsidR="002C4909" w:rsidRPr="00A151D2">
              <w:rPr>
                <w:rFonts w:ascii="Times New Roman" w:eastAsia="Times New Roman" w:hAnsi="Times New Roman" w:cs="Times New Roman"/>
                <w:sz w:val="28"/>
                <w:szCs w:val="28"/>
                <w:lang w:val="ro-MD"/>
              </w:rPr>
              <w:t xml:space="preserve"> </w:t>
            </w:r>
            <w:r w:rsidR="002C4909" w:rsidRPr="004F16DB">
              <w:rPr>
                <w:rFonts w:ascii="Times New Roman" w:eastAsia="Times New Roman" w:hAnsi="Times New Roman" w:cs="Times New Roman"/>
                <w:sz w:val="28"/>
                <w:szCs w:val="28"/>
                <w:lang w:val="ro-MD"/>
              </w:rPr>
              <w:t xml:space="preserve">pct. </w:t>
            </w:r>
            <w:r w:rsidR="000373F7" w:rsidRPr="004F16DB">
              <w:rPr>
                <w:rFonts w:ascii="Times New Roman" w:eastAsia="Times New Roman" w:hAnsi="Times New Roman" w:cs="Times New Roman"/>
                <w:sz w:val="28"/>
                <w:szCs w:val="28"/>
                <w:lang w:val="ro-MD"/>
              </w:rPr>
              <w:t xml:space="preserve">354, pct. </w:t>
            </w:r>
            <w:r w:rsidR="002C4909" w:rsidRPr="004F16DB">
              <w:rPr>
                <w:rFonts w:ascii="Times New Roman" w:eastAsia="Times New Roman" w:hAnsi="Times New Roman" w:cs="Times New Roman"/>
                <w:sz w:val="28"/>
                <w:szCs w:val="28"/>
                <w:lang w:val="ro-MD"/>
              </w:rPr>
              <w:t>355 Hotărârea Guvernului nr 92/2023;</w:t>
            </w:r>
            <w:r w:rsidRPr="00A151D2">
              <w:rPr>
                <w:rFonts w:ascii="Times New Roman" w:eastAsia="Times New Roman" w:hAnsi="Times New Roman" w:cs="Times New Roman"/>
                <w:sz w:val="28"/>
                <w:szCs w:val="28"/>
                <w:lang w:val="ro-MD"/>
              </w:rPr>
              <w:t>.</w:t>
            </w:r>
          </w:p>
        </w:tc>
      </w:tr>
      <w:tr w:rsidR="00FB3AF2" w:rsidRPr="004A7EB8" w14:paraId="4F63E634" w14:textId="77777777" w:rsidTr="00C931D9">
        <w:trPr>
          <w:trHeight w:val="983"/>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3E34E2A"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(10)</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3A7361" w14:textId="77777777" w:rsidR="00FB3AF2" w:rsidRPr="00693ED8" w:rsidRDefault="009C0194" w:rsidP="004952B0">
            <w:pPr>
              <w:ind w:left="18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se furnizează numai pentru următoarele cereri:</w:t>
            </w:r>
          </w:p>
          <w:p w14:paraId="07692D14" w14:textId="61795851" w:rsidR="00FB3AF2" w:rsidRPr="004F16DB" w:rsidRDefault="009C0194" w:rsidP="00C931D9">
            <w:pPr>
              <w:spacing w:line="232" w:lineRule="auto"/>
              <w:ind w:left="197" w:firstLine="283"/>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 xml:space="preserve">(a)   </w:t>
            </w:r>
            <w:r w:rsidRPr="00A151D2">
              <w:rPr>
                <w:rFonts w:ascii="Times New Roman" w:eastAsia="Times New Roman" w:hAnsi="Times New Roman" w:cs="Times New Roman"/>
                <w:sz w:val="28"/>
                <w:szCs w:val="28"/>
                <w:lang w:val="ro-MD"/>
              </w:rPr>
              <w:t xml:space="preserve">cereri pentru o autorizaţie de utilizare a regimului de perfecţionare activă sau a regimului de destinaţie finală în cazul în care solicitantul este stabilit în afara teritoriului vamal </w:t>
            </w:r>
            <w:r w:rsidRPr="004F16DB">
              <w:rPr>
                <w:rFonts w:ascii="Times New Roman" w:eastAsia="Times New Roman" w:hAnsi="Times New Roman" w:cs="Times New Roman"/>
                <w:sz w:val="28"/>
                <w:szCs w:val="28"/>
                <w:lang w:val="ro-MD"/>
              </w:rPr>
              <w:t xml:space="preserve">al </w:t>
            </w:r>
            <w:r w:rsidR="00CC733D" w:rsidRPr="004F16DB">
              <w:rPr>
                <w:rFonts w:ascii="Times New Roman" w:eastAsia="Times New Roman" w:hAnsi="Times New Roman" w:cs="Times New Roman"/>
                <w:sz w:val="28"/>
                <w:szCs w:val="28"/>
                <w:lang w:val="ro-MD"/>
              </w:rPr>
              <w:t>Republicii Moldova</w:t>
            </w:r>
            <w:r w:rsidRPr="00A151D2">
              <w:rPr>
                <w:rFonts w:ascii="Times New Roman" w:eastAsia="Times New Roman" w:hAnsi="Times New Roman" w:cs="Times New Roman"/>
                <w:sz w:val="28"/>
                <w:szCs w:val="28"/>
                <w:lang w:val="ro-MD"/>
              </w:rPr>
              <w:t xml:space="preserve">, astfel cum se menţionează la </w:t>
            </w:r>
            <w:r w:rsidR="002C4909" w:rsidRPr="004F16DB">
              <w:rPr>
                <w:rFonts w:ascii="Times New Roman" w:eastAsia="Times New Roman" w:hAnsi="Times New Roman" w:cs="Times New Roman"/>
                <w:sz w:val="28"/>
                <w:szCs w:val="28"/>
                <w:lang w:val="ro-MD"/>
              </w:rPr>
              <w:t xml:space="preserve">pct. </w:t>
            </w:r>
            <w:r w:rsidR="000373F7" w:rsidRPr="004F16DB">
              <w:rPr>
                <w:rFonts w:ascii="Times New Roman" w:eastAsia="Times New Roman" w:hAnsi="Times New Roman" w:cs="Times New Roman"/>
                <w:sz w:val="28"/>
                <w:szCs w:val="28"/>
                <w:lang w:val="ro-MD"/>
              </w:rPr>
              <w:t xml:space="preserve">354, pct. </w:t>
            </w:r>
            <w:r w:rsidR="002C4909" w:rsidRPr="004F16DB">
              <w:rPr>
                <w:rFonts w:ascii="Times New Roman" w:eastAsia="Times New Roman" w:hAnsi="Times New Roman" w:cs="Times New Roman"/>
                <w:sz w:val="28"/>
                <w:szCs w:val="28"/>
                <w:lang w:val="ro-MD"/>
              </w:rPr>
              <w:t>355 Hotărârea Guvernului nr 92/2023</w:t>
            </w:r>
            <w:r w:rsidRPr="004F16DB">
              <w:rPr>
                <w:rFonts w:ascii="Times New Roman" w:eastAsia="Times New Roman" w:hAnsi="Times New Roman" w:cs="Times New Roman"/>
                <w:sz w:val="28"/>
                <w:szCs w:val="28"/>
                <w:lang w:val="ro-MD"/>
              </w:rPr>
              <w:t>;</w:t>
            </w:r>
          </w:p>
          <w:p w14:paraId="68F30DC3" w14:textId="14B0CCAB" w:rsidR="00FB3AF2" w:rsidRPr="00693ED8" w:rsidRDefault="00CC733D" w:rsidP="00C931D9">
            <w:pPr>
              <w:tabs>
                <w:tab w:val="left" w:pos="339"/>
                <w:tab w:val="left" w:pos="441"/>
              </w:tabs>
              <w:ind w:left="197" w:firstLine="284"/>
              <w:rPr>
                <w:rFonts w:ascii="Times New Roman" w:eastAsia="Times New Roman" w:hAnsi="Times New Roman" w:cs="Times New Roman"/>
                <w:sz w:val="28"/>
                <w:szCs w:val="28"/>
                <w:lang w:val="ro-MD"/>
              </w:rPr>
            </w:pPr>
            <w:r w:rsidRPr="00A151D2">
              <w:rPr>
                <w:rFonts w:ascii="Times New Roman" w:eastAsia="Times New Roman" w:hAnsi="Times New Roman" w:cs="Times New Roman"/>
                <w:sz w:val="28"/>
                <w:szCs w:val="28"/>
                <w:lang w:val="ro-MD"/>
              </w:rPr>
              <w:t xml:space="preserve">(b) cereri pentru o autorizaţie de admitere temporară, astfel cum se </w:t>
            </w:r>
            <w:r w:rsidRPr="004F16DB">
              <w:rPr>
                <w:rFonts w:ascii="Times New Roman" w:eastAsia="Times New Roman" w:hAnsi="Times New Roman" w:cs="Times New Roman"/>
                <w:sz w:val="28"/>
                <w:szCs w:val="28"/>
                <w:lang w:val="ro-MD"/>
              </w:rPr>
              <w:t xml:space="preserve">menţionează la </w:t>
            </w:r>
            <w:r w:rsidR="002C4909" w:rsidRPr="004F16DB">
              <w:rPr>
                <w:rFonts w:ascii="Times New Roman" w:eastAsia="Times New Roman" w:hAnsi="Times New Roman" w:cs="Times New Roman"/>
                <w:sz w:val="28"/>
                <w:szCs w:val="28"/>
                <w:lang w:val="ro-MD"/>
              </w:rPr>
              <w:t>pct. 484</w:t>
            </w:r>
            <w:r w:rsidR="00460D8A" w:rsidRPr="004F16DB">
              <w:rPr>
                <w:rFonts w:ascii="Times New Roman" w:eastAsia="Times New Roman" w:hAnsi="Times New Roman" w:cs="Times New Roman"/>
                <w:sz w:val="28"/>
                <w:szCs w:val="28"/>
                <w:lang w:val="ro-MD"/>
              </w:rPr>
              <w:t>-485</w:t>
            </w:r>
            <w:r w:rsidR="002C4909" w:rsidRPr="004F16DB">
              <w:rPr>
                <w:rFonts w:ascii="Times New Roman" w:eastAsia="Times New Roman" w:hAnsi="Times New Roman" w:cs="Times New Roman"/>
                <w:sz w:val="28"/>
                <w:szCs w:val="28"/>
                <w:lang w:val="ro-MD"/>
              </w:rPr>
              <w:t xml:space="preserve"> Hotărârea Guvernului 92/2023</w:t>
            </w:r>
            <w:r w:rsidRPr="00A151D2">
              <w:rPr>
                <w:rFonts w:ascii="Times New Roman" w:eastAsia="Times New Roman" w:hAnsi="Times New Roman" w:cs="Times New Roman"/>
                <w:sz w:val="28"/>
                <w:szCs w:val="28"/>
                <w:lang w:val="ro-MD"/>
              </w:rPr>
              <w:t>.</w:t>
            </w:r>
          </w:p>
        </w:tc>
      </w:tr>
      <w:tr w:rsidR="00A151D2" w:rsidRPr="00A151D2" w14:paraId="72310DC6"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683361A"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(11)</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2BF5BC9" w14:textId="073DF62B" w:rsidR="00FB3AF2" w:rsidRPr="004F16DB" w:rsidRDefault="00A151D2"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 xml:space="preserve">Această informaţie poate să nu fie furnizată în cazurile în care legislaţia vamală </w:t>
            </w:r>
            <w:r w:rsidR="002C4909" w:rsidRPr="004F16DB">
              <w:rPr>
                <w:rFonts w:ascii="Times New Roman" w:eastAsia="Times New Roman" w:hAnsi="Times New Roman" w:cs="Times New Roman"/>
                <w:sz w:val="28"/>
                <w:szCs w:val="28"/>
                <w:lang w:val="ro-MD"/>
              </w:rPr>
              <w:t>a Republicii Moldova</w:t>
            </w:r>
            <w:r w:rsidR="009C0194" w:rsidRPr="004F16DB">
              <w:rPr>
                <w:rFonts w:ascii="Times New Roman" w:eastAsia="Times New Roman" w:hAnsi="Times New Roman" w:cs="Times New Roman"/>
                <w:sz w:val="28"/>
                <w:szCs w:val="28"/>
                <w:lang w:val="ro-MD"/>
              </w:rPr>
              <w:t xml:space="preserve"> prevede o derogare de la obligaţia de a prezenta mărfurile.</w:t>
            </w:r>
            <w:r w:rsidRPr="004F16DB">
              <w:rPr>
                <w:rFonts w:ascii="Times New Roman" w:eastAsia="Times New Roman" w:hAnsi="Times New Roman" w:cs="Times New Roman"/>
                <w:sz w:val="28"/>
                <w:szCs w:val="28"/>
                <w:lang w:val="ro-MD"/>
              </w:rPr>
              <w:t>]</w:t>
            </w:r>
            <w:r w:rsidR="00376C48" w:rsidRPr="004F16DB">
              <w:rPr>
                <w:rFonts w:ascii="Times New Roman" w:eastAsia="Times New Roman" w:hAnsi="Times New Roman" w:cs="Times New Roman"/>
                <w:sz w:val="28"/>
                <w:szCs w:val="28"/>
                <w:lang w:val="ro-MD"/>
              </w:rPr>
              <w:t xml:space="preserve"> </w:t>
            </w:r>
            <w:r w:rsidRPr="004F16DB">
              <w:rPr>
                <w:rFonts w:ascii="Times New Roman" w:eastAsia="Times New Roman" w:hAnsi="Times New Roman" w:cs="Times New Roman"/>
                <w:b/>
                <w:bCs/>
                <w:sz w:val="28"/>
                <w:szCs w:val="28"/>
                <w:vertAlign w:val="superscript"/>
                <w:lang w:val="ro-MD"/>
              </w:rPr>
              <w:t>U</w:t>
            </w:r>
            <w:r w:rsidR="00376C48" w:rsidRPr="004F16DB">
              <w:rPr>
                <w:rFonts w:ascii="Times New Roman" w:eastAsia="Times New Roman" w:hAnsi="Times New Roman" w:cs="Times New Roman"/>
                <w:b/>
                <w:bCs/>
                <w:sz w:val="28"/>
                <w:szCs w:val="28"/>
                <w:vertAlign w:val="superscript"/>
                <w:lang w:val="ro-MD"/>
              </w:rPr>
              <w:t>E</w:t>
            </w:r>
          </w:p>
        </w:tc>
      </w:tr>
      <w:tr w:rsidR="00FB3AF2" w:rsidRPr="004A7EB8" w14:paraId="17EE1D5A" w14:textId="77777777" w:rsidTr="00B063B4">
        <w:trPr>
          <w:trHeight w:val="1770"/>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EA6A60"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lastRenderedPageBreak/>
              <w:t>(12)</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FFD20B" w14:textId="409649F4" w:rsidR="00FB3AF2" w:rsidRPr="00693ED8" w:rsidRDefault="007A6B28" w:rsidP="004952B0">
            <w:pPr>
              <w:spacing w:line="232" w:lineRule="auto"/>
              <w:ind w:left="180"/>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w:t>
            </w:r>
            <w:r w:rsidR="009C0194" w:rsidRPr="00693ED8">
              <w:rPr>
                <w:rFonts w:ascii="Times New Roman" w:eastAsia="Times New Roman" w:hAnsi="Times New Roman" w:cs="Times New Roman"/>
                <w:sz w:val="28"/>
                <w:szCs w:val="28"/>
                <w:lang w:val="ro-MD"/>
              </w:rPr>
              <w:t>Pentru o cerere și o decizie de perfecţionare activă și numai pentru utilizarea regimului de perfecţionare EX/IM, aceste date nu se utilizează decât dacă sunt aplicabile taxe la export</w:t>
            </w:r>
            <w:r>
              <w:rPr>
                <w:rFonts w:ascii="Times New Roman" w:eastAsia="Times New Roman" w:hAnsi="Times New Roman" w:cs="Times New Roman"/>
                <w:sz w:val="28"/>
                <w:szCs w:val="28"/>
                <w:lang w:val="ro-MD"/>
              </w:rPr>
              <w:t>]</w:t>
            </w:r>
            <w:r w:rsidR="009D5263">
              <w:rPr>
                <w:rFonts w:ascii="Times New Roman" w:eastAsia="Times New Roman" w:hAnsi="Times New Roman" w:cs="Times New Roman"/>
                <w:sz w:val="28"/>
                <w:szCs w:val="28"/>
                <w:lang w:val="ro-MD"/>
              </w:rPr>
              <w:t xml:space="preserve"> </w:t>
            </w:r>
            <w:r w:rsidR="00460D8A" w:rsidRPr="004F16DB">
              <w:rPr>
                <w:rFonts w:ascii="Times New Roman" w:eastAsia="Times New Roman" w:hAnsi="Times New Roman" w:cs="Times New Roman"/>
                <w:b/>
                <w:bCs/>
                <w:sz w:val="28"/>
                <w:szCs w:val="28"/>
                <w:vertAlign w:val="superscript"/>
                <w:lang w:val="en-US"/>
              </w:rPr>
              <w:t>UE</w:t>
            </w:r>
            <w:r w:rsidR="009C0194" w:rsidRPr="00693ED8">
              <w:rPr>
                <w:rFonts w:ascii="Times New Roman" w:eastAsia="Times New Roman" w:hAnsi="Times New Roman" w:cs="Times New Roman"/>
                <w:sz w:val="28"/>
                <w:szCs w:val="28"/>
                <w:lang w:val="ro-MD"/>
              </w:rPr>
              <w:t>.</w:t>
            </w:r>
          </w:p>
          <w:p w14:paraId="2E29E2CA" w14:textId="609FE86F"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Pentru o cerere și o decizie de perfecţionare pasivă și numai pentru utilizarea regimului de perfecţionare IM/EX și pentru sistemul de schimb standard cu importul anticipat al unor produse de înlocuire, datele sunt obligatorii.</w:t>
            </w:r>
          </w:p>
        </w:tc>
      </w:tr>
      <w:tr w:rsidR="00FB3AF2" w:rsidRPr="004A7EB8" w14:paraId="759F5648"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4E8C17D"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(13)</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053B04E"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nu se furnizează decât în decizie, în cazul în care titularul autorizaţiei nu este scutit de obligaţia de a prezenta mărfurile, iar mărfurilor li se acordă liberul de vamă în lipsa oricărei acţiuni a biroului vamal.</w:t>
            </w:r>
          </w:p>
        </w:tc>
      </w:tr>
      <w:tr w:rsidR="00FB3AF2" w:rsidRPr="004A7EB8" w14:paraId="5D0D954C" w14:textId="77777777" w:rsidTr="00B063B4">
        <w:trPr>
          <w:trHeight w:val="109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BDFFF7"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(14)</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01191A8" w14:textId="3A8FECBA"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Această informaţie se furnizează în cazul unei autorizaţii de utilizare a regimului de perfecţionare activă EX/IM fără utilizarea schimbului standardizat </w:t>
            </w:r>
            <w:r w:rsidR="00C30274">
              <w:rPr>
                <w:rFonts w:ascii="Times New Roman" w:eastAsia="Times New Roman" w:hAnsi="Times New Roman" w:cs="Times New Roman"/>
                <w:sz w:val="28"/>
                <w:szCs w:val="28"/>
                <w:lang w:val="ro-MD"/>
              </w:rPr>
              <w:t>[</w:t>
            </w:r>
            <w:r w:rsidRPr="00693ED8">
              <w:rPr>
                <w:rFonts w:ascii="Times New Roman" w:eastAsia="Times New Roman" w:hAnsi="Times New Roman" w:cs="Times New Roman"/>
                <w:sz w:val="28"/>
                <w:szCs w:val="28"/>
                <w:lang w:val="ro-MD"/>
              </w:rPr>
              <w:t>de informaţii</w:t>
            </w:r>
            <w:r w:rsidR="00C30274">
              <w:rPr>
                <w:rFonts w:ascii="Times New Roman" w:eastAsia="Times New Roman" w:hAnsi="Times New Roman" w:cs="Times New Roman"/>
                <w:sz w:val="28"/>
                <w:szCs w:val="28"/>
                <w:lang w:val="ro-MD"/>
              </w:rPr>
              <w:t>]</w:t>
            </w:r>
            <w:r w:rsidR="00C30274" w:rsidRPr="004F16DB">
              <w:rPr>
                <w:rFonts w:ascii="Times New Roman" w:eastAsia="Times New Roman" w:hAnsi="Times New Roman" w:cs="Times New Roman"/>
                <w:b/>
                <w:bCs/>
                <w:sz w:val="28"/>
                <w:szCs w:val="28"/>
                <w:vertAlign w:val="superscript"/>
                <w:lang w:val="ro-MD"/>
              </w:rPr>
              <w:t>UE</w:t>
            </w:r>
            <w:r w:rsidRPr="00693ED8">
              <w:rPr>
                <w:rFonts w:ascii="Times New Roman" w:eastAsia="Times New Roman" w:hAnsi="Times New Roman" w:cs="Times New Roman"/>
                <w:sz w:val="28"/>
                <w:szCs w:val="28"/>
                <w:lang w:val="ro-MD"/>
              </w:rPr>
              <w:t>,</w:t>
            </w:r>
            <w:r w:rsidRPr="00693ED8">
              <w:rPr>
                <w:rFonts w:ascii="Times New Roman" w:eastAsia="Times New Roman" w:hAnsi="Times New Roman" w:cs="Times New Roman"/>
                <w:color w:val="FF0000"/>
                <w:sz w:val="28"/>
                <w:szCs w:val="28"/>
                <w:lang w:val="ro-MD"/>
              </w:rPr>
              <w:t xml:space="preserve"> </w:t>
            </w:r>
            <w:r w:rsidRPr="00693ED8">
              <w:rPr>
                <w:rFonts w:ascii="Times New Roman" w:eastAsia="Times New Roman" w:hAnsi="Times New Roman" w:cs="Times New Roman"/>
                <w:sz w:val="28"/>
                <w:szCs w:val="28"/>
                <w:lang w:val="ro-MD"/>
              </w:rPr>
              <w:t>precum și în cazul unei autorizaţii de utilizare a regimului de perfecţionare activă IM/EX.</w:t>
            </w:r>
          </w:p>
        </w:tc>
      </w:tr>
      <w:tr w:rsidR="007A6B28" w:rsidRPr="007A6B28" w14:paraId="4F25244D"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D257872"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(15)</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8AA693" w14:textId="61E40DA2"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furnizează numai în cazul unei autorizaţii referitoare la utilizarea regimului de perfecţionare activă IM/EX sau de destinaţie finală.</w:t>
            </w:r>
            <w:r w:rsidRPr="004F16DB">
              <w:rPr>
                <w:rFonts w:ascii="Times New Roman" w:eastAsia="Times New Roman" w:hAnsi="Times New Roman" w:cs="Times New Roman"/>
                <w:sz w:val="28"/>
                <w:szCs w:val="28"/>
                <w:lang w:val="ro-MD"/>
              </w:rPr>
              <w:t>]</w:t>
            </w:r>
            <w:r w:rsidR="00C56CC7" w:rsidRPr="004F16DB">
              <w:rPr>
                <w:rFonts w:ascii="Times New Roman" w:eastAsia="Times New Roman" w:hAnsi="Times New Roman" w:cs="Times New Roman"/>
                <w:sz w:val="28"/>
                <w:szCs w:val="28"/>
                <w:lang w:val="ro-MD"/>
              </w:rPr>
              <w:t xml:space="preserve"> </w:t>
            </w:r>
            <w:r w:rsidR="00C56CC7" w:rsidRPr="004F16DB">
              <w:rPr>
                <w:rFonts w:ascii="Times New Roman" w:eastAsia="Times New Roman" w:hAnsi="Times New Roman" w:cs="Times New Roman"/>
                <w:b/>
                <w:bCs/>
                <w:sz w:val="28"/>
                <w:szCs w:val="28"/>
                <w:vertAlign w:val="superscript"/>
                <w:lang w:val="ro-MD"/>
              </w:rPr>
              <w:t>UE</w:t>
            </w:r>
          </w:p>
        </w:tc>
      </w:tr>
      <w:tr w:rsidR="007A6B28" w:rsidRPr="007A6B28" w14:paraId="6563DA35"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EEE8213"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(16)</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F010683" w14:textId="388DD312"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furnizează numai în cazul în care cererea se referă la utilizarea regimului de perfecţionare activă, de perfecţionare pasivă sau de destinaţie finală, iar destinaţia finală presupune transformarea mărfurilor.</w:t>
            </w:r>
            <w:r w:rsidRPr="004F16DB">
              <w:rPr>
                <w:rFonts w:ascii="Times New Roman" w:eastAsia="Times New Roman" w:hAnsi="Times New Roman" w:cs="Times New Roman"/>
                <w:sz w:val="28"/>
                <w:szCs w:val="28"/>
                <w:lang w:val="ro-MD"/>
              </w:rPr>
              <w:t>]</w:t>
            </w:r>
            <w:r w:rsidR="00C56CC7" w:rsidRPr="004F16DB">
              <w:rPr>
                <w:rFonts w:ascii="Times New Roman" w:eastAsia="Times New Roman" w:hAnsi="Times New Roman" w:cs="Times New Roman"/>
                <w:sz w:val="28"/>
                <w:szCs w:val="28"/>
                <w:lang w:val="ro-MD"/>
              </w:rPr>
              <w:t xml:space="preserve"> </w:t>
            </w:r>
            <w:r w:rsidR="00C56CC7" w:rsidRPr="004F16DB">
              <w:rPr>
                <w:rFonts w:ascii="Times New Roman" w:eastAsia="Times New Roman" w:hAnsi="Times New Roman" w:cs="Times New Roman"/>
                <w:b/>
                <w:bCs/>
                <w:sz w:val="28"/>
                <w:szCs w:val="28"/>
                <w:vertAlign w:val="superscript"/>
                <w:lang w:val="ro-MD"/>
              </w:rPr>
              <w:t>UE</w:t>
            </w:r>
          </w:p>
        </w:tc>
      </w:tr>
      <w:tr w:rsidR="007A6B28" w:rsidRPr="007A6B28" w14:paraId="3AC44288"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B6FE97"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(17)</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151D0CF" w14:textId="2678CC6C"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utilizează numai în cazul în care cererea se referă la utilizarea regimului de perfecţionare activă sau pasivă.</w:t>
            </w:r>
            <w:r w:rsidRPr="004F16DB">
              <w:rPr>
                <w:rFonts w:ascii="Times New Roman" w:eastAsia="Times New Roman" w:hAnsi="Times New Roman" w:cs="Times New Roman"/>
                <w:sz w:val="28"/>
                <w:szCs w:val="28"/>
                <w:lang w:val="ro-MD"/>
              </w:rPr>
              <w:t>]</w:t>
            </w:r>
            <w:r w:rsidR="00C56CC7" w:rsidRPr="004F16DB">
              <w:rPr>
                <w:rFonts w:ascii="Times New Roman" w:eastAsia="Times New Roman" w:hAnsi="Times New Roman" w:cs="Times New Roman"/>
                <w:sz w:val="28"/>
                <w:szCs w:val="28"/>
                <w:lang w:val="ro-MD"/>
              </w:rPr>
              <w:t xml:space="preserve"> </w:t>
            </w:r>
            <w:r w:rsidR="00C56CC7" w:rsidRPr="004F16DB">
              <w:rPr>
                <w:rFonts w:ascii="Times New Roman" w:eastAsia="Times New Roman" w:hAnsi="Times New Roman" w:cs="Times New Roman"/>
                <w:b/>
                <w:bCs/>
                <w:sz w:val="28"/>
                <w:szCs w:val="28"/>
                <w:vertAlign w:val="superscript"/>
                <w:lang w:val="ro-MD"/>
              </w:rPr>
              <w:t>UE</w:t>
            </w:r>
          </w:p>
        </w:tc>
      </w:tr>
      <w:tr w:rsidR="007A6B28" w:rsidRPr="004A7EB8" w14:paraId="4AA6EA91"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6393121"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(18)</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1E7623"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Se elimină nota de subsol (18). Nota de subsol (12) se aplică ori de câte ori s-a utilizat nota de subsol (18).</w:t>
            </w:r>
          </w:p>
        </w:tc>
      </w:tr>
      <w:tr w:rsidR="007A6B28" w:rsidRPr="007A6B28" w14:paraId="0B66DBF0"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0818BF4"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(19)</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E2C9DD" w14:textId="099AEBA5"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utilizează numai în cazul în care cererea se referă la utilizarea regimului de perfecţionare activă.</w:t>
            </w:r>
            <w:r w:rsidRPr="004F16DB">
              <w:rPr>
                <w:rFonts w:ascii="Times New Roman" w:eastAsia="Times New Roman" w:hAnsi="Times New Roman" w:cs="Times New Roman"/>
                <w:sz w:val="28"/>
                <w:szCs w:val="28"/>
                <w:lang w:val="ro-MD"/>
              </w:rPr>
              <w:t>]</w:t>
            </w:r>
            <w:r w:rsidR="00C56CC7" w:rsidRPr="004F16DB">
              <w:rPr>
                <w:rFonts w:ascii="Times New Roman" w:eastAsia="Times New Roman" w:hAnsi="Times New Roman" w:cs="Times New Roman"/>
                <w:sz w:val="28"/>
                <w:szCs w:val="28"/>
                <w:lang w:val="ro-MD"/>
              </w:rPr>
              <w:t xml:space="preserve"> </w:t>
            </w:r>
            <w:r w:rsidR="00C56CC7" w:rsidRPr="004F16DB">
              <w:rPr>
                <w:rFonts w:ascii="Times New Roman" w:eastAsia="Times New Roman" w:hAnsi="Times New Roman" w:cs="Times New Roman"/>
                <w:b/>
                <w:bCs/>
                <w:sz w:val="28"/>
                <w:szCs w:val="28"/>
                <w:vertAlign w:val="superscript"/>
                <w:lang w:val="ro-MD"/>
              </w:rPr>
              <w:t>UE</w:t>
            </w:r>
          </w:p>
        </w:tc>
      </w:tr>
      <w:tr w:rsidR="00FB3AF2" w:rsidRPr="004A7EB8" w14:paraId="0996A8FE" w14:textId="77777777" w:rsidTr="00B063B4">
        <w:trPr>
          <w:trHeight w:val="109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102B17"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(20)</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51BB98"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Dacă persoana responsabilă cu chestiunile vamale ale solicitantului nu este persoană fizică, atunci nu se solicită „Numărul naţional de identificare” și „Data nașterii” și se solicită, dacă este disponibil, numărul EORI al persoanei responsabile cu chestiunile vamale ale solicitantului.</w:t>
            </w:r>
          </w:p>
        </w:tc>
      </w:tr>
      <w:tr w:rsidR="007A6B28" w:rsidRPr="007A6B28" w14:paraId="4A5007BA"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3DDDE2E"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(21)</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1A1769C" w14:textId="565664DB"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Dacă evidenţele nu sunt păstrate la sediul titularului regimului, se furnizează numele.</w:t>
            </w: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 xml:space="preserve"> </w:t>
            </w:r>
            <w:r w:rsidR="009C0194" w:rsidRPr="004F16DB">
              <w:rPr>
                <w:rFonts w:ascii="Times New Roman" w:eastAsia="Times New Roman" w:hAnsi="Times New Roman" w:cs="Times New Roman"/>
                <w:b/>
                <w:bCs/>
                <w:sz w:val="28"/>
                <w:szCs w:val="28"/>
                <w:vertAlign w:val="superscript"/>
                <w:lang w:val="ro-MD"/>
              </w:rPr>
              <w:t>UE</w:t>
            </w:r>
          </w:p>
        </w:tc>
      </w:tr>
      <w:tr w:rsidR="00FB3AF2" w:rsidRPr="004A7EB8" w14:paraId="5216E0D0"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B45483A"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(22)</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BF0DB39"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Această informaţie este obligatorie doar în cazurile în care numărul EORI al subcontractantului nu este disponibil. Dacă se </w:t>
            </w:r>
            <w:r w:rsidRPr="00693ED8">
              <w:rPr>
                <w:rFonts w:ascii="Times New Roman" w:eastAsia="Times New Roman" w:hAnsi="Times New Roman" w:cs="Times New Roman"/>
                <w:sz w:val="28"/>
                <w:szCs w:val="28"/>
                <w:lang w:val="ro-MD"/>
              </w:rPr>
              <w:lastRenderedPageBreak/>
              <w:t>furnizează numărul EORI, numele și adresa nu trebuie furnizate.</w:t>
            </w:r>
          </w:p>
        </w:tc>
      </w:tr>
      <w:tr w:rsidR="00FB3AF2" w:rsidRPr="004A7EB8" w14:paraId="72C30AA4"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2BB73DD"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lastRenderedPageBreak/>
              <w:t>(23)</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C58B920" w14:textId="22151A4E"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poate fi utilizată numai pentru regimurile de export în cadrul cărora declaraţia vamală va fi depusă de subcontractant.</w:t>
            </w:r>
          </w:p>
        </w:tc>
      </w:tr>
      <w:tr w:rsidR="007A6B28" w:rsidRPr="004A7EB8" w14:paraId="17FA9DF5"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F7C25E5"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(24)</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8C6A6D3" w14:textId="1E9ED690"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este obligatorie doar în cazurile în care numărul EORI al persoanei vizate nu este disponibil. Dacă se furnizează numărul EORI, numele și adresa nu trebuie furnizate.</w:t>
            </w: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b/>
                <w:bCs/>
                <w:sz w:val="28"/>
                <w:szCs w:val="28"/>
                <w:vertAlign w:val="superscript"/>
                <w:lang w:val="ro-MD"/>
              </w:rPr>
              <w:t>UE</w:t>
            </w:r>
          </w:p>
        </w:tc>
      </w:tr>
      <w:tr w:rsidR="007A6B28" w:rsidRPr="007A6B28" w14:paraId="42BA0E5D"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48A876A"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(25)</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179A4F4" w14:textId="05DA8A4D"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Această informaţie se furnizează doar în cazul perfecţionării active, al perfecţionării pasive și al destinaţiei finale.</w:t>
            </w: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 xml:space="preserve"> </w:t>
            </w:r>
            <w:r w:rsidR="009C0194" w:rsidRPr="004F16DB">
              <w:rPr>
                <w:rFonts w:ascii="Times New Roman" w:eastAsia="Times New Roman" w:hAnsi="Times New Roman" w:cs="Times New Roman"/>
                <w:b/>
                <w:bCs/>
                <w:sz w:val="28"/>
                <w:szCs w:val="28"/>
                <w:vertAlign w:val="superscript"/>
                <w:lang w:val="ro-MD"/>
              </w:rPr>
              <w:t>UE</w:t>
            </w:r>
          </w:p>
        </w:tc>
      </w:tr>
      <w:tr w:rsidR="00FB3AF2" w:rsidRPr="004A7EB8" w14:paraId="3132B711" w14:textId="77777777" w:rsidTr="00B063B4">
        <w:trPr>
          <w:trHeight w:val="109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6C5EAEF"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(26)</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78BA69C" w14:textId="77777777" w:rsidR="007A6B2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Se furnizează cel puţin un element (identificatorul sau calificativul locaţiei). </w:t>
            </w:r>
          </w:p>
          <w:p w14:paraId="21D2DB45" w14:textId="5219818C" w:rsidR="00FB3AF2" w:rsidRPr="00693ED8" w:rsidRDefault="00E85739" w:rsidP="004952B0">
            <w:pPr>
              <w:ind w:left="100"/>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w:t>
            </w:r>
            <w:r w:rsidR="009C0194" w:rsidRPr="00693ED8">
              <w:rPr>
                <w:rFonts w:ascii="Times New Roman" w:eastAsia="Times New Roman" w:hAnsi="Times New Roman" w:cs="Times New Roman"/>
                <w:sz w:val="28"/>
                <w:szCs w:val="28"/>
                <w:lang w:val="ro-MD"/>
              </w:rPr>
              <w:t>În cazul unei autorizaţii care implică mai mult de un stat membru, se indică și biroul vamal (cu excepţia coloanei PP). Furnizarea informaţiei privind biroul vamal este opţională în cazul unei autorizaţii care implică un singur stat membru.</w:t>
            </w:r>
            <w:r>
              <w:rPr>
                <w:rFonts w:ascii="Times New Roman" w:eastAsia="Times New Roman" w:hAnsi="Times New Roman" w:cs="Times New Roman"/>
                <w:sz w:val="28"/>
                <w:szCs w:val="28"/>
                <w:lang w:val="ro-MD"/>
              </w:rPr>
              <w:t>]</w:t>
            </w:r>
            <w:r w:rsidRPr="004F16DB">
              <w:rPr>
                <w:rFonts w:ascii="Times New Roman" w:eastAsia="Times New Roman" w:hAnsi="Times New Roman" w:cs="Times New Roman"/>
                <w:b/>
                <w:bCs/>
                <w:sz w:val="28"/>
                <w:szCs w:val="28"/>
                <w:vertAlign w:val="superscript"/>
                <w:lang w:val="ro-MD"/>
              </w:rPr>
              <w:t>UE</w:t>
            </w:r>
          </w:p>
        </w:tc>
      </w:tr>
      <w:tr w:rsidR="007A6B28" w:rsidRPr="007A6B28" w14:paraId="79234334"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1A5C838" w14:textId="77777777" w:rsidR="00FB3AF2" w:rsidRPr="007A6B28" w:rsidRDefault="009C0194" w:rsidP="004952B0">
            <w:pPr>
              <w:ind w:left="100"/>
              <w:rPr>
                <w:rFonts w:ascii="Times New Roman" w:eastAsia="Times New Roman" w:hAnsi="Times New Roman" w:cs="Times New Roman"/>
                <w:sz w:val="28"/>
                <w:szCs w:val="28"/>
                <w:lang w:val="ro-MD"/>
              </w:rPr>
            </w:pPr>
            <w:r w:rsidRPr="007A6B28">
              <w:rPr>
                <w:rFonts w:ascii="Times New Roman" w:eastAsia="Times New Roman" w:hAnsi="Times New Roman" w:cs="Times New Roman"/>
                <w:sz w:val="28"/>
                <w:szCs w:val="28"/>
                <w:lang w:val="ro-MD"/>
              </w:rPr>
              <w:t>(27)</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FFEB2EE" w14:textId="0D96121A" w:rsidR="00FB3AF2" w:rsidRPr="007A6B28" w:rsidRDefault="009C0194" w:rsidP="004952B0">
            <w:pPr>
              <w:ind w:left="100"/>
              <w:rPr>
                <w:rFonts w:ascii="Times New Roman" w:eastAsia="Times New Roman" w:hAnsi="Times New Roman" w:cs="Times New Roman"/>
                <w:sz w:val="28"/>
                <w:szCs w:val="28"/>
                <w:lang w:val="ro-MD"/>
              </w:rPr>
            </w:pPr>
            <w:r w:rsidRPr="007A6B28">
              <w:rPr>
                <w:rFonts w:ascii="Times New Roman" w:eastAsia="Times New Roman" w:hAnsi="Times New Roman" w:cs="Times New Roman"/>
                <w:sz w:val="28"/>
                <w:szCs w:val="28"/>
                <w:lang w:val="ro-MD"/>
              </w:rPr>
              <w:t xml:space="preserve">Obligatorie doar în cazul unei cereri pentru utilizarea regimului de perfecţionare pasivă, atunci când se aplică </w:t>
            </w:r>
            <w:r w:rsidRPr="004F16DB">
              <w:rPr>
                <w:rFonts w:ascii="Times New Roman" w:eastAsia="Times New Roman" w:hAnsi="Times New Roman" w:cs="Times New Roman"/>
                <w:sz w:val="28"/>
                <w:szCs w:val="28"/>
                <w:lang w:val="ro-MD"/>
              </w:rPr>
              <w:t>articolul 2</w:t>
            </w:r>
            <w:r w:rsidR="000A1604" w:rsidRPr="004F16DB">
              <w:rPr>
                <w:rFonts w:ascii="Times New Roman" w:eastAsia="Times New Roman" w:hAnsi="Times New Roman" w:cs="Times New Roman"/>
                <w:sz w:val="28"/>
                <w:szCs w:val="28"/>
                <w:lang w:val="ro-MD"/>
              </w:rPr>
              <w:t>90 alin. (2) Cod vamal</w:t>
            </w:r>
            <w:r w:rsidRPr="007A6B28">
              <w:rPr>
                <w:rFonts w:ascii="Times New Roman" w:eastAsia="Times New Roman" w:hAnsi="Times New Roman" w:cs="Times New Roman"/>
                <w:sz w:val="28"/>
                <w:szCs w:val="28"/>
                <w:lang w:val="ro-MD"/>
              </w:rPr>
              <w:t>.</w:t>
            </w:r>
          </w:p>
        </w:tc>
      </w:tr>
      <w:tr w:rsidR="00FB3AF2" w:rsidRPr="004A7EB8" w14:paraId="75C6BCB0" w14:textId="77777777" w:rsidTr="00B063B4">
        <w:trPr>
          <w:trHeight w:val="28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D61907"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(28)</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88AF431"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Cardinalitatea pentru acest element de date este 1x.</w:t>
            </w:r>
          </w:p>
        </w:tc>
      </w:tr>
      <w:tr w:rsidR="00FB3AF2" w:rsidRPr="004A7EB8" w14:paraId="75E21426"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4419150"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(29)</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4270A120" w14:textId="4E9A1CF1"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 xml:space="preserve">Acest element de date se completează doar în cazul în care este solicitat de </w:t>
            </w:r>
            <w:r w:rsidR="00D662FC">
              <w:rPr>
                <w:rFonts w:ascii="Times New Roman" w:eastAsia="Times New Roman" w:hAnsi="Times New Roman" w:cs="Times New Roman"/>
                <w:sz w:val="28"/>
                <w:szCs w:val="28"/>
                <w:lang w:val="ro-MD"/>
              </w:rPr>
              <w:t>Serviciul Vamal</w:t>
            </w:r>
            <w:r w:rsidRPr="00693ED8">
              <w:rPr>
                <w:rFonts w:ascii="Times New Roman" w:eastAsia="Times New Roman" w:hAnsi="Times New Roman" w:cs="Times New Roman"/>
                <w:sz w:val="28"/>
                <w:szCs w:val="28"/>
                <w:lang w:val="ro-MD"/>
              </w:rPr>
              <w:t>.</w:t>
            </w:r>
          </w:p>
        </w:tc>
      </w:tr>
      <w:tr w:rsidR="00FB3AF2" w:rsidRPr="004A7EB8" w14:paraId="54ACE924"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7D2BF99A"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(30)</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1B137645"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este obligatorie doar în cazurile în care în E.D. 58 01 000 312 se furnizează codul „2”.</w:t>
            </w:r>
          </w:p>
        </w:tc>
      </w:tr>
      <w:tr w:rsidR="00FB3AF2" w:rsidRPr="004A7EB8" w14:paraId="5C2DDFF0" w14:textId="77777777" w:rsidTr="00B063B4">
        <w:trPr>
          <w:trHeight w:val="136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78ED23"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(31)</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222E1023"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se furnizează doar în cazul în care în E.D. 35 01 060… (Mărfuri echivalente) se indică faptul că se vor utiliza mărfuri echivalente. E.D. 34 17… (Perioada pentru descărcare) trebuie indicat pentru EX/IM și E.D. 58 04… (Importul anticipat al produselor transformate (PP IM/EX)) pentru cazurile IM/EX, în cazul în care se utilizează.</w:t>
            </w:r>
          </w:p>
        </w:tc>
      </w:tr>
      <w:tr w:rsidR="00FB3AF2" w:rsidRPr="004A7EB8" w14:paraId="5A83AF0E" w14:textId="77777777" w:rsidTr="00B063B4">
        <w:trPr>
          <w:trHeight w:val="109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6F4D021"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(32)</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58E168F0"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nu se furnizează dacă operaţiunea de transformare este distrugerea și dacă nu există produse transformate. Dacă operaţiunea de transformare este distrugerea, nu există produse principale transformate, ci doar produse secundare transformate.</w:t>
            </w:r>
          </w:p>
        </w:tc>
      </w:tr>
      <w:tr w:rsidR="00AD57FC" w:rsidRPr="00AD57FC" w14:paraId="28B5CC5A" w14:textId="77777777" w:rsidTr="00B063B4">
        <w:trPr>
          <w:trHeight w:val="55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8DF8D32" w14:textId="77777777" w:rsidR="00FB3AF2" w:rsidRPr="004F16DB" w:rsidRDefault="009C0194"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(33)</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03387A3B" w14:textId="078FA8B4" w:rsidR="00FB3AF2" w:rsidRPr="004F16DB" w:rsidRDefault="007A6B28" w:rsidP="004952B0">
            <w:pPr>
              <w:ind w:left="100"/>
              <w:rPr>
                <w:rFonts w:ascii="Times New Roman" w:eastAsia="Times New Roman" w:hAnsi="Times New Roman" w:cs="Times New Roman"/>
                <w:sz w:val="28"/>
                <w:szCs w:val="28"/>
                <w:lang w:val="ro-MD"/>
              </w:rPr>
            </w:pP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Numai pentru utilizarea prelungită a deciziei (</w:t>
            </w:r>
            <w:r w:rsidR="000A1604" w:rsidRPr="004F16DB">
              <w:rPr>
                <w:rFonts w:ascii="Times New Roman" w:eastAsia="Times New Roman" w:hAnsi="Times New Roman" w:cs="Times New Roman"/>
                <w:sz w:val="28"/>
                <w:szCs w:val="28"/>
                <w:lang w:val="ro-MD"/>
              </w:rPr>
              <w:t xml:space="preserve">art. </w:t>
            </w:r>
            <w:r w:rsidRPr="004F16DB">
              <w:rPr>
                <w:rFonts w:ascii="Times New Roman" w:eastAsia="Times New Roman" w:hAnsi="Times New Roman" w:cs="Times New Roman"/>
                <w:sz w:val="28"/>
                <w:szCs w:val="28"/>
                <w:lang w:val="ro-MD"/>
              </w:rPr>
              <w:t xml:space="preserve">34 </w:t>
            </w:r>
            <w:r w:rsidR="009C0194" w:rsidRPr="004F16DB">
              <w:rPr>
                <w:rFonts w:ascii="Times New Roman" w:eastAsia="Times New Roman" w:hAnsi="Times New Roman" w:cs="Times New Roman"/>
                <w:sz w:val="28"/>
                <w:szCs w:val="28"/>
                <w:lang w:val="ro-MD"/>
              </w:rPr>
              <w:t>alin</w:t>
            </w:r>
            <w:r w:rsidR="000A1604"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 xml:space="preserve"> (9) </w:t>
            </w:r>
            <w:r w:rsidRPr="004F16DB">
              <w:rPr>
                <w:rFonts w:ascii="Times New Roman" w:eastAsia="Times New Roman" w:hAnsi="Times New Roman" w:cs="Times New Roman"/>
                <w:sz w:val="28"/>
                <w:szCs w:val="28"/>
                <w:lang w:val="ro-MD"/>
              </w:rPr>
              <w:t>c</w:t>
            </w:r>
            <w:r w:rsidR="000A1604" w:rsidRPr="004F16DB">
              <w:rPr>
                <w:rFonts w:ascii="Times New Roman" w:eastAsia="Times New Roman" w:hAnsi="Times New Roman" w:cs="Times New Roman"/>
                <w:sz w:val="28"/>
                <w:szCs w:val="28"/>
                <w:lang w:val="ro-MD"/>
              </w:rPr>
              <w:t>od</w:t>
            </w:r>
            <w:r w:rsidR="009C0194" w:rsidRPr="004F16DB">
              <w:rPr>
                <w:rFonts w:ascii="Times New Roman" w:eastAsia="Times New Roman" w:hAnsi="Times New Roman" w:cs="Times New Roman"/>
                <w:sz w:val="28"/>
                <w:szCs w:val="28"/>
                <w:lang w:val="ro-MD"/>
              </w:rPr>
              <w:t>).</w:t>
            </w:r>
            <w:r w:rsidRPr="004F16DB">
              <w:rPr>
                <w:rFonts w:ascii="Times New Roman" w:eastAsia="Times New Roman" w:hAnsi="Times New Roman" w:cs="Times New Roman"/>
                <w:sz w:val="28"/>
                <w:szCs w:val="28"/>
                <w:lang w:val="ro-MD"/>
              </w:rPr>
              <w:t>]</w:t>
            </w:r>
            <w:r w:rsidR="009C0194" w:rsidRPr="004F16DB">
              <w:rPr>
                <w:rFonts w:ascii="Times New Roman" w:eastAsia="Times New Roman" w:hAnsi="Times New Roman" w:cs="Times New Roman"/>
                <w:sz w:val="28"/>
                <w:szCs w:val="28"/>
                <w:lang w:val="ro-MD"/>
              </w:rPr>
              <w:t xml:space="preserve"> </w:t>
            </w:r>
            <w:r w:rsidR="009C0194" w:rsidRPr="004F16DB">
              <w:rPr>
                <w:rFonts w:ascii="Times New Roman" w:eastAsia="Times New Roman" w:hAnsi="Times New Roman" w:cs="Times New Roman"/>
                <w:b/>
                <w:bCs/>
                <w:sz w:val="28"/>
                <w:szCs w:val="28"/>
                <w:vertAlign w:val="superscript"/>
                <w:lang w:val="ro-MD"/>
              </w:rPr>
              <w:t>UE</w:t>
            </w:r>
            <w:r w:rsidR="009C0194" w:rsidRPr="004F16DB">
              <w:rPr>
                <w:rFonts w:ascii="Times New Roman" w:eastAsia="Times New Roman" w:hAnsi="Times New Roman" w:cs="Times New Roman"/>
                <w:sz w:val="28"/>
                <w:szCs w:val="28"/>
                <w:lang w:val="ro-MD"/>
              </w:rPr>
              <w:t xml:space="preserve"> </w:t>
            </w:r>
          </w:p>
        </w:tc>
      </w:tr>
      <w:tr w:rsidR="00FB3AF2" w:rsidRPr="004A7EB8" w14:paraId="60ECCFA3" w14:textId="77777777" w:rsidTr="00B063B4">
        <w:trPr>
          <w:trHeight w:val="825"/>
        </w:trPr>
        <w:tc>
          <w:tcPr>
            <w:tcW w:w="1535"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616D64E6"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lastRenderedPageBreak/>
              <w:t>(34)</w:t>
            </w:r>
          </w:p>
        </w:tc>
        <w:tc>
          <w:tcPr>
            <w:tcW w:w="7490" w:type="dxa"/>
            <w:tcBorders>
              <w:top w:val="single" w:sz="4" w:space="0" w:color="auto"/>
              <w:left w:val="single" w:sz="4" w:space="0" w:color="auto"/>
              <w:bottom w:val="single" w:sz="4" w:space="0" w:color="auto"/>
              <w:right w:val="single" w:sz="4" w:space="0" w:color="auto"/>
            </w:tcBorders>
            <w:tcMar>
              <w:top w:w="0" w:type="dxa"/>
              <w:left w:w="100" w:type="dxa"/>
              <w:bottom w:w="0" w:type="dxa"/>
              <w:right w:w="100" w:type="dxa"/>
            </w:tcMar>
          </w:tcPr>
          <w:p w14:paraId="3CC4B1FB" w14:textId="77777777" w:rsidR="00FB3AF2" w:rsidRPr="00693ED8" w:rsidRDefault="009C0194" w:rsidP="004952B0">
            <w:pPr>
              <w:ind w:left="100"/>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Această informaţie nu este obligatorie dacă codul din Nomenclatura combinată este suficient pentru stabilirea clasificării complete a mărfurilor care urmează să fie plasate sub regimul de destinaţie finală.</w:t>
            </w:r>
          </w:p>
        </w:tc>
      </w:tr>
    </w:tbl>
    <w:p w14:paraId="1BA127CB" w14:textId="12DCB783" w:rsidR="00FB3AF2" w:rsidRPr="00693ED8" w:rsidRDefault="009C0194" w:rsidP="00B063B4">
      <w:pPr>
        <w:spacing w:before="240" w:after="240"/>
        <w:jc w:val="center"/>
        <w:rPr>
          <w:rFonts w:ascii="Times New Roman" w:eastAsia="Times New Roman" w:hAnsi="Times New Roman" w:cs="Times New Roman"/>
          <w:sz w:val="28"/>
          <w:szCs w:val="28"/>
          <w:lang w:val="ro-MD"/>
        </w:rPr>
      </w:pPr>
      <w:r w:rsidRPr="00693ED8">
        <w:rPr>
          <w:rFonts w:ascii="Times New Roman" w:eastAsia="Times New Roman" w:hAnsi="Times New Roman" w:cs="Times New Roman"/>
          <w:sz w:val="28"/>
          <w:szCs w:val="28"/>
          <w:lang w:val="ro-MD"/>
        </w:rPr>
        <w:t>TITLUI II</w:t>
      </w:r>
    </w:p>
    <w:p w14:paraId="10805910" w14:textId="77777777" w:rsidR="00FB3AF2" w:rsidRPr="00693ED8" w:rsidRDefault="009C019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CERINȚE ÎN MATERIE DE DATE CU NOTE</w:t>
      </w:r>
    </w:p>
    <w:p w14:paraId="4957CEFB" w14:textId="3878DFA7" w:rsidR="00FB3AF2" w:rsidRPr="00693ED8" w:rsidRDefault="009C0194">
      <w:pPr>
        <w:spacing w:before="240" w:after="240"/>
        <w:jc w:val="center"/>
        <w:rPr>
          <w:rFonts w:ascii="Times New Roman" w:eastAsia="Times New Roman" w:hAnsi="Times New Roman" w:cs="Times New Roman"/>
          <w:sz w:val="28"/>
          <w:szCs w:val="28"/>
          <w:lang w:val="ro-MD"/>
        </w:rPr>
      </w:pPr>
      <w:r w:rsidRPr="00693ED8">
        <w:rPr>
          <w:rFonts w:ascii="Times New Roman" w:eastAsia="Times New Roman" w:hAnsi="Times New Roman" w:cs="Times New Roman"/>
          <w:b/>
          <w:bCs/>
          <w:sz w:val="28"/>
          <w:szCs w:val="28"/>
          <w:lang w:val="ro-MD"/>
        </w:rPr>
        <w:t xml:space="preserve"> </w:t>
      </w:r>
      <w:r w:rsidRPr="00693ED8">
        <w:rPr>
          <w:rFonts w:ascii="Times New Roman" w:eastAsia="Times New Roman" w:hAnsi="Times New Roman" w:cs="Times New Roman"/>
          <w:sz w:val="28"/>
          <w:szCs w:val="28"/>
          <w:lang w:val="ro-MD"/>
        </w:rPr>
        <w:t>Secțiunea I</w:t>
      </w:r>
    </w:p>
    <w:p w14:paraId="12F4694C" w14:textId="1028D2F3" w:rsidR="00FB3AF2" w:rsidRPr="00693ED8" w:rsidRDefault="009C0194">
      <w:pPr>
        <w:spacing w:before="240" w:after="240"/>
        <w:jc w:val="center"/>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b/>
          <w:bCs/>
          <w:sz w:val="28"/>
          <w:szCs w:val="28"/>
          <w:lang w:val="ro-MD"/>
        </w:rPr>
        <w:t xml:space="preserve"> Introducere</w:t>
      </w:r>
    </w:p>
    <w:p w14:paraId="49001EB2" w14:textId="2D47B637" w:rsidR="00BE6149" w:rsidRPr="00693ED8" w:rsidRDefault="009C0194" w:rsidP="00B063B4">
      <w:pPr>
        <w:spacing w:before="240" w:after="240"/>
        <w:ind w:firstLine="284"/>
        <w:jc w:val="both"/>
        <w:rPr>
          <w:rFonts w:ascii="Times New Roman" w:eastAsia="Times New Roman" w:hAnsi="Times New Roman" w:cs="Times New Roman"/>
          <w:sz w:val="28"/>
          <w:szCs w:val="28"/>
          <w:lang w:val="ro-MD"/>
        </w:rPr>
      </w:pPr>
      <w:r w:rsidRPr="00693ED8">
        <w:rPr>
          <w:rFonts w:ascii="Times New Roman" w:eastAsia="Times New Roman" w:hAnsi="Times New Roman" w:cs="Times New Roman"/>
          <w:b/>
          <w:bCs/>
          <w:sz w:val="28"/>
          <w:szCs w:val="28"/>
          <w:lang w:val="ro-MD"/>
        </w:rPr>
        <w:t xml:space="preserve"> </w:t>
      </w:r>
      <w:r w:rsidR="000A1604" w:rsidRPr="00693ED8">
        <w:rPr>
          <w:rFonts w:ascii="Times New Roman" w:eastAsia="Times New Roman" w:hAnsi="Times New Roman" w:cs="Times New Roman"/>
          <w:sz w:val="28"/>
          <w:szCs w:val="28"/>
          <w:lang w:val="ro-MD"/>
        </w:rPr>
        <w:t xml:space="preserve">1. </w:t>
      </w:r>
      <w:r w:rsidRPr="00693ED8">
        <w:rPr>
          <w:rFonts w:ascii="Times New Roman" w:eastAsia="Times New Roman" w:hAnsi="Times New Roman" w:cs="Times New Roman"/>
          <w:sz w:val="28"/>
          <w:szCs w:val="28"/>
          <w:lang w:val="ro-MD"/>
        </w:rPr>
        <w:t>Descrierile și notele care figurează în prezentul capitol se aplică elementelor de date menţionate în tabelul cerinţelor în materie de date din titlul II secţiunea 2.</w:t>
      </w:r>
    </w:p>
    <w:p w14:paraId="1A04463F" w14:textId="332637FE" w:rsidR="00FB3AF2" w:rsidRPr="00693ED8" w:rsidRDefault="00BE6149" w:rsidP="004F16DB">
      <w:pPr>
        <w:spacing w:before="240" w:after="240"/>
        <w:ind w:firstLine="284"/>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 xml:space="preserve">2. </w:t>
      </w:r>
      <w:r w:rsidRPr="00693ED8">
        <w:rPr>
          <w:rFonts w:ascii="Times New Roman" w:eastAsia="Times New Roman" w:hAnsi="Times New Roman" w:cs="Times New Roman"/>
          <w:sz w:val="28"/>
          <w:szCs w:val="28"/>
          <w:lang w:val="ro-MD"/>
        </w:rPr>
        <w:t>Descrierile și notele din prezentul titlu se aplică tuturor elementelor de date sau subelementelor de date dacă nu sunt marcate altfel</w:t>
      </w:r>
      <w:r w:rsidR="00525CCE">
        <w:rPr>
          <w:rFonts w:ascii="Times New Roman" w:eastAsia="Times New Roman" w:hAnsi="Times New Roman" w:cs="Times New Roman"/>
          <w:sz w:val="28"/>
          <w:szCs w:val="28"/>
          <w:lang w:val="ro-MD"/>
        </w:rPr>
        <w:t>.</w:t>
      </w:r>
    </w:p>
    <w:p w14:paraId="310790A4" w14:textId="5C3EE736" w:rsidR="00FB3AF2" w:rsidRPr="00693ED8" w:rsidRDefault="00F577B5" w:rsidP="004F16DB">
      <w:pPr>
        <w:spacing w:after="140" w:line="228" w:lineRule="auto"/>
        <w:ind w:firstLine="284"/>
        <w:jc w:val="both"/>
        <w:rPr>
          <w:rFonts w:ascii="Times New Roman" w:eastAsia="Times New Roman" w:hAnsi="Times New Roman" w:cs="Times New Roman"/>
          <w:sz w:val="28"/>
          <w:szCs w:val="28"/>
          <w:lang w:val="ro-MD"/>
        </w:rPr>
      </w:pPr>
      <w:r>
        <w:rPr>
          <w:rFonts w:ascii="Times New Roman" w:eastAsia="Times New Roman" w:hAnsi="Times New Roman" w:cs="Times New Roman"/>
          <w:sz w:val="28"/>
          <w:szCs w:val="28"/>
          <w:lang w:val="ro-MD"/>
        </w:rPr>
        <w:t xml:space="preserve">3. </w:t>
      </w:r>
      <w:r w:rsidRPr="00693ED8">
        <w:rPr>
          <w:rFonts w:ascii="Times New Roman" w:eastAsia="Times New Roman" w:hAnsi="Times New Roman" w:cs="Times New Roman"/>
          <w:sz w:val="28"/>
          <w:szCs w:val="28"/>
          <w:lang w:val="ro-MD"/>
        </w:rPr>
        <w:t>În tabelele de mai jos nu figurează elementele de date care nu au cerinţe specifice pentru un set de date (coloană) specific referitor la o cerere sau la o decizie.</w:t>
      </w:r>
    </w:p>
    <w:p w14:paraId="33EF9FC7" w14:textId="681691D2" w:rsidR="00FB3AF2" w:rsidRPr="00693ED8" w:rsidRDefault="009C0194">
      <w:pPr>
        <w:spacing w:before="240" w:after="240"/>
        <w:rPr>
          <w:rFonts w:ascii="Times New Roman" w:eastAsia="Times New Roman" w:hAnsi="Times New Roman" w:cs="Times New Roman"/>
          <w:b/>
          <w:bCs/>
          <w:sz w:val="28"/>
          <w:szCs w:val="28"/>
          <w:lang w:val="ro-MD"/>
        </w:rPr>
      </w:pPr>
      <w:r w:rsidRPr="00693ED8">
        <w:rPr>
          <w:rFonts w:ascii="Times New Roman" w:eastAsia="Times New Roman" w:hAnsi="Times New Roman" w:cs="Times New Roman"/>
          <w:sz w:val="28"/>
          <w:szCs w:val="28"/>
          <w:lang w:val="ro-MD"/>
        </w:rPr>
        <w:t xml:space="preserve"> </w:t>
      </w:r>
    </w:p>
    <w:sectPr w:rsidR="00FB3AF2" w:rsidRPr="00693ED8" w:rsidSect="005C39F8">
      <w:footerReference w:type="default" r:id="rId8"/>
      <w:pgSz w:w="11909" w:h="16834"/>
      <w:pgMar w:top="709" w:right="1440" w:bottom="1135" w:left="1440" w:header="720" w:footer="720"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3C73409" w16cid:durableId="739F61E1"/>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A6977F" w14:textId="77777777" w:rsidR="00314A4D" w:rsidRDefault="00314A4D" w:rsidP="00FF1326">
      <w:pPr>
        <w:spacing w:line="240" w:lineRule="auto"/>
      </w:pPr>
      <w:r>
        <w:separator/>
      </w:r>
    </w:p>
  </w:endnote>
  <w:endnote w:type="continuationSeparator" w:id="0">
    <w:p w14:paraId="65B0C644" w14:textId="77777777" w:rsidR="00314A4D" w:rsidRDefault="00314A4D" w:rsidP="00FF13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63F7FE8F-EA08-466F-82C2-461845DDF0DA}"/>
  </w:font>
  <w:font w:name="Georgia">
    <w:panose1 w:val="02040502050405020303"/>
    <w:charset w:val="CC"/>
    <w:family w:val="roman"/>
    <w:pitch w:val="variable"/>
    <w:sig w:usb0="00000287" w:usb1="00000000" w:usb2="00000000" w:usb3="00000000" w:csb0="0000009F" w:csb1="00000000"/>
    <w:embedRegular r:id="rId2" w:fontKey="{9F014CD5-A9AD-4031-A8DF-E11A210D46C1}"/>
  </w:font>
  <w:font w:name="Calibri">
    <w:panose1 w:val="020F0502020204030204"/>
    <w:charset w:val="CC"/>
    <w:family w:val="swiss"/>
    <w:pitch w:val="variable"/>
    <w:sig w:usb0="E0002AFF" w:usb1="4000ACFF" w:usb2="00000001" w:usb3="00000000" w:csb0="000001FF" w:csb1="00000000"/>
    <w:embedRegular r:id="rId3" w:fontKey="{7E77DF5D-79B0-4BF6-9288-AD7F00689734}"/>
  </w:font>
  <w:font w:name="Cambria">
    <w:panose1 w:val="02040503050406030204"/>
    <w:charset w:val="CC"/>
    <w:family w:val="roman"/>
    <w:pitch w:val="variable"/>
    <w:sig w:usb0="A00002EF" w:usb1="4000004B" w:usb2="00000000" w:usb3="00000000" w:csb0="0000019F" w:csb1="00000000"/>
    <w:embedRegular r:id="rId4" w:fontKey="{64D3EF85-478C-49EB-BD85-1C8133798B2B}"/>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447273"/>
      <w:docPartObj>
        <w:docPartGallery w:val="Page Numbers (Bottom of Page)"/>
        <w:docPartUnique/>
      </w:docPartObj>
    </w:sdtPr>
    <w:sdtEndPr/>
    <w:sdtContent>
      <w:p w14:paraId="2268BB73" w14:textId="09FFA75E" w:rsidR="00FF1326" w:rsidRDefault="00FF1326">
        <w:pPr>
          <w:pStyle w:val="af6"/>
          <w:jc w:val="right"/>
        </w:pPr>
        <w:r>
          <w:fldChar w:fldCharType="begin"/>
        </w:r>
        <w:r>
          <w:instrText>PAGE   \* MERGEFORMAT</w:instrText>
        </w:r>
        <w:r>
          <w:fldChar w:fldCharType="separate"/>
        </w:r>
        <w:r w:rsidR="004A7EB8" w:rsidRPr="004A7EB8">
          <w:rPr>
            <w:noProof/>
            <w:lang w:val="ru-RU"/>
          </w:rPr>
          <w:t>11</w:t>
        </w:r>
        <w:r>
          <w:fldChar w:fldCharType="end"/>
        </w:r>
      </w:p>
    </w:sdtContent>
  </w:sdt>
  <w:p w14:paraId="7656AEA4" w14:textId="77777777" w:rsidR="00FF1326" w:rsidRDefault="00FF1326">
    <w:pPr>
      <w:pStyle w:val="af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E56DE" w14:textId="77777777" w:rsidR="00314A4D" w:rsidRDefault="00314A4D" w:rsidP="00FF1326">
      <w:pPr>
        <w:spacing w:line="240" w:lineRule="auto"/>
      </w:pPr>
      <w:r>
        <w:separator/>
      </w:r>
    </w:p>
  </w:footnote>
  <w:footnote w:type="continuationSeparator" w:id="0">
    <w:p w14:paraId="3545088C" w14:textId="77777777" w:rsidR="00314A4D" w:rsidRDefault="00314A4D" w:rsidP="00FF132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81D"/>
    <w:multiLevelType w:val="multilevel"/>
    <w:tmpl w:val="AE7C7D52"/>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3FFC5ADC"/>
    <w:multiLevelType w:val="hybridMultilevel"/>
    <w:tmpl w:val="F8244550"/>
    <w:lvl w:ilvl="0" w:tplc="8520BED8">
      <w:start w:val="1"/>
      <w:numFmt w:val="decimal"/>
      <w:lvlText w:val="%1."/>
      <w:lvlJc w:val="left"/>
      <w:pPr>
        <w:ind w:left="1140" w:hanging="360"/>
      </w:pPr>
      <w:rPr>
        <w:strike w:val="0"/>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43CD5999"/>
    <w:multiLevelType w:val="hybridMultilevel"/>
    <w:tmpl w:val="3F2A899C"/>
    <w:lvl w:ilvl="0" w:tplc="B03C7BA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AF2"/>
    <w:rsid w:val="000373F7"/>
    <w:rsid w:val="000A1604"/>
    <w:rsid w:val="00201E7B"/>
    <w:rsid w:val="0021521D"/>
    <w:rsid w:val="002254BF"/>
    <w:rsid w:val="00232B07"/>
    <w:rsid w:val="00262ACD"/>
    <w:rsid w:val="0026430F"/>
    <w:rsid w:val="002753B3"/>
    <w:rsid w:val="002C4909"/>
    <w:rsid w:val="00314A4D"/>
    <w:rsid w:val="0033240B"/>
    <w:rsid w:val="00367F91"/>
    <w:rsid w:val="00370C9C"/>
    <w:rsid w:val="00376C48"/>
    <w:rsid w:val="003A0FE9"/>
    <w:rsid w:val="00460D8A"/>
    <w:rsid w:val="0046496B"/>
    <w:rsid w:val="004952B0"/>
    <w:rsid w:val="004A7EB8"/>
    <w:rsid w:val="004C3AB5"/>
    <w:rsid w:val="004F16DB"/>
    <w:rsid w:val="004F3050"/>
    <w:rsid w:val="0051525D"/>
    <w:rsid w:val="00525CCE"/>
    <w:rsid w:val="00553535"/>
    <w:rsid w:val="00574A2B"/>
    <w:rsid w:val="0058622D"/>
    <w:rsid w:val="00587AF4"/>
    <w:rsid w:val="005B2DE3"/>
    <w:rsid w:val="005C39F8"/>
    <w:rsid w:val="005C5A7D"/>
    <w:rsid w:val="005D0CE3"/>
    <w:rsid w:val="00610C1D"/>
    <w:rsid w:val="00625AD5"/>
    <w:rsid w:val="006273FB"/>
    <w:rsid w:val="00693ED8"/>
    <w:rsid w:val="006C4067"/>
    <w:rsid w:val="006D69D4"/>
    <w:rsid w:val="006E0182"/>
    <w:rsid w:val="0077608C"/>
    <w:rsid w:val="00781DC3"/>
    <w:rsid w:val="007A6B28"/>
    <w:rsid w:val="00864A9B"/>
    <w:rsid w:val="008937C0"/>
    <w:rsid w:val="008A4BCC"/>
    <w:rsid w:val="008B4EDD"/>
    <w:rsid w:val="008E0134"/>
    <w:rsid w:val="0090464E"/>
    <w:rsid w:val="009C0194"/>
    <w:rsid w:val="009D5263"/>
    <w:rsid w:val="009E2DDF"/>
    <w:rsid w:val="00A15178"/>
    <w:rsid w:val="00A151D2"/>
    <w:rsid w:val="00A15B7C"/>
    <w:rsid w:val="00A41FF4"/>
    <w:rsid w:val="00AD57FC"/>
    <w:rsid w:val="00B05E68"/>
    <w:rsid w:val="00B063B4"/>
    <w:rsid w:val="00B6054F"/>
    <w:rsid w:val="00B61336"/>
    <w:rsid w:val="00B770CC"/>
    <w:rsid w:val="00BE6149"/>
    <w:rsid w:val="00BF5B73"/>
    <w:rsid w:val="00C07107"/>
    <w:rsid w:val="00C15ADD"/>
    <w:rsid w:val="00C30274"/>
    <w:rsid w:val="00C56CC7"/>
    <w:rsid w:val="00C627EF"/>
    <w:rsid w:val="00C931D9"/>
    <w:rsid w:val="00CA0CD4"/>
    <w:rsid w:val="00CC09F6"/>
    <w:rsid w:val="00CC1E31"/>
    <w:rsid w:val="00CC733D"/>
    <w:rsid w:val="00D63FA1"/>
    <w:rsid w:val="00D662FC"/>
    <w:rsid w:val="00E54530"/>
    <w:rsid w:val="00E731F1"/>
    <w:rsid w:val="00E85739"/>
    <w:rsid w:val="00E92CBF"/>
    <w:rsid w:val="00E95675"/>
    <w:rsid w:val="00E96E88"/>
    <w:rsid w:val="00EC569B"/>
    <w:rsid w:val="00EF1648"/>
    <w:rsid w:val="00F17B78"/>
    <w:rsid w:val="00F17F6C"/>
    <w:rsid w:val="00F31B24"/>
    <w:rsid w:val="00F501E8"/>
    <w:rsid w:val="00F577B5"/>
    <w:rsid w:val="00FB3AF2"/>
    <w:rsid w:val="00FB67AF"/>
    <w:rsid w:val="00FF13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9E180"/>
  <w15:docId w15:val="{CFC38F5C-9F48-4470-A468-4D57BBD07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paragraph" w:styleId="ab">
    <w:name w:val="List Paragraph"/>
    <w:basedOn w:val="a"/>
    <w:uiPriority w:val="34"/>
    <w:qFormat/>
    <w:rsid w:val="002254BF"/>
    <w:pPr>
      <w:ind w:left="720"/>
      <w:contextualSpacing/>
    </w:pPr>
  </w:style>
  <w:style w:type="paragraph" w:styleId="ac">
    <w:name w:val="Revision"/>
    <w:hidden/>
    <w:uiPriority w:val="99"/>
    <w:semiHidden/>
    <w:rsid w:val="00625AD5"/>
    <w:pPr>
      <w:spacing w:line="240" w:lineRule="auto"/>
    </w:pPr>
  </w:style>
  <w:style w:type="paragraph" w:styleId="ad">
    <w:name w:val="Balloon Text"/>
    <w:basedOn w:val="a"/>
    <w:link w:val="ae"/>
    <w:uiPriority w:val="99"/>
    <w:semiHidden/>
    <w:unhideWhenUsed/>
    <w:rsid w:val="0021521D"/>
    <w:pPr>
      <w:spacing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21521D"/>
    <w:rPr>
      <w:rFonts w:ascii="Segoe UI" w:hAnsi="Segoe UI" w:cs="Segoe UI"/>
      <w:sz w:val="18"/>
      <w:szCs w:val="18"/>
    </w:rPr>
  </w:style>
  <w:style w:type="character" w:styleId="af">
    <w:name w:val="annotation reference"/>
    <w:basedOn w:val="a0"/>
    <w:uiPriority w:val="99"/>
    <w:semiHidden/>
    <w:unhideWhenUsed/>
    <w:rsid w:val="00201E7B"/>
    <w:rPr>
      <w:sz w:val="16"/>
      <w:szCs w:val="16"/>
    </w:rPr>
  </w:style>
  <w:style w:type="paragraph" w:styleId="af0">
    <w:name w:val="annotation text"/>
    <w:basedOn w:val="a"/>
    <w:link w:val="af1"/>
    <w:uiPriority w:val="99"/>
    <w:semiHidden/>
    <w:unhideWhenUsed/>
    <w:rsid w:val="00201E7B"/>
    <w:pPr>
      <w:spacing w:line="240" w:lineRule="auto"/>
    </w:pPr>
    <w:rPr>
      <w:sz w:val="20"/>
      <w:szCs w:val="20"/>
    </w:rPr>
  </w:style>
  <w:style w:type="character" w:customStyle="1" w:styleId="af1">
    <w:name w:val="Текст примечания Знак"/>
    <w:basedOn w:val="a0"/>
    <w:link w:val="af0"/>
    <w:uiPriority w:val="99"/>
    <w:semiHidden/>
    <w:rsid w:val="00201E7B"/>
    <w:rPr>
      <w:sz w:val="20"/>
      <w:szCs w:val="20"/>
    </w:rPr>
  </w:style>
  <w:style w:type="paragraph" w:styleId="af2">
    <w:name w:val="annotation subject"/>
    <w:basedOn w:val="af0"/>
    <w:next w:val="af0"/>
    <w:link w:val="af3"/>
    <w:uiPriority w:val="99"/>
    <w:semiHidden/>
    <w:unhideWhenUsed/>
    <w:rsid w:val="00201E7B"/>
    <w:rPr>
      <w:b/>
      <w:bCs/>
    </w:rPr>
  </w:style>
  <w:style w:type="character" w:customStyle="1" w:styleId="af3">
    <w:name w:val="Тема примечания Знак"/>
    <w:basedOn w:val="af1"/>
    <w:link w:val="af2"/>
    <w:uiPriority w:val="99"/>
    <w:semiHidden/>
    <w:rsid w:val="00201E7B"/>
    <w:rPr>
      <w:b/>
      <w:bCs/>
      <w:sz w:val="20"/>
      <w:szCs w:val="20"/>
    </w:rPr>
  </w:style>
  <w:style w:type="paragraph" w:styleId="af4">
    <w:name w:val="header"/>
    <w:basedOn w:val="a"/>
    <w:link w:val="af5"/>
    <w:uiPriority w:val="99"/>
    <w:unhideWhenUsed/>
    <w:rsid w:val="00FF1326"/>
    <w:pPr>
      <w:tabs>
        <w:tab w:val="center" w:pos="4513"/>
        <w:tab w:val="right" w:pos="9026"/>
      </w:tabs>
      <w:spacing w:line="240" w:lineRule="auto"/>
    </w:pPr>
  </w:style>
  <w:style w:type="character" w:customStyle="1" w:styleId="af5">
    <w:name w:val="Верхний колонтитул Знак"/>
    <w:basedOn w:val="a0"/>
    <w:link w:val="af4"/>
    <w:uiPriority w:val="99"/>
    <w:rsid w:val="00FF1326"/>
  </w:style>
  <w:style w:type="paragraph" w:styleId="af6">
    <w:name w:val="footer"/>
    <w:basedOn w:val="a"/>
    <w:link w:val="af7"/>
    <w:uiPriority w:val="99"/>
    <w:unhideWhenUsed/>
    <w:rsid w:val="00FF1326"/>
    <w:pPr>
      <w:tabs>
        <w:tab w:val="center" w:pos="4513"/>
        <w:tab w:val="right" w:pos="9026"/>
      </w:tabs>
      <w:spacing w:line="240" w:lineRule="auto"/>
    </w:pPr>
  </w:style>
  <w:style w:type="character" w:customStyle="1" w:styleId="af7">
    <w:name w:val="Нижний колонтитул Знак"/>
    <w:basedOn w:val="a0"/>
    <w:link w:val="af6"/>
    <w:uiPriority w:val="99"/>
    <w:rsid w:val="00FF1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254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BB7F07-3843-415C-B80F-87B120B6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TotalTime>
  <Pages>11</Pages>
  <Words>2619</Words>
  <Characters>14930</Characters>
  <Application>Microsoft Office Word</Application>
  <DocSecurity>0</DocSecurity>
  <Lines>124</Lines>
  <Paragraphs>35</Paragraphs>
  <ScaleCrop>false</ScaleCrop>
  <HeadingPairs>
    <vt:vector size="6" baseType="variant">
      <vt:variant>
        <vt:lpstr>Название</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Izvoreanu Otilia</dc:creator>
  <cp:lastModifiedBy>Moraru Tatiana</cp:lastModifiedBy>
  <cp:revision>31</cp:revision>
  <dcterms:created xsi:type="dcterms:W3CDTF">2026-03-18T11:26:00Z</dcterms:created>
  <dcterms:modified xsi:type="dcterms:W3CDTF">2026-04-17T08:15:00Z</dcterms:modified>
</cp:coreProperties>
</file>