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6" w:tblpY="540"/>
        <w:tblW w:w="9639" w:type="dxa"/>
        <w:tblLayout w:type="fixed"/>
        <w:tblLook w:val="04A0" w:firstRow="1" w:lastRow="0" w:firstColumn="1" w:lastColumn="0" w:noHBand="0" w:noVBand="1"/>
      </w:tblPr>
      <w:tblGrid>
        <w:gridCol w:w="1638"/>
        <w:gridCol w:w="8001"/>
      </w:tblGrid>
      <w:tr w:rsidR="00411886" w:rsidRPr="00633C35" w:rsidTr="00411886">
        <w:trPr>
          <w:trHeight w:val="1140"/>
        </w:trPr>
        <w:tc>
          <w:tcPr>
            <w:tcW w:w="1638" w:type="dxa"/>
            <w:hideMark/>
          </w:tcPr>
          <w:p w:rsidR="00411886" w:rsidRPr="00CD1851" w:rsidRDefault="00411886" w:rsidP="00771360">
            <w:pPr>
              <w:rPr>
                <w:b/>
                <w:sz w:val="28"/>
                <w:szCs w:val="28"/>
                <w:lang w:val="ro-RO"/>
              </w:rPr>
            </w:pPr>
            <w:r w:rsidRPr="00CD1851">
              <w:rPr>
                <w:sz w:val="28"/>
                <w:szCs w:val="28"/>
                <w:lang w:val="ro-RO"/>
              </w:rPr>
              <w:object w:dxaOrig="1405" w:dyaOrig="1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.75pt" o:ole="">
                  <v:imagedata r:id="rId6" o:title=""/>
                </v:shape>
                <o:OLEObject Type="Embed" ProgID="Word.Picture.8" ShapeID="_x0000_i1025" DrawAspect="Content" ObjectID="_1764071642" r:id="rId7"/>
              </w:object>
            </w:r>
          </w:p>
        </w:tc>
        <w:tc>
          <w:tcPr>
            <w:tcW w:w="8001" w:type="dxa"/>
          </w:tcPr>
          <w:p w:rsidR="00411886" w:rsidRPr="00CD1851" w:rsidRDefault="00411886" w:rsidP="00771360">
            <w:pPr>
              <w:jc w:val="center"/>
              <w:rPr>
                <w:b/>
                <w:szCs w:val="28"/>
                <w:lang w:val="ro-RO"/>
              </w:rPr>
            </w:pPr>
            <w:r w:rsidRPr="00CD1851">
              <w:rPr>
                <w:b/>
                <w:sz w:val="28"/>
                <w:szCs w:val="28"/>
                <w:lang w:val="ro-RO"/>
              </w:rPr>
              <w:t>MINISTERUL FINANŢELOR AL REPUBLICII MOLDOVA</w:t>
            </w:r>
          </w:p>
          <w:p w:rsidR="00411886" w:rsidRPr="00CD1851" w:rsidRDefault="00411886" w:rsidP="00771360">
            <w:pPr>
              <w:jc w:val="center"/>
              <w:rPr>
                <w:b/>
                <w:szCs w:val="28"/>
                <w:lang w:val="ro-RO"/>
              </w:rPr>
            </w:pPr>
          </w:p>
          <w:p w:rsidR="00411886" w:rsidRPr="00CD1851" w:rsidRDefault="00411886" w:rsidP="00771360">
            <w:pPr>
              <w:jc w:val="center"/>
              <w:rPr>
                <w:b/>
                <w:szCs w:val="28"/>
                <w:lang w:val="ro-RO"/>
              </w:rPr>
            </w:pPr>
            <w:r w:rsidRPr="00CD1851">
              <w:rPr>
                <w:b/>
                <w:sz w:val="28"/>
                <w:szCs w:val="28"/>
                <w:lang w:val="ro-RO"/>
              </w:rPr>
              <w:t>SERVICIUL VAMAL</w:t>
            </w:r>
          </w:p>
        </w:tc>
      </w:tr>
      <w:tr w:rsidR="00411886" w:rsidRPr="00633C35" w:rsidTr="00411886">
        <w:trPr>
          <w:trHeight w:val="66"/>
        </w:trPr>
        <w:tc>
          <w:tcPr>
            <w:tcW w:w="9639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11886" w:rsidRPr="00CD1851" w:rsidRDefault="00411886" w:rsidP="00771360">
            <w:pPr>
              <w:tabs>
                <w:tab w:val="left" w:pos="2865"/>
              </w:tabs>
              <w:rPr>
                <w:sz w:val="28"/>
                <w:szCs w:val="28"/>
                <w:lang w:val="ro-RO"/>
              </w:rPr>
            </w:pPr>
          </w:p>
        </w:tc>
      </w:tr>
      <w:tr w:rsidR="00411886" w:rsidRPr="00CD1851" w:rsidTr="00411886">
        <w:trPr>
          <w:trHeight w:val="875"/>
        </w:trPr>
        <w:tc>
          <w:tcPr>
            <w:tcW w:w="9639" w:type="dxa"/>
            <w:gridSpan w:val="2"/>
          </w:tcPr>
          <w:p w:rsidR="00411886" w:rsidRPr="00CD1851" w:rsidRDefault="00411886" w:rsidP="00771360">
            <w:pPr>
              <w:tabs>
                <w:tab w:val="left" w:pos="2775"/>
                <w:tab w:val="center" w:pos="4932"/>
              </w:tabs>
              <w:rPr>
                <w:b/>
                <w:i/>
                <w:sz w:val="10"/>
                <w:szCs w:val="10"/>
                <w:lang w:val="ro-RO"/>
              </w:rPr>
            </w:pPr>
            <w:r w:rsidRPr="00CD1851">
              <w:rPr>
                <w:color w:val="000000"/>
                <w:sz w:val="28"/>
                <w:szCs w:val="28"/>
                <w:lang w:val="ro-RO"/>
              </w:rPr>
              <w:tab/>
            </w:r>
          </w:p>
          <w:p w:rsidR="00411886" w:rsidRPr="00CD1851" w:rsidRDefault="00411886" w:rsidP="00771360">
            <w:pPr>
              <w:ind w:left="284"/>
              <w:jc w:val="center"/>
              <w:rPr>
                <w:b/>
                <w:sz w:val="28"/>
                <w:szCs w:val="28"/>
                <w:lang w:val="ro-RO"/>
              </w:rPr>
            </w:pPr>
            <w:r w:rsidRPr="00CD1851">
              <w:rPr>
                <w:b/>
                <w:sz w:val="28"/>
                <w:szCs w:val="28"/>
                <w:lang w:val="ro-RO"/>
              </w:rPr>
              <w:t>O R D I N</w:t>
            </w:r>
          </w:p>
          <w:p w:rsidR="00411886" w:rsidRPr="00CD1851" w:rsidRDefault="00411886" w:rsidP="00771360">
            <w:pPr>
              <w:ind w:left="284"/>
              <w:jc w:val="center"/>
              <w:rPr>
                <w:b/>
                <w:sz w:val="28"/>
                <w:szCs w:val="28"/>
                <w:lang w:val="ro-RO"/>
              </w:rPr>
            </w:pPr>
            <w:r w:rsidRPr="00CD1851">
              <w:rPr>
                <w:sz w:val="28"/>
                <w:szCs w:val="28"/>
                <w:lang w:val="ro-RO"/>
              </w:rPr>
              <w:t xml:space="preserve"> nr. ______-O                           </w:t>
            </w:r>
          </w:p>
        </w:tc>
      </w:tr>
    </w:tbl>
    <w:p w:rsidR="00411886" w:rsidRPr="003D59B8" w:rsidRDefault="00411886" w:rsidP="00411886">
      <w:pPr>
        <w:pStyle w:val="Style8"/>
        <w:widowControl/>
        <w:ind w:left="6663" w:hanging="6663"/>
        <w:jc w:val="right"/>
        <w:rPr>
          <w:rStyle w:val="FontStyle18"/>
          <w:i/>
          <w:color w:val="FF0000"/>
          <w:szCs w:val="28"/>
          <w:lang w:val="ro-RO" w:eastAsia="ro-RO"/>
        </w:rPr>
      </w:pPr>
      <w:r w:rsidRPr="003D59B8">
        <w:rPr>
          <w:rStyle w:val="FontStyle18"/>
          <w:i/>
          <w:color w:val="FF0000"/>
          <w:szCs w:val="28"/>
          <w:lang w:val="ro-RO" w:eastAsia="ro-RO"/>
        </w:rPr>
        <w:t>PROIECT</w:t>
      </w:r>
    </w:p>
    <w:p w:rsidR="00411886" w:rsidRPr="00CD1851" w:rsidRDefault="00411886" w:rsidP="00411886">
      <w:pPr>
        <w:pStyle w:val="Style8"/>
        <w:widowControl/>
        <w:ind w:left="6663" w:hanging="6663"/>
        <w:jc w:val="left"/>
        <w:rPr>
          <w:rStyle w:val="FontStyle18"/>
          <w:szCs w:val="28"/>
          <w:lang w:val="ro-RO" w:eastAsia="ro-RO"/>
        </w:rPr>
      </w:pPr>
    </w:p>
    <w:p w:rsidR="00411886" w:rsidRPr="00CD1851" w:rsidRDefault="00411886" w:rsidP="00411886">
      <w:pPr>
        <w:pStyle w:val="Style8"/>
        <w:widowControl/>
        <w:ind w:left="6663" w:hanging="6663"/>
        <w:jc w:val="left"/>
        <w:rPr>
          <w:rStyle w:val="FontStyle18"/>
          <w:sz w:val="22"/>
          <w:szCs w:val="28"/>
          <w:lang w:val="ro-RO" w:eastAsia="ro-RO"/>
        </w:rPr>
      </w:pPr>
      <w:r w:rsidRPr="00CD1851">
        <w:rPr>
          <w:rStyle w:val="FontStyle18"/>
          <w:szCs w:val="28"/>
          <w:lang w:val="ro-RO" w:eastAsia="ro-RO"/>
        </w:rPr>
        <w:t>”___” _____________202</w:t>
      </w:r>
      <w:r>
        <w:rPr>
          <w:rStyle w:val="FontStyle18"/>
          <w:szCs w:val="28"/>
          <w:lang w:val="ro-RO" w:eastAsia="ro-RO"/>
        </w:rPr>
        <w:t>3</w:t>
      </w:r>
      <w:r w:rsidRPr="00CD1851">
        <w:rPr>
          <w:rStyle w:val="FontStyle18"/>
          <w:szCs w:val="28"/>
          <w:lang w:val="ro-RO" w:eastAsia="ro-RO"/>
        </w:rPr>
        <w:t xml:space="preserve">                                        </w:t>
      </w:r>
      <w:r>
        <w:rPr>
          <w:rStyle w:val="FontStyle18"/>
          <w:szCs w:val="28"/>
          <w:lang w:val="ro-RO" w:eastAsia="ro-RO"/>
        </w:rPr>
        <w:t xml:space="preserve">                                     </w:t>
      </w:r>
      <w:r w:rsidRPr="00CE76EF">
        <w:rPr>
          <w:b/>
          <w:color w:val="000000"/>
          <w:sz w:val="27"/>
          <w:szCs w:val="27"/>
          <w:lang w:val="ro-RO"/>
        </w:rPr>
        <w:t>mun. Chișinău</w:t>
      </w:r>
      <w:r w:rsidRPr="00CD1851">
        <w:rPr>
          <w:rStyle w:val="FontStyle18"/>
          <w:szCs w:val="28"/>
          <w:lang w:val="ro-RO" w:eastAsia="ro-RO"/>
        </w:rPr>
        <w:t xml:space="preserve">                                              </w:t>
      </w:r>
    </w:p>
    <w:p w:rsidR="00411886" w:rsidRDefault="00411886" w:rsidP="00411886">
      <w:pPr>
        <w:pStyle w:val="Style8"/>
        <w:widowControl/>
        <w:ind w:left="6663" w:hanging="6663"/>
        <w:jc w:val="left"/>
        <w:rPr>
          <w:rStyle w:val="FontStyle18"/>
          <w:b w:val="0"/>
          <w:sz w:val="22"/>
          <w:szCs w:val="28"/>
          <w:lang w:val="ro-RO" w:eastAsia="ro-RO"/>
        </w:rPr>
      </w:pPr>
    </w:p>
    <w:p w:rsidR="00411886" w:rsidRPr="00D62BE2" w:rsidRDefault="00411886" w:rsidP="00411886">
      <w:pPr>
        <w:pStyle w:val="lf"/>
        <w:jc w:val="right"/>
        <w:rPr>
          <w:b/>
          <w:bCs/>
          <w:sz w:val="20"/>
          <w:szCs w:val="20"/>
        </w:rPr>
      </w:pPr>
      <w:r w:rsidRPr="00D62BE2">
        <w:rPr>
          <w:bCs/>
          <w:sz w:val="20"/>
          <w:szCs w:val="20"/>
        </w:rPr>
        <w:t>„</w:t>
      </w:r>
      <w:r w:rsidRPr="00D62BE2">
        <w:rPr>
          <w:b/>
          <w:bCs/>
          <w:sz w:val="20"/>
          <w:szCs w:val="20"/>
        </w:rPr>
        <w:t>ÎNREGISTRAT:</w:t>
      </w:r>
    </w:p>
    <w:p w:rsidR="00411886" w:rsidRPr="00D62BE2" w:rsidRDefault="00411886" w:rsidP="0041188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 xml:space="preserve">                                                                                                                        Ministerul Justiției</w:t>
      </w:r>
    </w:p>
    <w:p w:rsidR="00411886" w:rsidRPr="00D62BE2" w:rsidRDefault="00411886" w:rsidP="0041188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>al Republicii Moldova</w:t>
      </w:r>
    </w:p>
    <w:p w:rsidR="00411886" w:rsidRPr="00D62BE2" w:rsidRDefault="00411886" w:rsidP="0041188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 xml:space="preserve">                                                                                                                        nr._________ din ______________ 2023</w:t>
      </w:r>
    </w:p>
    <w:p w:rsidR="00411886" w:rsidRPr="00D62BE2" w:rsidRDefault="00411886" w:rsidP="00411886">
      <w:pPr>
        <w:pStyle w:val="lf"/>
        <w:jc w:val="right"/>
        <w:rPr>
          <w:sz w:val="20"/>
          <w:szCs w:val="20"/>
        </w:rPr>
      </w:pPr>
      <w:r w:rsidRPr="00D62BE2">
        <w:rPr>
          <w:sz w:val="20"/>
          <w:szCs w:val="20"/>
        </w:rPr>
        <w:t>Ministru _________ Veronica MIHAILOV-MORARU”</w:t>
      </w:r>
    </w:p>
    <w:p w:rsidR="007126D1" w:rsidRPr="008F7402" w:rsidRDefault="007126D1" w:rsidP="00B7745C">
      <w:pPr>
        <w:spacing w:line="276" w:lineRule="auto"/>
        <w:rPr>
          <w:sz w:val="4"/>
          <w:szCs w:val="4"/>
          <w:lang w:val="ro-RO"/>
        </w:rPr>
      </w:pPr>
    </w:p>
    <w:p w:rsidR="00411886" w:rsidRDefault="00411886" w:rsidP="005D0CE9">
      <w:pPr>
        <w:tabs>
          <w:tab w:val="left" w:pos="2977"/>
        </w:tabs>
        <w:spacing w:line="240" w:lineRule="atLeast"/>
        <w:ind w:right="6661"/>
        <w:jc w:val="both"/>
        <w:rPr>
          <w:i/>
          <w:sz w:val="22"/>
          <w:lang w:val="ro-RO"/>
        </w:rPr>
      </w:pPr>
    </w:p>
    <w:p w:rsidR="008F7402" w:rsidRDefault="002A01F2" w:rsidP="00411886">
      <w:pPr>
        <w:spacing w:line="240" w:lineRule="atLeast"/>
        <w:ind w:right="5809"/>
        <w:jc w:val="both"/>
        <w:rPr>
          <w:i/>
          <w:sz w:val="22"/>
          <w:lang w:val="ro-RO"/>
        </w:rPr>
      </w:pPr>
      <w:r w:rsidRPr="008F7402">
        <w:rPr>
          <w:i/>
          <w:sz w:val="22"/>
          <w:lang w:val="ro-RO"/>
        </w:rPr>
        <w:t xml:space="preserve">Cu privire la </w:t>
      </w:r>
      <w:r w:rsidR="00411886">
        <w:rPr>
          <w:i/>
          <w:sz w:val="22"/>
          <w:lang w:val="ro-RO"/>
        </w:rPr>
        <w:t>desemnarea</w:t>
      </w:r>
      <w:r w:rsidR="008F7402" w:rsidRPr="008F7402">
        <w:rPr>
          <w:i/>
          <w:sz w:val="22"/>
          <w:lang w:val="ro-RO"/>
        </w:rPr>
        <w:t xml:space="preserve"> </w:t>
      </w:r>
      <w:r w:rsidR="00411886">
        <w:rPr>
          <w:i/>
          <w:sz w:val="22"/>
          <w:lang w:val="ro-RO"/>
        </w:rPr>
        <w:t xml:space="preserve">posturilor vamale pentru prezentarea </w:t>
      </w:r>
      <w:r w:rsidR="00523525">
        <w:rPr>
          <w:i/>
          <w:sz w:val="22"/>
          <w:lang w:val="ro-RO"/>
        </w:rPr>
        <w:t>mărfurilor pe teritoriul vamal</w:t>
      </w:r>
    </w:p>
    <w:p w:rsidR="00041C80" w:rsidRDefault="00041C80" w:rsidP="005D0CE9">
      <w:pPr>
        <w:tabs>
          <w:tab w:val="left" w:pos="2977"/>
        </w:tabs>
        <w:spacing w:line="240" w:lineRule="atLeast"/>
        <w:ind w:right="6661"/>
        <w:jc w:val="both"/>
        <w:rPr>
          <w:i/>
          <w:sz w:val="22"/>
          <w:lang w:val="ro-RO"/>
        </w:rPr>
      </w:pPr>
    </w:p>
    <w:p w:rsidR="00041C80" w:rsidRPr="008F7402" w:rsidRDefault="00041C80" w:rsidP="005D0CE9">
      <w:pPr>
        <w:tabs>
          <w:tab w:val="left" w:pos="2977"/>
        </w:tabs>
        <w:spacing w:line="240" w:lineRule="atLeast"/>
        <w:ind w:right="6661"/>
        <w:jc w:val="both"/>
        <w:rPr>
          <w:i/>
          <w:sz w:val="22"/>
          <w:lang w:val="ro-RO"/>
        </w:rPr>
      </w:pPr>
    </w:p>
    <w:p w:rsidR="00740CB7" w:rsidRPr="008470BE" w:rsidRDefault="00740CB7" w:rsidP="003B5207">
      <w:pPr>
        <w:rPr>
          <w:i/>
          <w:sz w:val="10"/>
          <w:szCs w:val="10"/>
          <w:lang w:val="ro-RO"/>
        </w:rPr>
      </w:pPr>
    </w:p>
    <w:p w:rsidR="00411886" w:rsidRPr="00C8716D" w:rsidRDefault="00411886" w:rsidP="00411886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C8716D">
        <w:rPr>
          <w:rStyle w:val="FontStyle17"/>
          <w:color w:val="000000" w:themeColor="text1"/>
          <w:sz w:val="28"/>
          <w:szCs w:val="28"/>
          <w:lang w:val="ro-RO" w:eastAsia="ro-RO"/>
        </w:rPr>
        <w:t>În temeiul art. 145</w:t>
      </w:r>
      <w:r w:rsidR="005837A8">
        <w:rPr>
          <w:rStyle w:val="FontStyle17"/>
          <w:color w:val="000000" w:themeColor="text1"/>
          <w:sz w:val="28"/>
          <w:szCs w:val="28"/>
          <w:lang w:val="ro-RO" w:eastAsia="ro-RO"/>
        </w:rPr>
        <w:t xml:space="preserve"> alin (1)</w:t>
      </w:r>
      <w:r w:rsidRPr="00C8716D">
        <w:rPr>
          <w:rStyle w:val="FontStyle17"/>
          <w:color w:val="000000" w:themeColor="text1"/>
          <w:sz w:val="28"/>
          <w:szCs w:val="28"/>
          <w:lang w:val="ro-RO" w:eastAsia="ro-RO"/>
        </w:rPr>
        <w:t xml:space="preserve"> din Codul vamal nr. 95/2021</w:t>
      </w:r>
      <w:r w:rsidRPr="00C8716D">
        <w:rPr>
          <w:color w:val="000000" w:themeColor="text1"/>
          <w:sz w:val="28"/>
          <w:szCs w:val="28"/>
          <w:lang w:val="ro-RO"/>
        </w:rPr>
        <w:t xml:space="preserve"> (</w:t>
      </w:r>
      <w:r w:rsidRPr="00C8716D">
        <w:rPr>
          <w:i/>
          <w:sz w:val="28"/>
          <w:szCs w:val="28"/>
          <w:lang w:val="ro-RO"/>
        </w:rPr>
        <w:t>Monitorul Oficial al Republicii Moldova, 2021, nr.219-225, art. 238</w:t>
      </w:r>
      <w:r w:rsidRPr="00C8716D">
        <w:rPr>
          <w:color w:val="000000" w:themeColor="text1"/>
          <w:sz w:val="28"/>
          <w:szCs w:val="28"/>
          <w:lang w:val="ro-RO"/>
        </w:rPr>
        <w:t>), a Regulamentului de punere în aplicare a Codului vamal nr. 95/2021 aprobat prin Hotărârea Guvernului nr. 92/2023 (</w:t>
      </w:r>
      <w:r w:rsidRPr="00C8716D">
        <w:rPr>
          <w:i/>
          <w:color w:val="000000" w:themeColor="text1"/>
          <w:sz w:val="28"/>
          <w:szCs w:val="28"/>
          <w:lang w:val="ro-RO"/>
        </w:rPr>
        <w:t xml:space="preserve">Monitorul Oficial al Republicii Moldova, 2023, </w:t>
      </w:r>
      <w:r w:rsidRPr="00C8716D">
        <w:rPr>
          <w:i/>
          <w:sz w:val="28"/>
          <w:szCs w:val="28"/>
          <w:lang w:val="ro-RO"/>
        </w:rPr>
        <w:t>nr.93-96, art. 193</w:t>
      </w:r>
      <w:r w:rsidR="005837A8">
        <w:rPr>
          <w:color w:val="000000" w:themeColor="text1"/>
          <w:sz w:val="28"/>
          <w:szCs w:val="28"/>
          <w:lang w:val="ro-RO"/>
        </w:rPr>
        <w:t>)</w:t>
      </w:r>
      <w:r w:rsidR="005837A8">
        <w:rPr>
          <w:sz w:val="28"/>
          <w:szCs w:val="28"/>
          <w:lang w:val="ro-RO"/>
        </w:rPr>
        <w:t xml:space="preserve">, </w:t>
      </w:r>
      <w:r w:rsidRPr="00C8716D">
        <w:rPr>
          <w:sz w:val="28"/>
          <w:szCs w:val="28"/>
          <w:lang w:val="ro-RO"/>
        </w:rPr>
        <w:t>cu modificările ulterioare, -</w:t>
      </w:r>
    </w:p>
    <w:p w:rsidR="00BA4D41" w:rsidRPr="00BA4D41" w:rsidRDefault="00BA4D41" w:rsidP="00041C80">
      <w:pPr>
        <w:ind w:firstLine="567"/>
        <w:jc w:val="both"/>
        <w:rPr>
          <w:sz w:val="28"/>
          <w:szCs w:val="28"/>
          <w:lang w:val="ro-RO"/>
        </w:rPr>
      </w:pPr>
    </w:p>
    <w:p w:rsidR="00472717" w:rsidRPr="00041C80" w:rsidRDefault="00472717" w:rsidP="003B5207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9E53A4" w:rsidRPr="002A618A" w:rsidRDefault="009E53A4" w:rsidP="003B5207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2A618A">
        <w:rPr>
          <w:b/>
          <w:sz w:val="28"/>
          <w:szCs w:val="28"/>
          <w:lang w:val="ro-RO"/>
        </w:rPr>
        <w:t>ORDON</w:t>
      </w:r>
      <w:r w:rsidR="00786D7B" w:rsidRPr="002A618A">
        <w:rPr>
          <w:b/>
          <w:sz w:val="28"/>
          <w:szCs w:val="28"/>
          <w:lang w:val="ro-RO"/>
        </w:rPr>
        <w:t>:</w:t>
      </w:r>
    </w:p>
    <w:p w:rsidR="000E6054" w:rsidRPr="00E16EB1" w:rsidRDefault="000E6054" w:rsidP="003B5207">
      <w:pPr>
        <w:spacing w:line="276" w:lineRule="auto"/>
        <w:jc w:val="center"/>
        <w:rPr>
          <w:b/>
          <w:sz w:val="8"/>
          <w:szCs w:val="8"/>
          <w:lang w:val="ro-RO"/>
        </w:rPr>
      </w:pPr>
    </w:p>
    <w:p w:rsidR="009C6C54" w:rsidRPr="00C8716D" w:rsidRDefault="00BA4D41" w:rsidP="009C6C54">
      <w:pPr>
        <w:pStyle w:val="a7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Mărfurile introduse pe teritoriul vamal</w:t>
      </w:r>
      <w:r w:rsidR="009C6C54" w:rsidRPr="00C8716D">
        <w:rPr>
          <w:sz w:val="28"/>
          <w:szCs w:val="28"/>
          <w:lang w:val="ro-RO"/>
        </w:rPr>
        <w:t xml:space="preserve"> al Republicii Moldova se prezintă </w:t>
      </w:r>
      <w:r w:rsidRPr="00C8716D">
        <w:rPr>
          <w:sz w:val="28"/>
          <w:szCs w:val="28"/>
          <w:lang w:val="ro-RO"/>
        </w:rPr>
        <w:t>la postul vamal</w:t>
      </w:r>
      <w:r w:rsidR="009C6C54" w:rsidRPr="00C8716D">
        <w:rPr>
          <w:sz w:val="28"/>
          <w:szCs w:val="28"/>
          <w:lang w:val="ro-RO"/>
        </w:rPr>
        <w:t xml:space="preserve"> responsabil de zona de activitate unde se află destinatarul mărfii sau subdiviziunile lui.</w:t>
      </w:r>
    </w:p>
    <w:p w:rsidR="009C6C54" w:rsidRPr="00C8716D" w:rsidRDefault="009C6C54" w:rsidP="009C6C54">
      <w:pPr>
        <w:pStyle w:val="a7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Prin derogare de la pct. 1, având în vedere specificul mărfurilor</w:t>
      </w:r>
      <w:r w:rsidR="00BC6CCD" w:rsidRPr="00C8716D">
        <w:rPr>
          <w:sz w:val="28"/>
          <w:szCs w:val="28"/>
          <w:lang w:val="ro-RO"/>
        </w:rPr>
        <w:t xml:space="preserve"> și modalitatea de transportare a acestora</w:t>
      </w:r>
      <w:r w:rsidRPr="00C8716D">
        <w:rPr>
          <w:sz w:val="28"/>
          <w:szCs w:val="28"/>
          <w:lang w:val="ro-RO"/>
        </w:rPr>
        <w:t xml:space="preserve">, </w:t>
      </w:r>
      <w:r w:rsidR="00C8716D">
        <w:rPr>
          <w:sz w:val="28"/>
          <w:szCs w:val="28"/>
          <w:lang w:val="ro-RO"/>
        </w:rPr>
        <w:t>mărfurile</w:t>
      </w:r>
      <w:r w:rsidRPr="00C8716D">
        <w:rPr>
          <w:sz w:val="28"/>
          <w:szCs w:val="28"/>
          <w:lang w:val="ro-RO"/>
        </w:rPr>
        <w:t xml:space="preserve"> se</w:t>
      </w:r>
      <w:r w:rsidR="00BC6CCD" w:rsidRPr="00C8716D">
        <w:rPr>
          <w:sz w:val="28"/>
          <w:szCs w:val="28"/>
          <w:lang w:val="ro-RO"/>
        </w:rPr>
        <w:t xml:space="preserve"> </w:t>
      </w:r>
      <w:r w:rsidRPr="00C8716D">
        <w:rPr>
          <w:sz w:val="28"/>
          <w:szCs w:val="28"/>
          <w:lang w:val="ro-RO"/>
        </w:rPr>
        <w:t>prezintă în vamă după cum urmează:</w:t>
      </w:r>
    </w:p>
    <w:p w:rsidR="00BC6CCD" w:rsidRPr="00C8716D" w:rsidRDefault="00BC6CCD" w:rsidP="00BC6CCD">
      <w:pPr>
        <w:pStyle w:val="a7"/>
        <w:numPr>
          <w:ilvl w:val="0"/>
          <w:numId w:val="19"/>
        </w:numPr>
        <w:spacing w:line="276" w:lineRule="auto"/>
        <w:ind w:left="993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p</w:t>
      </w:r>
      <w:r w:rsidR="009C6C54" w:rsidRPr="00C8716D">
        <w:rPr>
          <w:sz w:val="28"/>
          <w:szCs w:val="28"/>
          <w:lang w:val="ro-RO"/>
        </w:rPr>
        <w:t xml:space="preserve">entru </w:t>
      </w:r>
      <w:r w:rsidRPr="00C8716D">
        <w:rPr>
          <w:sz w:val="28"/>
          <w:szCs w:val="28"/>
          <w:lang w:val="ro-RO"/>
        </w:rPr>
        <w:t xml:space="preserve">importul </w:t>
      </w:r>
      <w:r w:rsidR="009C6C54" w:rsidRPr="00C8716D">
        <w:rPr>
          <w:sz w:val="28"/>
          <w:szCs w:val="28"/>
          <w:lang w:val="ro-RO"/>
        </w:rPr>
        <w:t>produsele petroliere - la posturile vamale din cadrul p</w:t>
      </w:r>
      <w:r w:rsidR="00177E0F" w:rsidRPr="00C8716D">
        <w:rPr>
          <w:sz w:val="28"/>
          <w:szCs w:val="28"/>
          <w:lang w:val="ro-RO"/>
        </w:rPr>
        <w:t>uncte</w:t>
      </w:r>
      <w:r w:rsidR="009C6C54" w:rsidRPr="00C8716D">
        <w:rPr>
          <w:sz w:val="28"/>
          <w:szCs w:val="28"/>
          <w:lang w:val="ro-RO"/>
        </w:rPr>
        <w:t>lor</w:t>
      </w:r>
      <w:r w:rsidR="00177E0F" w:rsidRPr="00C8716D">
        <w:rPr>
          <w:sz w:val="28"/>
          <w:szCs w:val="28"/>
          <w:lang w:val="ro-RO"/>
        </w:rPr>
        <w:t xml:space="preserve"> de </w:t>
      </w:r>
      <w:r w:rsidR="009C6C54" w:rsidRPr="00C8716D">
        <w:rPr>
          <w:sz w:val="28"/>
          <w:szCs w:val="28"/>
          <w:lang w:val="ro-RO"/>
        </w:rPr>
        <w:t>trecerea a frontierei de stat</w:t>
      </w:r>
      <w:r w:rsidR="00177E0F" w:rsidRPr="00C8716D">
        <w:rPr>
          <w:sz w:val="28"/>
          <w:szCs w:val="28"/>
          <w:lang w:val="ro-RO"/>
        </w:rPr>
        <w:t xml:space="preserve"> </w:t>
      </w:r>
      <w:r w:rsidR="0032189E" w:rsidRPr="00C8716D">
        <w:rPr>
          <w:sz w:val="28"/>
          <w:szCs w:val="28"/>
          <w:lang w:val="ro-RO"/>
        </w:rPr>
        <w:t>stabilite</w:t>
      </w:r>
      <w:r w:rsidR="009C6C54" w:rsidRPr="00C8716D">
        <w:rPr>
          <w:sz w:val="28"/>
          <w:szCs w:val="28"/>
          <w:lang w:val="ro-RO"/>
        </w:rPr>
        <w:t xml:space="preserve"> în Anexa nr. 2 la </w:t>
      </w:r>
      <w:r w:rsidR="0032189E" w:rsidRPr="00C8716D">
        <w:rPr>
          <w:sz w:val="28"/>
          <w:szCs w:val="28"/>
          <w:lang w:val="ro-RO"/>
        </w:rPr>
        <w:t>Hotăr</w:t>
      </w:r>
      <w:r w:rsidR="009C6C54" w:rsidRPr="00C8716D">
        <w:rPr>
          <w:sz w:val="28"/>
          <w:szCs w:val="28"/>
          <w:lang w:val="ro-RO"/>
        </w:rPr>
        <w:t xml:space="preserve">ârea </w:t>
      </w:r>
      <w:r w:rsidR="0032189E" w:rsidRPr="00C8716D">
        <w:rPr>
          <w:sz w:val="28"/>
          <w:szCs w:val="28"/>
          <w:lang w:val="ro-RO"/>
        </w:rPr>
        <w:t>Guvern</w:t>
      </w:r>
      <w:r w:rsidR="009C6C54" w:rsidRPr="00C8716D">
        <w:rPr>
          <w:sz w:val="28"/>
          <w:szCs w:val="28"/>
          <w:lang w:val="ro-RO"/>
        </w:rPr>
        <w:t>ului</w:t>
      </w:r>
      <w:r w:rsidRPr="00C8716D">
        <w:rPr>
          <w:sz w:val="28"/>
          <w:szCs w:val="28"/>
          <w:lang w:val="ro-RO"/>
        </w:rPr>
        <w:t xml:space="preserve"> nr.</w:t>
      </w:r>
      <w:r w:rsidR="0032189E" w:rsidRPr="00C8716D">
        <w:rPr>
          <w:sz w:val="28"/>
          <w:szCs w:val="28"/>
          <w:lang w:val="ro-RO"/>
        </w:rPr>
        <w:t xml:space="preserve">476/2002 </w:t>
      </w:r>
      <w:r w:rsidR="0032189E" w:rsidRPr="00C8716D">
        <w:rPr>
          <w:i/>
          <w:sz w:val="28"/>
          <w:szCs w:val="28"/>
          <w:lang w:val="ro-RO"/>
        </w:rPr>
        <w:t xml:space="preserve">pentru aprobarea Regulamentului privind modul de transportare a </w:t>
      </w:r>
      <w:r w:rsidRPr="00C8716D">
        <w:rPr>
          <w:i/>
          <w:sz w:val="28"/>
          <w:szCs w:val="28"/>
          <w:lang w:val="ro-RO"/>
        </w:rPr>
        <w:t>produselor petroliere importate;</w:t>
      </w:r>
    </w:p>
    <w:p w:rsidR="00BC6CCD" w:rsidRPr="00C8716D" w:rsidRDefault="00BC6CCD" w:rsidP="00BC6CCD">
      <w:pPr>
        <w:pStyle w:val="a7"/>
        <w:numPr>
          <w:ilvl w:val="0"/>
          <w:numId w:val="19"/>
        </w:numPr>
        <w:spacing w:line="276" w:lineRule="auto"/>
        <w:ind w:left="993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pentru </w:t>
      </w:r>
      <w:r w:rsidR="009A1EEC" w:rsidRPr="00C8716D">
        <w:rPr>
          <w:sz w:val="28"/>
          <w:szCs w:val="28"/>
          <w:lang w:val="ro-RO"/>
        </w:rPr>
        <w:t>m</w:t>
      </w:r>
      <w:r w:rsidR="005A1776" w:rsidRPr="00C8716D">
        <w:rPr>
          <w:sz w:val="28"/>
          <w:szCs w:val="28"/>
          <w:lang w:val="ro-RO"/>
        </w:rPr>
        <w:t>ărfuri</w:t>
      </w:r>
      <w:r w:rsidRPr="00C8716D">
        <w:rPr>
          <w:sz w:val="28"/>
          <w:szCs w:val="28"/>
          <w:lang w:val="ro-RO"/>
        </w:rPr>
        <w:t>le</w:t>
      </w:r>
      <w:r w:rsidR="005A1776" w:rsidRPr="00C8716D">
        <w:rPr>
          <w:sz w:val="28"/>
          <w:szCs w:val="28"/>
          <w:lang w:val="ro-RO"/>
        </w:rPr>
        <w:t xml:space="preserve"> </w:t>
      </w:r>
      <w:r w:rsidR="009A1EEC" w:rsidRPr="00C8716D">
        <w:rPr>
          <w:sz w:val="28"/>
          <w:szCs w:val="28"/>
          <w:lang w:val="ro-RO"/>
        </w:rPr>
        <w:t>transportate</w:t>
      </w:r>
      <w:r w:rsidR="005A1776" w:rsidRPr="00C8716D">
        <w:rPr>
          <w:sz w:val="28"/>
          <w:szCs w:val="28"/>
          <w:lang w:val="ro-RO"/>
        </w:rPr>
        <w:t xml:space="preserve"> pe cale ferată</w:t>
      </w:r>
      <w:r w:rsidR="00515304" w:rsidRPr="00C8716D">
        <w:rPr>
          <w:sz w:val="28"/>
          <w:szCs w:val="28"/>
          <w:lang w:val="ro-RO"/>
        </w:rPr>
        <w:t xml:space="preserve"> </w:t>
      </w:r>
      <w:r w:rsidRPr="00C8716D">
        <w:rPr>
          <w:sz w:val="28"/>
          <w:szCs w:val="28"/>
          <w:lang w:val="ro-RO"/>
        </w:rPr>
        <w:t>–</w:t>
      </w:r>
      <w:r w:rsidR="00265B97" w:rsidRPr="00C8716D">
        <w:rPr>
          <w:sz w:val="28"/>
          <w:szCs w:val="28"/>
          <w:lang w:val="ro-RO"/>
        </w:rPr>
        <w:t xml:space="preserve"> la</w:t>
      </w:r>
      <w:r w:rsidRPr="00C8716D">
        <w:rPr>
          <w:sz w:val="28"/>
          <w:szCs w:val="28"/>
          <w:lang w:val="ro-RO"/>
        </w:rPr>
        <w:t xml:space="preserve"> </w:t>
      </w:r>
      <w:r w:rsidR="00265B97" w:rsidRPr="00C8716D">
        <w:rPr>
          <w:sz w:val="28"/>
          <w:szCs w:val="28"/>
          <w:lang w:val="ro-RO"/>
        </w:rPr>
        <w:t>posturile vamale feroviare</w:t>
      </w:r>
      <w:r w:rsidR="005A1776" w:rsidRPr="00C8716D">
        <w:rPr>
          <w:sz w:val="28"/>
          <w:szCs w:val="28"/>
          <w:lang w:val="ro-RO"/>
        </w:rPr>
        <w:t>;</w:t>
      </w:r>
    </w:p>
    <w:p w:rsidR="00BC6CCD" w:rsidRPr="00C8716D" w:rsidRDefault="00BC6CCD" w:rsidP="00BC6CCD">
      <w:pPr>
        <w:pStyle w:val="a7"/>
        <w:numPr>
          <w:ilvl w:val="0"/>
          <w:numId w:val="19"/>
        </w:numPr>
        <w:spacing w:line="276" w:lineRule="auto"/>
        <w:ind w:left="993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pentru </w:t>
      </w:r>
      <w:r w:rsidR="009A1EEC" w:rsidRPr="00C8716D">
        <w:rPr>
          <w:sz w:val="28"/>
          <w:szCs w:val="28"/>
          <w:lang w:val="ro-RO"/>
        </w:rPr>
        <w:t>m</w:t>
      </w:r>
      <w:r w:rsidR="005A1776" w:rsidRPr="00C8716D">
        <w:rPr>
          <w:sz w:val="28"/>
          <w:szCs w:val="28"/>
          <w:lang w:val="ro-RO"/>
        </w:rPr>
        <w:t>ărfuri</w:t>
      </w:r>
      <w:r w:rsidRPr="00C8716D">
        <w:rPr>
          <w:sz w:val="28"/>
          <w:szCs w:val="28"/>
          <w:lang w:val="ro-RO"/>
        </w:rPr>
        <w:t>le</w:t>
      </w:r>
      <w:r w:rsidR="005A1776" w:rsidRPr="00C8716D">
        <w:rPr>
          <w:sz w:val="28"/>
          <w:szCs w:val="28"/>
          <w:lang w:val="ro-RO"/>
        </w:rPr>
        <w:t xml:space="preserve"> </w:t>
      </w:r>
      <w:r w:rsidR="009A1EEC" w:rsidRPr="00C8716D">
        <w:rPr>
          <w:sz w:val="28"/>
          <w:szCs w:val="28"/>
          <w:lang w:val="ro-RO"/>
        </w:rPr>
        <w:t>transportate</w:t>
      </w:r>
      <w:r w:rsidR="005A1776" w:rsidRPr="00C8716D">
        <w:rPr>
          <w:sz w:val="28"/>
          <w:szCs w:val="28"/>
          <w:lang w:val="ro-RO"/>
        </w:rPr>
        <w:t xml:space="preserve"> pe cale maritimă şi fluvială</w:t>
      </w:r>
      <w:r w:rsidR="008F7402" w:rsidRPr="00C8716D">
        <w:rPr>
          <w:sz w:val="28"/>
          <w:szCs w:val="28"/>
          <w:lang w:val="ro-RO"/>
        </w:rPr>
        <w:t>,</w:t>
      </w:r>
      <w:r w:rsidR="001C7CC4">
        <w:rPr>
          <w:sz w:val="28"/>
          <w:szCs w:val="28"/>
          <w:lang w:val="ro-RO"/>
        </w:rPr>
        <w:t xml:space="preserve"> m</w:t>
      </w:r>
      <w:r w:rsidR="001C7CC4">
        <w:rPr>
          <w:sz w:val="28"/>
          <w:szCs w:val="28"/>
          <w:lang w:val="ro-MD"/>
        </w:rPr>
        <w:t>ărfuri supradimensionale</w:t>
      </w:r>
      <w:r w:rsidR="001C7CC4">
        <w:rPr>
          <w:sz w:val="28"/>
          <w:szCs w:val="28"/>
          <w:lang w:val="ro-RO"/>
        </w:rPr>
        <w:t xml:space="preserve">, </w:t>
      </w:r>
      <w:r w:rsidR="005A1776" w:rsidRPr="00C8716D">
        <w:rPr>
          <w:sz w:val="28"/>
          <w:szCs w:val="28"/>
          <w:lang w:val="ro-RO"/>
        </w:rPr>
        <w:t>transportate în vrac</w:t>
      </w:r>
      <w:r w:rsidR="001C7CC4">
        <w:rPr>
          <w:sz w:val="28"/>
          <w:szCs w:val="28"/>
          <w:lang w:val="ro-RO"/>
        </w:rPr>
        <w:t xml:space="preserve"> dar și în Big-Bag, saci</w:t>
      </w:r>
      <w:r w:rsidR="00515304" w:rsidRPr="00C8716D">
        <w:rPr>
          <w:sz w:val="28"/>
          <w:szCs w:val="28"/>
          <w:lang w:val="ro-RO"/>
        </w:rPr>
        <w:t xml:space="preserve"> </w:t>
      </w:r>
      <w:r w:rsidRPr="00C8716D">
        <w:rPr>
          <w:sz w:val="28"/>
          <w:szCs w:val="28"/>
          <w:lang w:val="ro-RO"/>
        </w:rPr>
        <w:t>–</w:t>
      </w:r>
      <w:r w:rsidR="00265B97" w:rsidRPr="00C8716D">
        <w:rPr>
          <w:sz w:val="28"/>
          <w:szCs w:val="28"/>
          <w:lang w:val="ro-RO"/>
        </w:rPr>
        <w:t xml:space="preserve"> la</w:t>
      </w:r>
      <w:r w:rsidRPr="00C8716D">
        <w:rPr>
          <w:sz w:val="28"/>
          <w:szCs w:val="28"/>
          <w:lang w:val="ro-RO"/>
        </w:rPr>
        <w:t xml:space="preserve"> </w:t>
      </w:r>
      <w:r w:rsidR="00265B97" w:rsidRPr="00C8716D">
        <w:rPr>
          <w:sz w:val="28"/>
          <w:szCs w:val="28"/>
          <w:lang w:val="ro-RO"/>
        </w:rPr>
        <w:t>posturile vamale fluviale</w:t>
      </w:r>
      <w:r w:rsidR="005A1776" w:rsidRPr="00C8716D">
        <w:rPr>
          <w:sz w:val="28"/>
          <w:szCs w:val="28"/>
          <w:lang w:val="ro-RO"/>
        </w:rPr>
        <w:t>;</w:t>
      </w:r>
    </w:p>
    <w:p w:rsidR="00BC6CCD" w:rsidRPr="00C8716D" w:rsidRDefault="00BC6CCD" w:rsidP="00BC6CCD">
      <w:pPr>
        <w:pStyle w:val="a7"/>
        <w:numPr>
          <w:ilvl w:val="0"/>
          <w:numId w:val="19"/>
        </w:numPr>
        <w:spacing w:line="276" w:lineRule="auto"/>
        <w:ind w:left="993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pentru </w:t>
      </w:r>
      <w:r w:rsidR="00C03A7C" w:rsidRPr="00C8716D">
        <w:rPr>
          <w:sz w:val="28"/>
          <w:szCs w:val="28"/>
          <w:lang w:val="ro-RO"/>
        </w:rPr>
        <w:t xml:space="preserve">mărfurile transportate prin intermediul trimiterilor poștale internaționale </w:t>
      </w:r>
      <w:r w:rsidRPr="00C8716D">
        <w:rPr>
          <w:sz w:val="28"/>
          <w:szCs w:val="28"/>
          <w:lang w:val="ro-RO"/>
        </w:rPr>
        <w:t xml:space="preserve">– </w:t>
      </w:r>
      <w:r w:rsidR="00C03A7C" w:rsidRPr="00C8716D">
        <w:rPr>
          <w:sz w:val="28"/>
          <w:szCs w:val="28"/>
          <w:lang w:val="ro-RO"/>
        </w:rPr>
        <w:t>la</w:t>
      </w:r>
      <w:r w:rsidRPr="00C8716D">
        <w:rPr>
          <w:sz w:val="28"/>
          <w:szCs w:val="28"/>
          <w:lang w:val="ro-RO"/>
        </w:rPr>
        <w:t xml:space="preserve"> </w:t>
      </w:r>
      <w:r w:rsidR="00C03A7C" w:rsidRPr="00C8716D">
        <w:rPr>
          <w:sz w:val="28"/>
          <w:szCs w:val="28"/>
          <w:lang w:val="ro-RO"/>
        </w:rPr>
        <w:t>postul vamal 2100 – CHIŞINĂU 4 (PVI, Poşt</w:t>
      </w:r>
      <w:r w:rsidRPr="00C8716D">
        <w:rPr>
          <w:sz w:val="28"/>
          <w:szCs w:val="28"/>
          <w:lang w:val="ro-RO"/>
        </w:rPr>
        <w:t>a)</w:t>
      </w:r>
      <w:r w:rsidR="00C03A7C" w:rsidRPr="00C8716D">
        <w:rPr>
          <w:sz w:val="28"/>
          <w:szCs w:val="28"/>
          <w:lang w:val="ro-RO"/>
        </w:rPr>
        <w:t>;</w:t>
      </w:r>
    </w:p>
    <w:p w:rsidR="00073C5E" w:rsidRPr="00C8716D" w:rsidRDefault="00A3600D" w:rsidP="00BC6CCD">
      <w:pPr>
        <w:pStyle w:val="a7"/>
        <w:numPr>
          <w:ilvl w:val="0"/>
          <w:numId w:val="19"/>
        </w:numPr>
        <w:spacing w:line="276" w:lineRule="auto"/>
        <w:ind w:left="993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lastRenderedPageBreak/>
        <w:t>l</w:t>
      </w:r>
      <w:r w:rsidR="005A1776" w:rsidRPr="00C8716D">
        <w:rPr>
          <w:sz w:val="28"/>
          <w:szCs w:val="28"/>
          <w:lang w:val="ro-RO"/>
        </w:rPr>
        <w:t xml:space="preserve">a postul vamal de frontieră </w:t>
      </w:r>
      <w:r w:rsidR="001611FD" w:rsidRPr="00C8716D">
        <w:rPr>
          <w:sz w:val="28"/>
          <w:szCs w:val="28"/>
          <w:lang w:val="ro-RO"/>
        </w:rPr>
        <w:t>2300</w:t>
      </w:r>
      <w:r w:rsidR="006D249A" w:rsidRPr="00C8716D">
        <w:rPr>
          <w:sz w:val="28"/>
          <w:szCs w:val="28"/>
          <w:lang w:val="ro-RO"/>
        </w:rPr>
        <w:t>–</w:t>
      </w:r>
      <w:r w:rsidR="00F107D4">
        <w:rPr>
          <w:sz w:val="28"/>
          <w:szCs w:val="28"/>
          <w:lang w:val="ro-RO"/>
        </w:rPr>
        <w:t>Aeroport Internațional Chișinău</w:t>
      </w:r>
      <w:r w:rsidR="00B27377" w:rsidRPr="00C8716D">
        <w:rPr>
          <w:sz w:val="28"/>
          <w:szCs w:val="28"/>
          <w:lang w:val="ro-RO"/>
        </w:rPr>
        <w:t xml:space="preserve"> (PVFI, aerian)</w:t>
      </w:r>
      <w:r w:rsidR="00F107D4">
        <w:rPr>
          <w:sz w:val="28"/>
          <w:szCs w:val="28"/>
          <w:lang w:val="ro-RO"/>
        </w:rPr>
        <w:t xml:space="preserve"> și 1200- Aeroport Internațional</w:t>
      </w:r>
      <w:r w:rsidR="00B27377" w:rsidRPr="00C8716D">
        <w:rPr>
          <w:b/>
          <w:sz w:val="28"/>
          <w:szCs w:val="28"/>
          <w:lang w:val="ro-RO"/>
        </w:rPr>
        <w:t xml:space="preserve"> </w:t>
      </w:r>
      <w:r w:rsidR="00F107D4" w:rsidRPr="00F107D4">
        <w:rPr>
          <w:sz w:val="28"/>
          <w:szCs w:val="28"/>
          <w:lang w:val="ro-RO"/>
        </w:rPr>
        <w:t xml:space="preserve">Mărculești </w:t>
      </w:r>
      <w:r w:rsidR="00F107D4">
        <w:rPr>
          <w:sz w:val="28"/>
          <w:szCs w:val="28"/>
          <w:lang w:val="ro-RO"/>
        </w:rPr>
        <w:t xml:space="preserve">(PVFI, aerian), </w:t>
      </w:r>
      <w:r w:rsidR="00B27377" w:rsidRPr="00C8716D">
        <w:rPr>
          <w:sz w:val="28"/>
          <w:szCs w:val="28"/>
          <w:lang w:val="ro-RO"/>
        </w:rPr>
        <w:t>mărfuri</w:t>
      </w:r>
      <w:r w:rsidR="00BC6CCD" w:rsidRPr="00C8716D">
        <w:rPr>
          <w:sz w:val="28"/>
          <w:szCs w:val="28"/>
          <w:lang w:val="ro-RO"/>
        </w:rPr>
        <w:t>le</w:t>
      </w:r>
      <w:r w:rsidR="00867156" w:rsidRPr="00C8716D">
        <w:rPr>
          <w:sz w:val="28"/>
          <w:szCs w:val="28"/>
          <w:lang w:val="ro-RO"/>
        </w:rPr>
        <w:t xml:space="preserve"> ce au </w:t>
      </w:r>
      <w:r w:rsidR="00AA4A50" w:rsidRPr="00C8716D">
        <w:rPr>
          <w:sz w:val="28"/>
          <w:szCs w:val="28"/>
          <w:lang w:val="ro-RO"/>
        </w:rPr>
        <w:t>traversat frontiera</w:t>
      </w:r>
      <w:r w:rsidR="00867156" w:rsidRPr="00C8716D">
        <w:rPr>
          <w:sz w:val="28"/>
          <w:szCs w:val="28"/>
          <w:lang w:val="ro-RO"/>
        </w:rPr>
        <w:t xml:space="preserve"> pe cale aeriană (regim 24/24)</w:t>
      </w:r>
      <w:r w:rsidR="00B27377" w:rsidRPr="00C8716D">
        <w:rPr>
          <w:b/>
          <w:sz w:val="28"/>
          <w:szCs w:val="28"/>
          <w:lang w:val="ro-RO"/>
        </w:rPr>
        <w:t xml:space="preserve">: </w:t>
      </w:r>
    </w:p>
    <w:p w:rsidR="00073C5E" w:rsidRDefault="008F7402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sânge</w:t>
      </w:r>
      <w:r w:rsidR="00073C5E" w:rsidRPr="00C8716D">
        <w:rPr>
          <w:sz w:val="28"/>
          <w:szCs w:val="28"/>
          <w:lang w:val="ro-RO"/>
        </w:rPr>
        <w:t>,</w:t>
      </w:r>
      <w:r w:rsidR="00B27377" w:rsidRPr="00C8716D">
        <w:rPr>
          <w:sz w:val="28"/>
          <w:szCs w:val="28"/>
          <w:lang w:val="ro-RO"/>
        </w:rPr>
        <w:t xml:space="preserve"> limfe şi organe umane;</w:t>
      </w:r>
    </w:p>
    <w:p w:rsidR="000F74F3" w:rsidRPr="00C8716D" w:rsidRDefault="000F74F3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material seminal- poziția tarifară 0511</w:t>
      </w:r>
    </w:p>
    <w:p w:rsidR="00B0108E" w:rsidRPr="00C8716D" w:rsidRDefault="00B0108E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timbre de acciz;</w:t>
      </w:r>
    </w:p>
    <w:p w:rsidR="00AA4A50" w:rsidRPr="00C8716D" w:rsidRDefault="000F74F3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articole din aur şi argint- poziția tarifară </w:t>
      </w:r>
      <w:r w:rsidR="00AA4A50" w:rsidRPr="00C8716D">
        <w:rPr>
          <w:sz w:val="28"/>
          <w:szCs w:val="28"/>
          <w:lang w:val="ro-RO"/>
        </w:rPr>
        <w:t>7113;</w:t>
      </w:r>
    </w:p>
    <w:p w:rsidR="00073C5E" w:rsidRPr="00C8716D" w:rsidRDefault="007B0C18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medicamente, </w:t>
      </w:r>
      <w:r w:rsidR="00B27377" w:rsidRPr="00C8716D">
        <w:rPr>
          <w:sz w:val="28"/>
          <w:szCs w:val="28"/>
          <w:lang w:val="ro-RO"/>
        </w:rPr>
        <w:t>reactivi şi vaccine cu regim de temperatură</w:t>
      </w:r>
      <w:r w:rsidR="00073C5E" w:rsidRPr="00C8716D">
        <w:rPr>
          <w:sz w:val="28"/>
          <w:szCs w:val="28"/>
          <w:lang w:val="ro-RO"/>
        </w:rPr>
        <w:t xml:space="preserve"> (inclusiv, mărfurile care le însoţesc ca parte a acestora)</w:t>
      </w:r>
      <w:r w:rsidR="00B27377" w:rsidRPr="00C8716D">
        <w:rPr>
          <w:sz w:val="28"/>
          <w:szCs w:val="28"/>
          <w:lang w:val="ro-RO"/>
        </w:rPr>
        <w:t>;</w:t>
      </w:r>
    </w:p>
    <w:p w:rsidR="00073C5E" w:rsidRPr="00C8716D" w:rsidRDefault="00073C5E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izotopi şi</w:t>
      </w:r>
      <w:r w:rsidR="000F74F3">
        <w:rPr>
          <w:sz w:val="28"/>
          <w:szCs w:val="28"/>
          <w:lang w:val="ro-RO"/>
        </w:rPr>
        <w:t xml:space="preserve"> preparate radio farmaceutice- poziția tarifară </w:t>
      </w:r>
      <w:r w:rsidRPr="00C8716D">
        <w:rPr>
          <w:sz w:val="28"/>
          <w:szCs w:val="28"/>
          <w:lang w:val="ro-RO"/>
        </w:rPr>
        <w:t>2844;</w:t>
      </w:r>
    </w:p>
    <w:p w:rsidR="007B0C18" w:rsidRPr="00C8716D" w:rsidRDefault="00073C5E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izotopi cu termen de scurtă durată de dezintegrare</w:t>
      </w:r>
      <w:r w:rsidR="007B0C18" w:rsidRPr="00C8716D">
        <w:rPr>
          <w:sz w:val="28"/>
          <w:szCs w:val="28"/>
          <w:lang w:val="ro-RO"/>
        </w:rPr>
        <w:t>;</w:t>
      </w:r>
    </w:p>
    <w:p w:rsidR="009C53BF" w:rsidRPr="00C8716D" w:rsidRDefault="009C53BF" w:rsidP="00BC6CCD">
      <w:pPr>
        <w:pStyle w:val="a7"/>
        <w:numPr>
          <w:ilvl w:val="0"/>
          <w:numId w:val="13"/>
        </w:numPr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arme </w:t>
      </w:r>
      <w:r w:rsidR="009244EA" w:rsidRPr="00C8716D">
        <w:rPr>
          <w:sz w:val="28"/>
          <w:szCs w:val="28"/>
          <w:lang w:val="ro-RO"/>
        </w:rPr>
        <w:t>și</w:t>
      </w:r>
      <w:r w:rsidRPr="00C8716D">
        <w:rPr>
          <w:sz w:val="28"/>
          <w:szCs w:val="28"/>
          <w:lang w:val="ro-RO"/>
        </w:rPr>
        <w:t xml:space="preserve"> </w:t>
      </w:r>
      <w:r w:rsidR="009244EA" w:rsidRPr="00C8716D">
        <w:rPr>
          <w:sz w:val="28"/>
          <w:szCs w:val="28"/>
          <w:lang w:val="ro-RO"/>
        </w:rPr>
        <w:t>muniții</w:t>
      </w:r>
      <w:r w:rsidRPr="00C8716D">
        <w:rPr>
          <w:sz w:val="28"/>
          <w:szCs w:val="28"/>
          <w:lang w:val="ro-RO"/>
        </w:rPr>
        <w:t>;</w:t>
      </w:r>
    </w:p>
    <w:p w:rsidR="00A94C14" w:rsidRDefault="0031685E" w:rsidP="00A94C14">
      <w:pPr>
        <w:pStyle w:val="a7"/>
        <w:numPr>
          <w:ilvl w:val="0"/>
          <w:numId w:val="13"/>
        </w:numPr>
        <w:tabs>
          <w:tab w:val="left" w:pos="993"/>
        </w:tabs>
        <w:spacing w:line="276" w:lineRule="auto"/>
        <w:ind w:left="1276" w:hanging="284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a</w:t>
      </w:r>
      <w:r w:rsidR="00082AA2" w:rsidRPr="00C8716D">
        <w:rPr>
          <w:sz w:val="28"/>
          <w:szCs w:val="28"/>
          <w:lang w:val="ro-RO"/>
        </w:rPr>
        <w:t xml:space="preserve">lte mărfuri ale </w:t>
      </w:r>
      <w:r w:rsidR="00BC6CCD" w:rsidRPr="00C8716D">
        <w:rPr>
          <w:sz w:val="28"/>
          <w:szCs w:val="28"/>
          <w:lang w:val="ro-RO"/>
        </w:rPr>
        <w:t>operatorilor</w:t>
      </w:r>
      <w:r w:rsidR="00082AA2" w:rsidRPr="00C8716D">
        <w:rPr>
          <w:sz w:val="28"/>
          <w:szCs w:val="28"/>
          <w:lang w:val="ro-RO"/>
        </w:rPr>
        <w:t xml:space="preserve"> economici</w:t>
      </w:r>
      <w:r w:rsidRPr="00C8716D">
        <w:rPr>
          <w:sz w:val="28"/>
          <w:szCs w:val="28"/>
          <w:lang w:val="ro-RO"/>
        </w:rPr>
        <w:t>,</w:t>
      </w:r>
      <w:r w:rsidR="00082AA2" w:rsidRPr="00C8716D">
        <w:rPr>
          <w:sz w:val="28"/>
          <w:szCs w:val="28"/>
          <w:lang w:val="ro-RO"/>
        </w:rPr>
        <w:t xml:space="preserve"> sosite pe cale aeriană (</w:t>
      </w:r>
      <w:r w:rsidR="00B36483" w:rsidRPr="00C8716D">
        <w:rPr>
          <w:sz w:val="28"/>
          <w:szCs w:val="28"/>
          <w:lang w:val="ro-RO"/>
        </w:rPr>
        <w:t>între orele</w:t>
      </w:r>
      <w:r w:rsidR="00082AA2" w:rsidRPr="00C8716D">
        <w:rPr>
          <w:sz w:val="28"/>
          <w:szCs w:val="28"/>
          <w:lang w:val="ro-RO"/>
        </w:rPr>
        <w:t xml:space="preserve"> 08</w:t>
      </w:r>
      <w:r w:rsidR="00082AA2" w:rsidRPr="00C8716D">
        <w:rPr>
          <w:sz w:val="28"/>
          <w:szCs w:val="28"/>
          <w:vertAlign w:val="superscript"/>
          <w:lang w:val="ro-RO"/>
        </w:rPr>
        <w:t>00</w:t>
      </w:r>
      <w:r w:rsidR="00082AA2" w:rsidRPr="00C8716D">
        <w:rPr>
          <w:sz w:val="28"/>
          <w:szCs w:val="28"/>
          <w:lang w:val="ro-RO"/>
        </w:rPr>
        <w:t>-17</w:t>
      </w:r>
      <w:r w:rsidR="00082AA2" w:rsidRPr="00C8716D">
        <w:rPr>
          <w:sz w:val="28"/>
          <w:szCs w:val="28"/>
          <w:vertAlign w:val="superscript"/>
          <w:lang w:val="ro-RO"/>
        </w:rPr>
        <w:t>00</w:t>
      </w:r>
      <w:r w:rsidR="00082AA2" w:rsidRPr="00C8716D">
        <w:rPr>
          <w:sz w:val="28"/>
          <w:szCs w:val="28"/>
          <w:lang w:val="ro-RO"/>
        </w:rPr>
        <w:t>)</w:t>
      </w:r>
      <w:r w:rsidR="007B0C18" w:rsidRPr="00C8716D">
        <w:rPr>
          <w:sz w:val="28"/>
          <w:szCs w:val="28"/>
          <w:lang w:val="ro-RO"/>
        </w:rPr>
        <w:t>.</w:t>
      </w:r>
      <w:r w:rsidR="003119B5" w:rsidRPr="00C8716D">
        <w:rPr>
          <w:sz w:val="28"/>
          <w:szCs w:val="28"/>
          <w:lang w:val="ro-RO"/>
        </w:rPr>
        <w:t xml:space="preserve"> </w:t>
      </w:r>
    </w:p>
    <w:p w:rsidR="00D75CC4" w:rsidRDefault="00633C35" w:rsidP="00A94C14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hanging="512"/>
        <w:jc w:val="both"/>
        <w:rPr>
          <w:sz w:val="28"/>
          <w:szCs w:val="28"/>
          <w:lang w:val="ro-RO"/>
        </w:rPr>
      </w:pPr>
      <w:r w:rsidRPr="00A94C14">
        <w:rPr>
          <w:sz w:val="28"/>
          <w:szCs w:val="28"/>
          <w:lang w:val="ro-RO"/>
        </w:rPr>
        <w:t xml:space="preserve">la orice post vamal </w:t>
      </w:r>
      <w:r w:rsidR="00D75CC4">
        <w:rPr>
          <w:sz w:val="28"/>
          <w:szCs w:val="28"/>
          <w:lang w:val="ro-RO"/>
        </w:rPr>
        <w:t xml:space="preserve">intern sau </w:t>
      </w:r>
      <w:r w:rsidRPr="00A94C14">
        <w:rPr>
          <w:sz w:val="28"/>
          <w:szCs w:val="28"/>
          <w:lang w:val="ro-RO"/>
        </w:rPr>
        <w:t>de frontieră:</w:t>
      </w:r>
      <w:r w:rsidR="00A94C14" w:rsidRPr="00A94C14">
        <w:rPr>
          <w:sz w:val="28"/>
          <w:szCs w:val="28"/>
          <w:lang w:val="ro-RO"/>
        </w:rPr>
        <w:t xml:space="preserve"> </w:t>
      </w:r>
    </w:p>
    <w:p w:rsidR="00633C35" w:rsidRDefault="00633C35" w:rsidP="00D75CC4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D75CC4">
        <w:rPr>
          <w:sz w:val="28"/>
          <w:szCs w:val="28"/>
          <w:lang w:val="ro-RO"/>
        </w:rPr>
        <w:t>mărfuri destinate realizării proiectelor de asistență tehnică și investițională</w:t>
      </w:r>
      <w:r w:rsidR="00A94C14" w:rsidRPr="00D75CC4">
        <w:rPr>
          <w:sz w:val="28"/>
          <w:szCs w:val="28"/>
          <w:lang w:val="ro-RO"/>
        </w:rPr>
        <w:t>.</w:t>
      </w:r>
    </w:p>
    <w:p w:rsidR="001C33BB" w:rsidRDefault="00D75CC4" w:rsidP="00D75CC4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animale </w:t>
      </w:r>
      <w:r w:rsidR="001C33BB">
        <w:rPr>
          <w:sz w:val="28"/>
          <w:szCs w:val="28"/>
          <w:lang w:val="ro-RO"/>
        </w:rPr>
        <w:t>vii;</w:t>
      </w:r>
    </w:p>
    <w:p w:rsidR="00D75CC4" w:rsidRPr="001C33BB" w:rsidRDefault="00D75CC4" w:rsidP="00D75CC4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</w:t>
      </w:r>
      <w:r>
        <w:rPr>
          <w:sz w:val="28"/>
          <w:szCs w:val="28"/>
          <w:lang w:val="ro-MD"/>
        </w:rPr>
        <w:t>ște viu</w:t>
      </w:r>
      <w:r>
        <w:rPr>
          <w:sz w:val="28"/>
          <w:szCs w:val="28"/>
          <w:lang w:val="ro-RO"/>
        </w:rPr>
        <w:t>, crustacee</w:t>
      </w:r>
      <w:r w:rsidR="001C33BB">
        <w:rPr>
          <w:sz w:val="28"/>
          <w:szCs w:val="28"/>
          <w:lang w:val="ro-RO"/>
        </w:rPr>
        <w:t>, molu</w:t>
      </w:r>
      <w:r w:rsidR="001C33BB">
        <w:rPr>
          <w:sz w:val="28"/>
          <w:szCs w:val="28"/>
          <w:lang w:val="ro-MD"/>
        </w:rPr>
        <w:t>ște și alte nevertebrate acvatice vii;</w:t>
      </w:r>
    </w:p>
    <w:p w:rsidR="001C33BB" w:rsidRDefault="001C33BB" w:rsidP="00D75CC4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MD"/>
        </w:rPr>
        <w:t>produsele accizate;</w:t>
      </w:r>
    </w:p>
    <w:p w:rsidR="00D75CC4" w:rsidRPr="008517C7" w:rsidRDefault="001C33BB" w:rsidP="008517C7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8517C7">
        <w:rPr>
          <w:sz w:val="28"/>
          <w:szCs w:val="28"/>
          <w:lang w:val="ro-RO"/>
        </w:rPr>
        <w:t xml:space="preserve">produse de tutun; </w:t>
      </w:r>
    </w:p>
    <w:p w:rsidR="001C33BB" w:rsidRPr="008517C7" w:rsidRDefault="001C33BB" w:rsidP="008517C7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8517C7">
        <w:rPr>
          <w:sz w:val="28"/>
          <w:szCs w:val="28"/>
          <w:lang w:val="ro-RO"/>
        </w:rPr>
        <w:t>bitum de petrol;</w:t>
      </w:r>
    </w:p>
    <w:p w:rsidR="001C33BB" w:rsidRPr="008517C7" w:rsidRDefault="001C33BB" w:rsidP="008517C7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8517C7">
        <w:rPr>
          <w:sz w:val="28"/>
          <w:szCs w:val="28"/>
          <w:lang w:val="ro-RO"/>
        </w:rPr>
        <w:t>m</w:t>
      </w:r>
      <w:r w:rsidRPr="008517C7">
        <w:rPr>
          <w:sz w:val="28"/>
          <w:szCs w:val="28"/>
          <w:lang w:val="ro-MD"/>
        </w:rPr>
        <w:t>ărfuri supradimensionale</w:t>
      </w:r>
      <w:r w:rsidRPr="008517C7">
        <w:rPr>
          <w:sz w:val="28"/>
          <w:szCs w:val="28"/>
          <w:lang w:val="ro-RO"/>
        </w:rPr>
        <w:t>;</w:t>
      </w:r>
    </w:p>
    <w:p w:rsidR="001C33BB" w:rsidRPr="008517C7" w:rsidRDefault="008517C7" w:rsidP="008517C7">
      <w:pPr>
        <w:pStyle w:val="a7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8517C7">
        <w:rPr>
          <w:color w:val="333333"/>
          <w:sz w:val="28"/>
          <w:szCs w:val="28"/>
          <w:shd w:val="clear" w:color="auto" w:fill="FFFFFF"/>
          <w:lang w:val="ro-RO"/>
        </w:rPr>
        <w:t>m</w:t>
      </w:r>
      <w:r w:rsidRPr="008517C7">
        <w:rPr>
          <w:color w:val="333333"/>
          <w:sz w:val="28"/>
          <w:szCs w:val="28"/>
          <w:shd w:val="clear" w:color="auto" w:fill="FFFFFF"/>
          <w:lang w:val="ro-MD"/>
        </w:rPr>
        <w:t xml:space="preserve">ărfurile periculoase prevăzute în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Acordul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european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referitor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la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transportul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rutier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internaţional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al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mărfurilor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periculoase</w:t>
      </w:r>
      <w:proofErr w:type="spellEnd"/>
      <w:r w:rsidR="00D53D54">
        <w:rPr>
          <w:color w:val="333333"/>
          <w:sz w:val="28"/>
          <w:szCs w:val="28"/>
          <w:shd w:val="clear" w:color="auto" w:fill="FFFFFF"/>
          <w:lang w:val="ro-MD"/>
        </w:rPr>
        <w:t xml:space="preserve"> (ADR)</w:t>
      </w:r>
      <w:r w:rsidRPr="008517C7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încheiat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la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Geneva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la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8517C7">
        <w:rPr>
          <w:color w:val="333333"/>
          <w:sz w:val="28"/>
          <w:szCs w:val="28"/>
          <w:shd w:val="clear" w:color="auto" w:fill="FFFFFF"/>
        </w:rPr>
        <w:t>septembrie</w:t>
      </w:r>
      <w:proofErr w:type="spellEnd"/>
      <w:r w:rsidRPr="008517C7">
        <w:rPr>
          <w:color w:val="333333"/>
          <w:sz w:val="28"/>
          <w:szCs w:val="28"/>
          <w:shd w:val="clear" w:color="auto" w:fill="FFFFFF"/>
        </w:rPr>
        <w:t xml:space="preserve"> 1957</w:t>
      </w:r>
      <w:r w:rsidR="00D53D54">
        <w:rPr>
          <w:color w:val="333333"/>
          <w:sz w:val="28"/>
          <w:szCs w:val="28"/>
          <w:shd w:val="clear" w:color="auto" w:fill="FFFFFF"/>
        </w:rPr>
        <w:t>.</w:t>
      </w:r>
    </w:p>
    <w:p w:rsidR="00C8716D" w:rsidRPr="008517C7" w:rsidRDefault="00BC6CCD" w:rsidP="008517C7">
      <w:pPr>
        <w:pStyle w:val="a7"/>
        <w:numPr>
          <w:ilvl w:val="0"/>
          <w:numId w:val="19"/>
        </w:numPr>
        <w:spacing w:line="276" w:lineRule="auto"/>
        <w:jc w:val="both"/>
        <w:rPr>
          <w:sz w:val="28"/>
          <w:szCs w:val="28"/>
          <w:lang w:val="ro-RO"/>
        </w:rPr>
      </w:pPr>
      <w:r w:rsidRPr="008517C7">
        <w:rPr>
          <w:sz w:val="28"/>
          <w:szCs w:val="28"/>
          <w:lang w:val="ro-RO"/>
        </w:rPr>
        <w:t xml:space="preserve">operatorii economici din raioanele de est ale Republicii Moldova la posturile </w:t>
      </w:r>
      <w:r w:rsidR="00E02428" w:rsidRPr="008517C7">
        <w:rPr>
          <w:sz w:val="28"/>
          <w:szCs w:val="28"/>
          <w:lang w:val="ro-RO"/>
        </w:rPr>
        <w:t xml:space="preserve"> </w:t>
      </w:r>
      <w:r w:rsidRPr="008517C7">
        <w:rPr>
          <w:sz w:val="28"/>
          <w:szCs w:val="28"/>
          <w:lang w:val="ro-RO"/>
        </w:rPr>
        <w:t xml:space="preserve">vamale: </w:t>
      </w:r>
    </w:p>
    <w:p w:rsidR="00C8716D" w:rsidRPr="00C8716D" w:rsidRDefault="00C8716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2150-CĂUŞENI 1 (PVI);</w:t>
      </w:r>
      <w:r w:rsidR="00BC6CCD" w:rsidRPr="00C8716D">
        <w:rPr>
          <w:sz w:val="28"/>
          <w:szCs w:val="28"/>
          <w:lang w:val="ro-RO"/>
        </w:rPr>
        <w:t xml:space="preserve"> </w:t>
      </w:r>
    </w:p>
    <w:p w:rsidR="00C8716D" w:rsidRPr="00C8716D" w:rsidRDefault="00BC6CC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2170-BULBOACA (PVI); </w:t>
      </w:r>
    </w:p>
    <w:p w:rsidR="00C8716D" w:rsidRPr="00C8716D" w:rsidRDefault="00BC6CC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2180-BENDER2 (PVI, feroviar)</w:t>
      </w:r>
      <w:r w:rsidR="00C8716D" w:rsidRPr="00C8716D">
        <w:rPr>
          <w:sz w:val="28"/>
          <w:szCs w:val="28"/>
          <w:lang w:val="ro-RO"/>
        </w:rPr>
        <w:t>;</w:t>
      </w:r>
      <w:r w:rsidRPr="00C8716D">
        <w:rPr>
          <w:sz w:val="28"/>
          <w:szCs w:val="28"/>
          <w:lang w:val="ro-RO"/>
        </w:rPr>
        <w:t xml:space="preserve"> </w:t>
      </w:r>
    </w:p>
    <w:p w:rsidR="00C8716D" w:rsidRPr="00C8716D" w:rsidRDefault="00BC6CC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2190-REZINA (PVI); </w:t>
      </w:r>
    </w:p>
    <w:p w:rsidR="00C8716D" w:rsidRPr="00C8716D" w:rsidRDefault="00BC6CC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 xml:space="preserve">2200-RÎBNIŢA (PVI); </w:t>
      </w:r>
    </w:p>
    <w:p w:rsidR="00C8716D" w:rsidRPr="00C8716D" w:rsidRDefault="00BC6CC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2241-ZCV CR</w:t>
      </w:r>
      <w:r w:rsidR="00C8716D" w:rsidRPr="00C8716D">
        <w:rPr>
          <w:sz w:val="28"/>
          <w:szCs w:val="28"/>
          <w:lang w:val="ro-RO"/>
        </w:rPr>
        <w:t>IULENI (Criuleni 14, 18) (PVIC);</w:t>
      </w:r>
      <w:r w:rsidRPr="00C8716D">
        <w:rPr>
          <w:sz w:val="28"/>
          <w:szCs w:val="28"/>
          <w:lang w:val="ro-RO"/>
        </w:rPr>
        <w:t xml:space="preserve"> </w:t>
      </w:r>
    </w:p>
    <w:p w:rsidR="00BC6CCD" w:rsidRPr="00C8716D" w:rsidRDefault="00BC6CCD" w:rsidP="00C8716D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ro-RO"/>
        </w:rPr>
      </w:pPr>
      <w:r w:rsidRPr="00C8716D">
        <w:rPr>
          <w:sz w:val="28"/>
          <w:szCs w:val="28"/>
          <w:lang w:val="ro-RO"/>
        </w:rPr>
        <w:t>2320-CUCIURGANI (PVFI, rutier).</w:t>
      </w:r>
    </w:p>
    <w:p w:rsidR="00E4426D" w:rsidRDefault="00E4426D" w:rsidP="00E4426D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8037FB">
        <w:rPr>
          <w:sz w:val="28"/>
          <w:szCs w:val="28"/>
          <w:lang w:val="ro-MD"/>
        </w:rPr>
        <w:t xml:space="preserve">Vămuirea mărfurilor la alte posturi vamale interne decît locul de înregistrare a sediului juridic al agentului economic </w:t>
      </w:r>
      <w:r w:rsidRPr="008037FB">
        <w:rPr>
          <w:sz w:val="28"/>
          <w:szCs w:val="28"/>
          <w:lang w:val="ro-RO"/>
        </w:rPr>
        <w:t>și decît cele menționate la pct.2</w:t>
      </w:r>
      <w:r w:rsidRPr="008037FB">
        <w:rPr>
          <w:sz w:val="28"/>
          <w:szCs w:val="28"/>
          <w:lang w:val="ro-MD"/>
        </w:rPr>
        <w:t xml:space="preserve">, se permite la prezentarea de către acesta a Acordului organului vamal de vămuire a mărfurilor la alte posturi vamale </w:t>
      </w:r>
      <w:r w:rsidRPr="008037FB">
        <w:rPr>
          <w:sz w:val="28"/>
          <w:szCs w:val="28"/>
          <w:shd w:val="clear" w:color="auto" w:fill="FFFFFF" w:themeFill="background1"/>
          <w:lang w:val="ro-MD"/>
        </w:rPr>
        <w:t>(</w:t>
      </w:r>
      <w:r w:rsidRPr="008037FB">
        <w:rPr>
          <w:sz w:val="28"/>
          <w:szCs w:val="28"/>
          <w:shd w:val="clear" w:color="auto" w:fill="FFFFFF" w:themeFill="background1"/>
          <w:lang w:val="ro-RO"/>
        </w:rPr>
        <w:t>î</w:t>
      </w:r>
      <w:r w:rsidRPr="008037FB">
        <w:rPr>
          <w:sz w:val="28"/>
          <w:szCs w:val="28"/>
          <w:shd w:val="clear" w:color="auto" w:fill="FFFFFF" w:themeFill="background1"/>
          <w:lang w:val="ro-MD"/>
        </w:rPr>
        <w:t>n continuare Acord),</w:t>
      </w:r>
      <w:r w:rsidRPr="008037FB">
        <w:rPr>
          <w:sz w:val="28"/>
          <w:szCs w:val="28"/>
          <w:lang w:val="ro-MD"/>
        </w:rPr>
        <w:t xml:space="preserve"> eliberat de către biroul vamal în raza de activitate </w:t>
      </w:r>
      <w:r w:rsidRPr="008037FB">
        <w:rPr>
          <w:sz w:val="28"/>
          <w:szCs w:val="28"/>
          <w:lang w:val="ro-MD"/>
        </w:rPr>
        <w:lastRenderedPageBreak/>
        <w:t>a căruia își are înregistrat sediul juridic agentul economic solicitant.</w:t>
      </w:r>
      <w:r w:rsidR="00794B2E">
        <w:rPr>
          <w:sz w:val="28"/>
          <w:szCs w:val="28"/>
          <w:lang w:val="ro-MD"/>
        </w:rPr>
        <w:t xml:space="preserve"> </w:t>
      </w:r>
      <w:r w:rsidR="00794B2E" w:rsidRPr="008037FB">
        <w:rPr>
          <w:sz w:val="28"/>
          <w:szCs w:val="28"/>
          <w:lang w:val="ro-MD"/>
        </w:rPr>
        <w:t xml:space="preserve">Modelul-tip a Cererii şi a Acordului, cît şi procedura de eliberare a acestuia este stabilit în Instrucțiune, conform Anexei la prezentul Ordin.  </w:t>
      </w:r>
    </w:p>
    <w:p w:rsidR="00E4426D" w:rsidRDefault="00423678" w:rsidP="00E4426D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C8716D">
        <w:rPr>
          <w:sz w:val="28"/>
          <w:szCs w:val="28"/>
          <w:lang w:val="ro-MD"/>
        </w:rPr>
        <w:t>Execu</w:t>
      </w:r>
      <w:r w:rsidR="0000022F">
        <w:rPr>
          <w:sz w:val="28"/>
          <w:szCs w:val="28"/>
          <w:lang w:val="ro-MD"/>
        </w:rPr>
        <w:t>tarea prevederilor prezentului o</w:t>
      </w:r>
      <w:r w:rsidRPr="00C8716D">
        <w:rPr>
          <w:sz w:val="28"/>
          <w:szCs w:val="28"/>
          <w:lang w:val="ro-MD"/>
        </w:rPr>
        <w:t>rdin se pune în sarcina şefilor birourilor vamale</w:t>
      </w:r>
      <w:r w:rsidR="00214522" w:rsidRPr="00C8716D">
        <w:rPr>
          <w:sz w:val="28"/>
          <w:szCs w:val="28"/>
          <w:lang w:val="ro-MD"/>
        </w:rPr>
        <w:t xml:space="preserve">, care îl vor aduce la </w:t>
      </w:r>
      <w:r w:rsidR="0018766E" w:rsidRPr="00C8716D">
        <w:rPr>
          <w:sz w:val="28"/>
          <w:szCs w:val="28"/>
          <w:lang w:val="ro-MD"/>
        </w:rPr>
        <w:t>cunoștința</w:t>
      </w:r>
      <w:r w:rsidR="00214522" w:rsidRPr="00C8716D">
        <w:rPr>
          <w:sz w:val="28"/>
          <w:szCs w:val="28"/>
          <w:lang w:val="ro-MD"/>
        </w:rPr>
        <w:t xml:space="preserve"> </w:t>
      </w:r>
      <w:r w:rsidR="0018766E" w:rsidRPr="00C8716D">
        <w:rPr>
          <w:sz w:val="28"/>
          <w:szCs w:val="28"/>
          <w:lang w:val="ro-MD"/>
        </w:rPr>
        <w:t xml:space="preserve">funcționarilor </w:t>
      </w:r>
      <w:r w:rsidR="00214522" w:rsidRPr="00C8716D">
        <w:rPr>
          <w:sz w:val="28"/>
          <w:szCs w:val="28"/>
          <w:lang w:val="ro-MD"/>
        </w:rPr>
        <w:t xml:space="preserve">vamali din subordine, </w:t>
      </w:r>
      <w:r w:rsidR="0018766E" w:rsidRPr="00C8716D">
        <w:rPr>
          <w:sz w:val="28"/>
          <w:szCs w:val="28"/>
          <w:lang w:val="ro-MD"/>
        </w:rPr>
        <w:t>declaranților și reprezentanților vamali (</w:t>
      </w:r>
      <w:r w:rsidR="00214522" w:rsidRPr="00C8716D">
        <w:rPr>
          <w:sz w:val="28"/>
          <w:szCs w:val="28"/>
          <w:lang w:val="ro-MD"/>
        </w:rPr>
        <w:t>brokerilor vamali</w:t>
      </w:r>
      <w:r w:rsidR="0018766E" w:rsidRPr="00C8716D">
        <w:rPr>
          <w:sz w:val="28"/>
          <w:szCs w:val="28"/>
          <w:lang w:val="ro-MD"/>
        </w:rPr>
        <w:t>)</w:t>
      </w:r>
      <w:r w:rsidR="00214522" w:rsidRPr="00C8716D">
        <w:rPr>
          <w:sz w:val="28"/>
          <w:szCs w:val="28"/>
          <w:lang w:val="ro-MD"/>
        </w:rPr>
        <w:t>.</w:t>
      </w:r>
    </w:p>
    <w:p w:rsidR="0018766E" w:rsidRPr="00E4426D" w:rsidRDefault="00BF148F" w:rsidP="00E4426D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E4426D">
        <w:rPr>
          <w:sz w:val="28"/>
          <w:szCs w:val="28"/>
          <w:lang w:val="ro-MD"/>
        </w:rPr>
        <w:t>Controlul</w:t>
      </w:r>
      <w:r w:rsidR="0000022F" w:rsidRPr="00E4426D">
        <w:rPr>
          <w:sz w:val="28"/>
          <w:szCs w:val="28"/>
          <w:lang w:val="ro-MD"/>
        </w:rPr>
        <w:t xml:space="preserve"> asupra executării prezentului o</w:t>
      </w:r>
      <w:r w:rsidRPr="00E4426D">
        <w:rPr>
          <w:sz w:val="28"/>
          <w:szCs w:val="28"/>
          <w:lang w:val="ro-MD"/>
        </w:rPr>
        <w:t>rdin se pune în sarcina Departamentului venituri şi control vamal</w:t>
      </w:r>
      <w:r w:rsidR="001462A4" w:rsidRPr="00E4426D">
        <w:rPr>
          <w:sz w:val="28"/>
          <w:szCs w:val="28"/>
          <w:lang w:val="ro-MD"/>
        </w:rPr>
        <w:t xml:space="preserve"> (Direcţia organizarea controlului vamal </w:t>
      </w:r>
      <w:r w:rsidR="002A618A" w:rsidRPr="00E4426D">
        <w:rPr>
          <w:sz w:val="28"/>
          <w:szCs w:val="28"/>
          <w:lang w:val="ro-MD"/>
        </w:rPr>
        <w:t>și</w:t>
      </w:r>
      <w:r w:rsidR="001462A4" w:rsidRPr="00E4426D">
        <w:rPr>
          <w:sz w:val="28"/>
          <w:szCs w:val="28"/>
          <w:lang w:val="ro-MD"/>
        </w:rPr>
        <w:t xml:space="preserve"> facilitarea </w:t>
      </w:r>
      <w:r w:rsidR="002A618A" w:rsidRPr="00E4426D">
        <w:rPr>
          <w:sz w:val="28"/>
          <w:szCs w:val="28"/>
          <w:lang w:val="ro-MD"/>
        </w:rPr>
        <w:t>comerțului</w:t>
      </w:r>
      <w:r w:rsidR="001462A4" w:rsidRPr="00E4426D">
        <w:rPr>
          <w:sz w:val="28"/>
          <w:szCs w:val="28"/>
          <w:lang w:val="ro-MD"/>
        </w:rPr>
        <w:t>)</w:t>
      </w:r>
      <w:r w:rsidRPr="00E4426D">
        <w:rPr>
          <w:sz w:val="28"/>
          <w:szCs w:val="28"/>
          <w:lang w:val="ro-MD"/>
        </w:rPr>
        <w:t>.</w:t>
      </w:r>
    </w:p>
    <w:p w:rsidR="0018766E" w:rsidRPr="00C8716D" w:rsidRDefault="0000022F" w:rsidP="0018766E">
      <w:pPr>
        <w:pStyle w:val="a7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Prezentul o</w:t>
      </w:r>
      <w:r w:rsidR="0023207A" w:rsidRPr="00C8716D">
        <w:rPr>
          <w:sz w:val="28"/>
          <w:szCs w:val="28"/>
          <w:lang w:val="ro-MD"/>
        </w:rPr>
        <w:t xml:space="preserve">rdin </w:t>
      </w:r>
      <w:r w:rsidR="0018766E" w:rsidRPr="00C8716D">
        <w:rPr>
          <w:sz w:val="28"/>
          <w:szCs w:val="28"/>
          <w:lang w:val="ro-RO"/>
        </w:rPr>
        <w:t>intră în vigoare la data de 1 ianuarie 2024.</w:t>
      </w:r>
    </w:p>
    <w:p w:rsidR="0023207A" w:rsidRPr="009A68BE" w:rsidRDefault="0023207A" w:rsidP="0018766E">
      <w:pPr>
        <w:pStyle w:val="a7"/>
        <w:tabs>
          <w:tab w:val="left" w:pos="426"/>
          <w:tab w:val="left" w:pos="851"/>
          <w:tab w:val="left" w:pos="993"/>
        </w:tabs>
        <w:spacing w:line="276" w:lineRule="auto"/>
        <w:ind w:left="567"/>
        <w:jc w:val="both"/>
        <w:rPr>
          <w:sz w:val="28"/>
          <w:szCs w:val="28"/>
          <w:lang w:val="ro-MD"/>
        </w:rPr>
      </w:pPr>
    </w:p>
    <w:p w:rsidR="0023207A" w:rsidRDefault="0023207A" w:rsidP="0023207A">
      <w:pPr>
        <w:pStyle w:val="a7"/>
        <w:tabs>
          <w:tab w:val="left" w:pos="426"/>
          <w:tab w:val="left" w:pos="993"/>
        </w:tabs>
        <w:spacing w:line="276" w:lineRule="auto"/>
        <w:ind w:left="709"/>
        <w:jc w:val="both"/>
        <w:rPr>
          <w:sz w:val="28"/>
          <w:szCs w:val="28"/>
          <w:lang w:val="ro-MD"/>
        </w:rPr>
      </w:pPr>
    </w:p>
    <w:p w:rsidR="003127A5" w:rsidRDefault="003127A5" w:rsidP="0023207A">
      <w:pPr>
        <w:pStyle w:val="a7"/>
        <w:tabs>
          <w:tab w:val="left" w:pos="426"/>
          <w:tab w:val="left" w:pos="993"/>
        </w:tabs>
        <w:spacing w:line="276" w:lineRule="auto"/>
        <w:ind w:left="709"/>
        <w:jc w:val="both"/>
        <w:rPr>
          <w:sz w:val="28"/>
          <w:szCs w:val="28"/>
          <w:lang w:val="ro-MD"/>
        </w:rPr>
      </w:pPr>
    </w:p>
    <w:p w:rsidR="003127A5" w:rsidRDefault="003127A5" w:rsidP="0023207A">
      <w:pPr>
        <w:pStyle w:val="a7"/>
        <w:tabs>
          <w:tab w:val="left" w:pos="426"/>
          <w:tab w:val="left" w:pos="993"/>
        </w:tabs>
        <w:spacing w:line="276" w:lineRule="auto"/>
        <w:ind w:left="709"/>
        <w:jc w:val="both"/>
        <w:rPr>
          <w:sz w:val="28"/>
          <w:szCs w:val="28"/>
          <w:lang w:val="ro-MD"/>
        </w:rPr>
      </w:pPr>
    </w:p>
    <w:p w:rsidR="003127A5" w:rsidRPr="002A618A" w:rsidRDefault="003127A5" w:rsidP="0023207A">
      <w:pPr>
        <w:pStyle w:val="a7"/>
        <w:tabs>
          <w:tab w:val="left" w:pos="426"/>
          <w:tab w:val="left" w:pos="993"/>
        </w:tabs>
        <w:spacing w:line="276" w:lineRule="auto"/>
        <w:ind w:left="709"/>
        <w:jc w:val="both"/>
        <w:rPr>
          <w:sz w:val="28"/>
          <w:szCs w:val="28"/>
          <w:lang w:val="ro-MD"/>
        </w:rPr>
      </w:pPr>
    </w:p>
    <w:p w:rsidR="0062563D" w:rsidRDefault="0062563D" w:rsidP="003B5207">
      <w:pPr>
        <w:ind w:firstLine="708"/>
        <w:jc w:val="center"/>
        <w:rPr>
          <w:b/>
          <w:sz w:val="28"/>
          <w:szCs w:val="28"/>
          <w:lang w:val="ro-RO"/>
        </w:rPr>
      </w:pPr>
    </w:p>
    <w:p w:rsidR="00FB6A05" w:rsidRPr="00E16EB1" w:rsidRDefault="0032189E" w:rsidP="003B5207">
      <w:pPr>
        <w:ind w:firstLine="708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Director </w:t>
      </w:r>
      <w:r w:rsidR="00F360FB" w:rsidRPr="00E16EB1">
        <w:rPr>
          <w:b/>
          <w:sz w:val="28"/>
          <w:szCs w:val="28"/>
          <w:lang w:val="ro-RO"/>
        </w:rPr>
        <w:tab/>
      </w:r>
      <w:r w:rsidR="00F360FB" w:rsidRPr="00E16EB1">
        <w:rPr>
          <w:b/>
          <w:sz w:val="28"/>
          <w:szCs w:val="28"/>
          <w:lang w:val="ro-RO"/>
        </w:rPr>
        <w:tab/>
      </w:r>
      <w:r w:rsidR="00F360FB" w:rsidRPr="00E16EB1">
        <w:rPr>
          <w:b/>
          <w:sz w:val="28"/>
          <w:szCs w:val="28"/>
          <w:lang w:val="ro-RO"/>
        </w:rPr>
        <w:tab/>
      </w:r>
      <w:r w:rsidR="00F360FB" w:rsidRPr="00E16EB1">
        <w:rPr>
          <w:b/>
          <w:sz w:val="28"/>
          <w:szCs w:val="28"/>
          <w:lang w:val="ro-RO"/>
        </w:rPr>
        <w:tab/>
      </w:r>
      <w:r w:rsidR="00F360FB" w:rsidRPr="00E16EB1">
        <w:rPr>
          <w:b/>
          <w:sz w:val="28"/>
          <w:szCs w:val="28"/>
          <w:lang w:val="ro-RO"/>
        </w:rPr>
        <w:tab/>
      </w:r>
      <w:r w:rsidR="0018766E">
        <w:rPr>
          <w:b/>
          <w:sz w:val="28"/>
          <w:szCs w:val="28"/>
          <w:lang w:val="ro-RO"/>
        </w:rPr>
        <w:t xml:space="preserve">                     </w:t>
      </w:r>
      <w:r w:rsidR="00F360FB" w:rsidRPr="00E16EB1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Igor TALMAZAN</w:t>
      </w:r>
    </w:p>
    <w:p w:rsidR="00425589" w:rsidRDefault="00425589" w:rsidP="003B5207">
      <w:pPr>
        <w:ind w:firstLine="708"/>
        <w:rPr>
          <w:b/>
          <w:sz w:val="28"/>
          <w:szCs w:val="28"/>
          <w:lang w:val="ro-RO"/>
        </w:rPr>
      </w:pPr>
    </w:p>
    <w:p w:rsidR="008F3962" w:rsidRDefault="00453BC7" w:rsidP="00453BC7">
      <w:pPr>
        <w:jc w:val="right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</w:p>
    <w:p w:rsidR="0023207A" w:rsidRDefault="0023207A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p w:rsidR="00794B2E" w:rsidRDefault="00794B2E" w:rsidP="00794B2E">
      <w:pPr>
        <w:jc w:val="right"/>
        <w:rPr>
          <w:sz w:val="28"/>
          <w:szCs w:val="28"/>
          <w:lang w:val="en-US"/>
        </w:rPr>
      </w:pPr>
      <w:r w:rsidRPr="009244EA">
        <w:rPr>
          <w:sz w:val="28"/>
          <w:szCs w:val="28"/>
          <w:lang w:val="ro-MD"/>
        </w:rPr>
        <w:t>Anexa</w:t>
      </w:r>
      <w:r>
        <w:rPr>
          <w:sz w:val="28"/>
          <w:szCs w:val="28"/>
          <w:lang w:val="en-US"/>
        </w:rPr>
        <w:t xml:space="preserve"> la </w:t>
      </w:r>
      <w:r w:rsidRPr="009244EA">
        <w:rPr>
          <w:sz w:val="28"/>
          <w:szCs w:val="28"/>
          <w:lang w:val="ro-MD"/>
        </w:rPr>
        <w:t>Ordinul</w:t>
      </w:r>
      <w:r>
        <w:rPr>
          <w:sz w:val="28"/>
          <w:szCs w:val="28"/>
          <w:lang w:val="en-US"/>
        </w:rPr>
        <w:t xml:space="preserve"> SV</w:t>
      </w:r>
    </w:p>
    <w:p w:rsidR="00794B2E" w:rsidRDefault="00794B2E" w:rsidP="00794B2E">
      <w:pPr>
        <w:jc w:val="right"/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u w:val="single"/>
          <w:lang w:val="en-US"/>
        </w:rPr>
        <w:t xml:space="preserve">                  </w:t>
      </w:r>
      <w:r>
        <w:rPr>
          <w:sz w:val="28"/>
          <w:szCs w:val="28"/>
          <w:lang w:val="en-US"/>
        </w:rPr>
        <w:t>din</w:t>
      </w:r>
      <w:r>
        <w:rPr>
          <w:sz w:val="28"/>
          <w:szCs w:val="28"/>
          <w:u w:val="single"/>
          <w:lang w:val="en-US"/>
        </w:rPr>
        <w:t xml:space="preserve">                </w:t>
      </w:r>
      <w:r>
        <w:rPr>
          <w:sz w:val="28"/>
          <w:szCs w:val="28"/>
          <w:lang w:val="en-US"/>
        </w:rPr>
        <w:t>2017</w:t>
      </w:r>
    </w:p>
    <w:p w:rsidR="00794B2E" w:rsidRDefault="00794B2E" w:rsidP="00794B2E">
      <w:pPr>
        <w:tabs>
          <w:tab w:val="left" w:pos="7999"/>
        </w:tabs>
        <w:ind w:firstLine="708"/>
        <w:rPr>
          <w:b/>
          <w:sz w:val="28"/>
          <w:szCs w:val="28"/>
          <w:lang w:val="ro-RO"/>
        </w:rPr>
      </w:pPr>
    </w:p>
    <w:p w:rsidR="00794B2E" w:rsidRPr="00453BC7" w:rsidRDefault="00794B2E" w:rsidP="00794B2E">
      <w:pPr>
        <w:spacing w:line="276" w:lineRule="auto"/>
        <w:ind w:firstLine="708"/>
        <w:jc w:val="center"/>
        <w:rPr>
          <w:b/>
          <w:sz w:val="28"/>
          <w:szCs w:val="28"/>
          <w:lang w:val="ro-RO"/>
        </w:rPr>
      </w:pPr>
      <w:r w:rsidRPr="00453BC7">
        <w:rPr>
          <w:b/>
          <w:sz w:val="28"/>
          <w:szCs w:val="28"/>
          <w:lang w:val="ro-RO"/>
        </w:rPr>
        <w:t>INSTRUC</w:t>
      </w:r>
      <w:r>
        <w:rPr>
          <w:b/>
          <w:sz w:val="28"/>
          <w:szCs w:val="28"/>
          <w:lang w:val="ro-RO"/>
        </w:rPr>
        <w:t>Ţ</w:t>
      </w:r>
      <w:r w:rsidRPr="00453BC7">
        <w:rPr>
          <w:b/>
          <w:sz w:val="28"/>
          <w:szCs w:val="28"/>
          <w:lang w:val="ro-RO"/>
        </w:rPr>
        <w:t>IUNE</w:t>
      </w:r>
    </w:p>
    <w:p w:rsidR="00794B2E" w:rsidRDefault="00794B2E" w:rsidP="00794B2E">
      <w:pPr>
        <w:spacing w:line="276" w:lineRule="auto"/>
        <w:ind w:left="567" w:right="566"/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RO"/>
        </w:rPr>
        <w:t>referitor</w:t>
      </w:r>
      <w:r w:rsidRPr="00453BC7">
        <w:rPr>
          <w:sz w:val="28"/>
          <w:szCs w:val="28"/>
          <w:lang w:val="ro-MD"/>
        </w:rPr>
        <w:t xml:space="preserve"> la</w:t>
      </w:r>
      <w:r>
        <w:rPr>
          <w:sz w:val="28"/>
          <w:szCs w:val="28"/>
          <w:lang w:val="ro-MD"/>
        </w:rPr>
        <w:t xml:space="preserve"> procedura de obţinere a</w:t>
      </w:r>
      <w:r w:rsidRPr="00453BC7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Acordului organului vamal</w:t>
      </w:r>
      <w:r w:rsidRPr="00453BC7">
        <w:rPr>
          <w:sz w:val="28"/>
          <w:szCs w:val="28"/>
          <w:lang w:val="ro-MD"/>
        </w:rPr>
        <w:t xml:space="preserve"> de vămuire</w:t>
      </w:r>
      <w:r>
        <w:rPr>
          <w:sz w:val="28"/>
          <w:szCs w:val="28"/>
          <w:lang w:val="ro-MD"/>
        </w:rPr>
        <w:t xml:space="preserve"> </w:t>
      </w:r>
      <w:r w:rsidRPr="00453BC7">
        <w:rPr>
          <w:sz w:val="28"/>
          <w:szCs w:val="28"/>
          <w:lang w:val="ro-MD"/>
        </w:rPr>
        <w:t>a mărfurilor</w:t>
      </w:r>
      <w:r>
        <w:rPr>
          <w:sz w:val="28"/>
          <w:szCs w:val="28"/>
          <w:lang w:val="ro-MD"/>
        </w:rPr>
        <w:t xml:space="preserve"> la alte posturi vamale interne.</w:t>
      </w:r>
    </w:p>
    <w:p w:rsidR="00794B2E" w:rsidRPr="00453BC7" w:rsidRDefault="00794B2E" w:rsidP="00794B2E">
      <w:pPr>
        <w:spacing w:line="276" w:lineRule="auto"/>
        <w:ind w:firstLine="708"/>
        <w:jc w:val="both"/>
        <w:rPr>
          <w:sz w:val="28"/>
          <w:szCs w:val="28"/>
          <w:lang w:val="ro-MD"/>
        </w:rPr>
      </w:pPr>
    </w:p>
    <w:p w:rsidR="00794B2E" w:rsidRPr="00453BC7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Acordul organului vamal</w:t>
      </w:r>
      <w:r w:rsidRPr="00453BC7">
        <w:rPr>
          <w:sz w:val="28"/>
          <w:szCs w:val="28"/>
          <w:lang w:val="ro-MD"/>
        </w:rPr>
        <w:t xml:space="preserve"> de vămuire</w:t>
      </w:r>
      <w:r>
        <w:rPr>
          <w:sz w:val="28"/>
          <w:szCs w:val="28"/>
          <w:lang w:val="ro-MD"/>
        </w:rPr>
        <w:t xml:space="preserve"> </w:t>
      </w:r>
      <w:r w:rsidRPr="00453BC7">
        <w:rPr>
          <w:sz w:val="28"/>
          <w:szCs w:val="28"/>
          <w:lang w:val="ro-MD"/>
        </w:rPr>
        <w:t xml:space="preserve">a mărfurilor la alte posturi vamale interne </w:t>
      </w:r>
      <w:r w:rsidRPr="00A62658">
        <w:rPr>
          <w:sz w:val="28"/>
          <w:szCs w:val="28"/>
          <w:lang w:val="ro-MD"/>
        </w:rPr>
        <w:t>(în continuare -</w:t>
      </w:r>
      <w:r>
        <w:rPr>
          <w:sz w:val="28"/>
          <w:szCs w:val="28"/>
          <w:lang w:val="ro-MD"/>
        </w:rPr>
        <w:t xml:space="preserve"> </w:t>
      </w:r>
      <w:r w:rsidRPr="00A62658">
        <w:rPr>
          <w:sz w:val="28"/>
          <w:szCs w:val="28"/>
          <w:lang w:val="ro-MD"/>
        </w:rPr>
        <w:t xml:space="preserve">Acord) se eliberează în baza </w:t>
      </w:r>
      <w:r>
        <w:rPr>
          <w:sz w:val="28"/>
          <w:szCs w:val="28"/>
          <w:lang w:val="ro-MD"/>
        </w:rPr>
        <w:t>c</w:t>
      </w:r>
      <w:r w:rsidRPr="00A62658">
        <w:rPr>
          <w:sz w:val="28"/>
          <w:szCs w:val="28"/>
          <w:lang w:val="ro-MD"/>
        </w:rPr>
        <w:t>ererii cu privire la</w:t>
      </w:r>
      <w:r w:rsidRPr="00453BC7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obţinerea acordului organului vamal, conform A</w:t>
      </w:r>
      <w:r w:rsidRPr="00453BC7">
        <w:rPr>
          <w:sz w:val="28"/>
          <w:szCs w:val="28"/>
          <w:lang w:val="ro-MD"/>
        </w:rPr>
        <w:t>nexei</w:t>
      </w:r>
      <w:r>
        <w:rPr>
          <w:sz w:val="28"/>
          <w:szCs w:val="28"/>
          <w:lang w:val="ro-MD"/>
        </w:rPr>
        <w:t xml:space="preserve"> nr.1</w:t>
      </w:r>
      <w:r w:rsidR="00C22D21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la Instrucţiune</w:t>
      </w:r>
      <w:r w:rsidRPr="00453BC7">
        <w:rPr>
          <w:sz w:val="28"/>
          <w:szCs w:val="28"/>
          <w:lang w:val="ro-MD"/>
        </w:rPr>
        <w:t xml:space="preserve">. </w:t>
      </w:r>
    </w:p>
    <w:p w:rsidR="00794B2E" w:rsidRPr="00FB3092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b/>
          <w:i/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Î</w:t>
      </w:r>
      <w:r w:rsidRPr="00453BC7">
        <w:rPr>
          <w:sz w:val="28"/>
          <w:szCs w:val="28"/>
          <w:lang w:val="ro-MD"/>
        </w:rPr>
        <w:t xml:space="preserve">n cazul solicitării vămuirii mărfurilor la </w:t>
      </w:r>
      <w:r w:rsidRPr="00422309">
        <w:rPr>
          <w:sz w:val="28"/>
          <w:szCs w:val="28"/>
          <w:lang w:val="ro-MD"/>
        </w:rPr>
        <w:t>alte posturi vamale interne</w:t>
      </w:r>
      <w:r>
        <w:rPr>
          <w:b/>
          <w:i/>
          <w:sz w:val="28"/>
          <w:szCs w:val="28"/>
          <w:lang w:val="ro-MD"/>
        </w:rPr>
        <w:t>,</w:t>
      </w:r>
      <w:r w:rsidRPr="00453BC7">
        <w:rPr>
          <w:sz w:val="28"/>
          <w:szCs w:val="28"/>
          <w:lang w:val="ro-MD"/>
        </w:rPr>
        <w:t xml:space="preserve"> decît locul de înregistrare a sediului agentului economic</w:t>
      </w:r>
      <w:r>
        <w:rPr>
          <w:sz w:val="28"/>
          <w:szCs w:val="28"/>
          <w:lang w:val="ro-MD"/>
        </w:rPr>
        <w:t>,</w:t>
      </w:r>
      <w:r w:rsidRPr="00453BC7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c</w:t>
      </w:r>
      <w:r w:rsidRPr="00453BC7">
        <w:rPr>
          <w:sz w:val="28"/>
          <w:szCs w:val="28"/>
          <w:lang w:val="ro-MD"/>
        </w:rPr>
        <w:t xml:space="preserve">ererea se depune la </w:t>
      </w:r>
      <w:r w:rsidRPr="00422309">
        <w:rPr>
          <w:sz w:val="28"/>
          <w:szCs w:val="28"/>
          <w:lang w:val="ro-MD"/>
        </w:rPr>
        <w:t>biroul vamal</w:t>
      </w:r>
      <w:r w:rsidRPr="00453BC7">
        <w:rPr>
          <w:sz w:val="28"/>
          <w:szCs w:val="28"/>
          <w:lang w:val="ro-MD"/>
        </w:rPr>
        <w:t xml:space="preserve"> în raza de activitate a căruia îşi are înregistrat sediul agentul economic</w:t>
      </w:r>
      <w:r>
        <w:rPr>
          <w:sz w:val="28"/>
          <w:szCs w:val="28"/>
          <w:lang w:val="ro-MD"/>
        </w:rPr>
        <w:t xml:space="preserve"> solicitant.</w:t>
      </w:r>
    </w:p>
    <w:p w:rsidR="00794B2E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  <w:lang w:val="ro-MD"/>
        </w:rPr>
      </w:pPr>
      <w:r w:rsidRPr="00453BC7">
        <w:rPr>
          <w:sz w:val="28"/>
          <w:szCs w:val="28"/>
          <w:lang w:val="ro-MD"/>
        </w:rPr>
        <w:t>În  cerere se indică denumirea (codul) postului vamal solicitat pentru vămuire,  perioada solicitării,</w:t>
      </w:r>
      <w:r>
        <w:rPr>
          <w:sz w:val="28"/>
          <w:szCs w:val="28"/>
          <w:lang w:val="ro-MD"/>
        </w:rPr>
        <w:t xml:space="preserve"> regimul vamal (im</w:t>
      </w:r>
      <w:r w:rsidRPr="00453BC7">
        <w:rPr>
          <w:sz w:val="28"/>
          <w:szCs w:val="28"/>
          <w:lang w:val="ro-MD"/>
        </w:rPr>
        <w:t>port, export</w:t>
      </w:r>
      <w:r>
        <w:rPr>
          <w:sz w:val="28"/>
          <w:szCs w:val="28"/>
          <w:lang w:val="ro-MD"/>
        </w:rPr>
        <w:t xml:space="preserve">, </w:t>
      </w:r>
      <w:r w:rsidRPr="009244EA">
        <w:rPr>
          <w:sz w:val="28"/>
          <w:szCs w:val="28"/>
          <w:shd w:val="clear" w:color="auto" w:fill="FFFFFF" w:themeFill="background1"/>
          <w:lang w:val="ro-MD"/>
        </w:rPr>
        <w:t>etc.</w:t>
      </w:r>
      <w:r w:rsidRPr="00453BC7">
        <w:rPr>
          <w:sz w:val="28"/>
          <w:szCs w:val="28"/>
          <w:lang w:val="ro-MD"/>
        </w:rPr>
        <w:t xml:space="preserve">), denumirea mărfurilor </w:t>
      </w:r>
      <w:r w:rsidRPr="003E5911">
        <w:rPr>
          <w:sz w:val="28"/>
          <w:szCs w:val="28"/>
          <w:lang w:val="ro-MD"/>
        </w:rPr>
        <w:t>ș</w:t>
      </w:r>
      <w:r w:rsidRPr="00453BC7">
        <w:rPr>
          <w:sz w:val="28"/>
          <w:szCs w:val="28"/>
          <w:lang w:val="ro-MD"/>
        </w:rPr>
        <w:t>i pozi</w:t>
      </w:r>
      <w:r>
        <w:rPr>
          <w:sz w:val="28"/>
          <w:szCs w:val="28"/>
          <w:lang w:val="ro-MD"/>
        </w:rPr>
        <w:t>ţ</w:t>
      </w:r>
      <w:r w:rsidRPr="00453BC7">
        <w:rPr>
          <w:sz w:val="28"/>
          <w:szCs w:val="28"/>
          <w:lang w:val="ro-MD"/>
        </w:rPr>
        <w:t>i</w:t>
      </w:r>
      <w:r>
        <w:rPr>
          <w:sz w:val="28"/>
          <w:szCs w:val="28"/>
          <w:lang w:val="ro-MD"/>
        </w:rPr>
        <w:t>ile</w:t>
      </w:r>
      <w:r w:rsidRPr="00453BC7">
        <w:rPr>
          <w:sz w:val="28"/>
          <w:szCs w:val="28"/>
          <w:lang w:val="ro-MD"/>
        </w:rPr>
        <w:t xml:space="preserve"> tarifar</w:t>
      </w:r>
      <w:r>
        <w:rPr>
          <w:sz w:val="28"/>
          <w:szCs w:val="28"/>
          <w:lang w:val="ro-MD"/>
        </w:rPr>
        <w:t>e</w:t>
      </w:r>
      <w:r w:rsidRPr="00453BC7">
        <w:rPr>
          <w:sz w:val="28"/>
          <w:szCs w:val="28"/>
          <w:lang w:val="ro-MD"/>
        </w:rPr>
        <w:t xml:space="preserve">, cantitatea, valoarea, </w:t>
      </w:r>
      <w:r>
        <w:rPr>
          <w:sz w:val="28"/>
          <w:szCs w:val="28"/>
          <w:lang w:val="ro-MD"/>
        </w:rPr>
        <w:t>argumentarea</w:t>
      </w:r>
      <w:r w:rsidRPr="00453BC7">
        <w:rPr>
          <w:sz w:val="28"/>
          <w:szCs w:val="28"/>
          <w:lang w:val="ro-MD"/>
        </w:rPr>
        <w:t xml:space="preserve"> solicitării</w:t>
      </w:r>
      <w:r w:rsidRPr="00EC0BC6">
        <w:rPr>
          <w:sz w:val="28"/>
          <w:szCs w:val="28"/>
          <w:lang w:val="ro-MD"/>
        </w:rPr>
        <w:t xml:space="preserve"> </w:t>
      </w:r>
      <w:r w:rsidRPr="00453BC7">
        <w:rPr>
          <w:sz w:val="28"/>
          <w:szCs w:val="28"/>
          <w:lang w:val="ro-MD"/>
        </w:rPr>
        <w:t xml:space="preserve">vămuirii mărfurilor la alte </w:t>
      </w:r>
      <w:r w:rsidRPr="00EC0BC6">
        <w:rPr>
          <w:sz w:val="28"/>
          <w:szCs w:val="28"/>
          <w:lang w:val="ro-MD"/>
        </w:rPr>
        <w:t xml:space="preserve">posturi vamale </w:t>
      </w:r>
      <w:r w:rsidRPr="00453BC7">
        <w:rPr>
          <w:sz w:val="28"/>
          <w:szCs w:val="28"/>
          <w:lang w:val="ro-MD"/>
        </w:rPr>
        <w:t>decît locul de înregistrare a sediului agentului economic</w:t>
      </w:r>
      <w:r>
        <w:rPr>
          <w:sz w:val="28"/>
          <w:szCs w:val="28"/>
          <w:lang w:val="ro-MD"/>
        </w:rPr>
        <w:t>.</w:t>
      </w:r>
    </w:p>
    <w:p w:rsidR="00794B2E" w:rsidRPr="00453BC7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La cerere se </w:t>
      </w:r>
      <w:r w:rsidRPr="00453BC7">
        <w:rPr>
          <w:sz w:val="28"/>
          <w:szCs w:val="28"/>
          <w:lang w:val="ro-MD"/>
        </w:rPr>
        <w:t>anexea</w:t>
      </w:r>
      <w:r>
        <w:rPr>
          <w:sz w:val="28"/>
          <w:szCs w:val="28"/>
          <w:lang w:val="ro-MD"/>
        </w:rPr>
        <w:t>ză</w:t>
      </w:r>
      <w:r w:rsidRPr="00453BC7">
        <w:rPr>
          <w:sz w:val="28"/>
          <w:szCs w:val="28"/>
          <w:lang w:val="ro-MD"/>
        </w:rPr>
        <w:t xml:space="preserve"> următoarel</w:t>
      </w:r>
      <w:r>
        <w:rPr>
          <w:sz w:val="28"/>
          <w:szCs w:val="28"/>
          <w:lang w:val="ro-MD"/>
        </w:rPr>
        <w:t>e</w:t>
      </w:r>
      <w:r w:rsidRPr="00453BC7">
        <w:rPr>
          <w:sz w:val="28"/>
          <w:szCs w:val="28"/>
          <w:lang w:val="ro-MD"/>
        </w:rPr>
        <w:t xml:space="preserve"> acte:</w:t>
      </w:r>
    </w:p>
    <w:p w:rsidR="00794B2E" w:rsidRPr="00453BC7" w:rsidRDefault="00794B2E" w:rsidP="00794B2E">
      <w:pPr>
        <w:pStyle w:val="a7"/>
        <w:numPr>
          <w:ilvl w:val="0"/>
          <w:numId w:val="15"/>
        </w:numPr>
        <w:spacing w:line="276" w:lineRule="auto"/>
        <w:ind w:left="709" w:hanging="283"/>
        <w:jc w:val="both"/>
        <w:rPr>
          <w:sz w:val="28"/>
          <w:szCs w:val="28"/>
          <w:lang w:val="ro-MD"/>
        </w:rPr>
      </w:pPr>
      <w:r w:rsidRPr="00453BC7">
        <w:rPr>
          <w:sz w:val="28"/>
          <w:szCs w:val="28"/>
          <w:lang w:val="ro-MD"/>
        </w:rPr>
        <w:t>contractul cu privire la tranzac</w:t>
      </w:r>
      <w:r>
        <w:rPr>
          <w:sz w:val="28"/>
          <w:szCs w:val="28"/>
          <w:lang w:val="ro-MD"/>
        </w:rPr>
        <w:t>ț</w:t>
      </w:r>
      <w:r w:rsidRPr="00453BC7">
        <w:rPr>
          <w:sz w:val="28"/>
          <w:szCs w:val="28"/>
          <w:lang w:val="ro-MD"/>
        </w:rPr>
        <w:t>iile economice externe;</w:t>
      </w:r>
    </w:p>
    <w:p w:rsidR="00794B2E" w:rsidRPr="00453BC7" w:rsidRDefault="00794B2E" w:rsidP="00794B2E">
      <w:pPr>
        <w:pStyle w:val="a7"/>
        <w:numPr>
          <w:ilvl w:val="0"/>
          <w:numId w:val="15"/>
        </w:numPr>
        <w:spacing w:line="276" w:lineRule="auto"/>
        <w:ind w:left="709" w:hanging="283"/>
        <w:jc w:val="both"/>
        <w:rPr>
          <w:sz w:val="28"/>
          <w:szCs w:val="28"/>
          <w:lang w:val="ro-MD"/>
        </w:rPr>
      </w:pPr>
      <w:r w:rsidRPr="00453BC7">
        <w:rPr>
          <w:sz w:val="28"/>
          <w:szCs w:val="28"/>
          <w:lang w:val="ro-MD"/>
        </w:rPr>
        <w:t xml:space="preserve">acte confirmative </w:t>
      </w:r>
      <w:r>
        <w:rPr>
          <w:sz w:val="28"/>
          <w:szCs w:val="28"/>
          <w:lang w:val="ro-MD"/>
        </w:rPr>
        <w:t xml:space="preserve">care argumentează necesitatea </w:t>
      </w:r>
      <w:r w:rsidRPr="00453BC7">
        <w:rPr>
          <w:sz w:val="28"/>
          <w:szCs w:val="28"/>
          <w:lang w:val="ro-MD"/>
        </w:rPr>
        <w:t xml:space="preserve">solicitării vămuirii mărfurilor la alt </w:t>
      </w:r>
      <w:r w:rsidRPr="00E16EB1">
        <w:rPr>
          <w:sz w:val="28"/>
          <w:szCs w:val="28"/>
          <w:lang w:val="ro-MD"/>
        </w:rPr>
        <w:t>post vamal.</w:t>
      </w:r>
    </w:p>
    <w:p w:rsidR="00794B2E" w:rsidRPr="000B4E26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  <w:lang w:val="ro-MD"/>
        </w:rPr>
      </w:pPr>
      <w:r w:rsidRPr="000B4E26">
        <w:rPr>
          <w:sz w:val="28"/>
          <w:szCs w:val="28"/>
          <w:lang w:val="ro-MD"/>
        </w:rPr>
        <w:t xml:space="preserve">Cererea se examinează în termen de pînă la </w:t>
      </w:r>
      <w:r w:rsidR="00C22D21">
        <w:rPr>
          <w:sz w:val="28"/>
          <w:szCs w:val="28"/>
          <w:lang w:val="ro-MD"/>
        </w:rPr>
        <w:t>10</w:t>
      </w:r>
      <w:r w:rsidRPr="000B4E26">
        <w:rPr>
          <w:sz w:val="28"/>
          <w:szCs w:val="28"/>
          <w:lang w:val="ro-MD"/>
        </w:rPr>
        <w:t xml:space="preserve"> zile lucrătoare din momentul primirii de către organul vamal a tuturor actelor necesare examinării.</w:t>
      </w:r>
      <w:r>
        <w:rPr>
          <w:sz w:val="28"/>
          <w:szCs w:val="28"/>
          <w:lang w:val="ro-MD"/>
        </w:rPr>
        <w:t xml:space="preserve"> </w:t>
      </w:r>
      <w:r w:rsidRPr="000B4E26">
        <w:rPr>
          <w:sz w:val="28"/>
          <w:szCs w:val="28"/>
          <w:lang w:val="ro-MD"/>
        </w:rPr>
        <w:t xml:space="preserve">La examinarea </w:t>
      </w:r>
      <w:r>
        <w:rPr>
          <w:sz w:val="28"/>
          <w:szCs w:val="28"/>
          <w:lang w:val="ro-MD"/>
        </w:rPr>
        <w:t>c</w:t>
      </w:r>
      <w:r w:rsidRPr="000B4E26">
        <w:rPr>
          <w:sz w:val="28"/>
          <w:szCs w:val="28"/>
          <w:lang w:val="ro-MD"/>
        </w:rPr>
        <w:t>ererii se va analiza activitatea agentului economic solicitant al Acordului sub aspectul existen</w:t>
      </w:r>
      <w:r>
        <w:rPr>
          <w:sz w:val="28"/>
          <w:szCs w:val="28"/>
          <w:lang w:val="ro-MD"/>
        </w:rPr>
        <w:t>ţ</w:t>
      </w:r>
      <w:r w:rsidRPr="000B4E26">
        <w:rPr>
          <w:sz w:val="28"/>
          <w:szCs w:val="28"/>
          <w:lang w:val="ro-MD"/>
        </w:rPr>
        <w:t>ei datoriilor fiscale, încălcărilor legislației vamale.</w:t>
      </w:r>
    </w:p>
    <w:p w:rsidR="00794B2E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În cazul examinării C</w:t>
      </w:r>
      <w:r w:rsidRPr="00453BC7">
        <w:rPr>
          <w:sz w:val="28"/>
          <w:szCs w:val="28"/>
          <w:lang w:val="ro-MD"/>
        </w:rPr>
        <w:t xml:space="preserve">ererii cu privire la eliberarea </w:t>
      </w:r>
      <w:r>
        <w:rPr>
          <w:sz w:val="28"/>
          <w:szCs w:val="28"/>
          <w:lang w:val="ro-MD"/>
        </w:rPr>
        <w:t>Acordului,</w:t>
      </w:r>
      <w:r w:rsidRPr="00453BC7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pentru</w:t>
      </w:r>
      <w:r w:rsidRPr="00453BC7">
        <w:rPr>
          <w:sz w:val="28"/>
          <w:szCs w:val="28"/>
          <w:lang w:val="ro-MD"/>
        </w:rPr>
        <w:t xml:space="preserve"> mărfuril</w:t>
      </w:r>
      <w:r>
        <w:rPr>
          <w:sz w:val="28"/>
          <w:szCs w:val="28"/>
          <w:lang w:val="ro-MD"/>
        </w:rPr>
        <w:t>e</w:t>
      </w:r>
      <w:r w:rsidRPr="00453BC7">
        <w:rPr>
          <w:sz w:val="28"/>
          <w:szCs w:val="28"/>
          <w:lang w:val="ro-MD"/>
        </w:rPr>
        <w:t xml:space="preserve"> care urmează a fi plasate într</w:t>
      </w:r>
      <w:r>
        <w:rPr>
          <w:sz w:val="28"/>
          <w:szCs w:val="28"/>
          <w:lang w:val="ro-MD"/>
        </w:rPr>
        <w:t>-</w:t>
      </w:r>
      <w:r w:rsidRPr="00453BC7">
        <w:rPr>
          <w:sz w:val="28"/>
          <w:szCs w:val="28"/>
          <w:lang w:val="ro-MD"/>
        </w:rPr>
        <w:t>un regim vamal suspensiv se va consulta s</w:t>
      </w:r>
      <w:r>
        <w:rPr>
          <w:sz w:val="28"/>
          <w:szCs w:val="28"/>
          <w:lang w:val="ro-MD"/>
        </w:rPr>
        <w:t>ubdiviziunea de profil</w:t>
      </w:r>
      <w:r w:rsidRPr="00453BC7">
        <w:rPr>
          <w:sz w:val="28"/>
          <w:szCs w:val="28"/>
          <w:lang w:val="ro-MD"/>
        </w:rPr>
        <w:t>.</w:t>
      </w:r>
    </w:p>
    <w:p w:rsidR="00794B2E" w:rsidRPr="008C0442" w:rsidRDefault="00794B2E" w:rsidP="00794B2E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  <w:rPr>
          <w:sz w:val="28"/>
          <w:szCs w:val="28"/>
          <w:lang w:val="ro-MD"/>
        </w:rPr>
      </w:pPr>
      <w:r>
        <w:rPr>
          <w:sz w:val="28"/>
          <w:lang w:val="ro-MD"/>
        </w:rPr>
        <w:t>Organul vamal este în drept să refuze eliberarea Acordului</w:t>
      </w:r>
      <w:r>
        <w:rPr>
          <w:sz w:val="28"/>
          <w:szCs w:val="28"/>
          <w:lang w:val="ro-MD"/>
        </w:rPr>
        <w:t>,</w:t>
      </w:r>
      <w:r>
        <w:rPr>
          <w:sz w:val="28"/>
          <w:lang w:val="ro-MD"/>
        </w:rPr>
        <w:t xml:space="preserve"> prin înştiinţarea în scris şi întemeiată a solicitantului. Drept temei de refuz poate servi:</w:t>
      </w:r>
    </w:p>
    <w:p w:rsidR="00794B2E" w:rsidRPr="006D5FE3" w:rsidRDefault="00794B2E" w:rsidP="00794B2E">
      <w:pPr>
        <w:pStyle w:val="a7"/>
        <w:numPr>
          <w:ilvl w:val="0"/>
          <w:numId w:val="16"/>
        </w:numPr>
        <w:spacing w:line="276" w:lineRule="auto"/>
        <w:ind w:left="709" w:hanging="283"/>
        <w:jc w:val="both"/>
        <w:rPr>
          <w:sz w:val="28"/>
          <w:lang w:val="ro-MD"/>
        </w:rPr>
      </w:pPr>
      <w:r w:rsidRPr="006D5FE3">
        <w:rPr>
          <w:sz w:val="28"/>
          <w:lang w:val="ro-MD"/>
        </w:rPr>
        <w:t>Cererea nu este argumentată;</w:t>
      </w:r>
    </w:p>
    <w:p w:rsidR="00794B2E" w:rsidRPr="00E16EB1" w:rsidRDefault="00794B2E" w:rsidP="00794B2E">
      <w:pPr>
        <w:pStyle w:val="a7"/>
        <w:numPr>
          <w:ilvl w:val="0"/>
          <w:numId w:val="16"/>
        </w:numPr>
        <w:spacing w:line="276" w:lineRule="auto"/>
        <w:ind w:left="709" w:hanging="293"/>
        <w:jc w:val="both"/>
        <w:rPr>
          <w:sz w:val="28"/>
          <w:szCs w:val="28"/>
          <w:lang w:val="ro-MD"/>
        </w:rPr>
      </w:pPr>
      <w:r w:rsidRPr="00E16EB1">
        <w:rPr>
          <w:sz w:val="28"/>
          <w:lang w:val="ro-MD"/>
        </w:rPr>
        <w:t>Agentul economic solicitant are datorii la bugetul de stat;</w:t>
      </w:r>
    </w:p>
    <w:p w:rsidR="00794B2E" w:rsidRPr="00E16EB1" w:rsidRDefault="00794B2E" w:rsidP="00794B2E">
      <w:pPr>
        <w:pStyle w:val="a7"/>
        <w:numPr>
          <w:ilvl w:val="0"/>
          <w:numId w:val="16"/>
        </w:numPr>
        <w:spacing w:line="276" w:lineRule="auto"/>
        <w:ind w:left="709" w:hanging="293"/>
        <w:jc w:val="both"/>
        <w:rPr>
          <w:sz w:val="28"/>
          <w:szCs w:val="28"/>
          <w:lang w:val="ro-MD"/>
        </w:rPr>
      </w:pPr>
      <w:r w:rsidRPr="00E16EB1">
        <w:rPr>
          <w:sz w:val="28"/>
          <w:lang w:val="ro-MD"/>
        </w:rPr>
        <w:t xml:space="preserve">Postul vamal la care s-a solicitat Acordul este suprasolicitat.  </w:t>
      </w:r>
    </w:p>
    <w:p w:rsidR="00794B2E" w:rsidRPr="009912F9" w:rsidRDefault="00794B2E" w:rsidP="00794B2E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ro-MD"/>
        </w:rPr>
      </w:pPr>
      <w:r w:rsidRPr="00E16EB1">
        <w:rPr>
          <w:sz w:val="28"/>
          <w:lang w:val="ro-MD"/>
        </w:rPr>
        <w:t xml:space="preserve">În caz de refuz a eliberării Acordului, solicitantul este în drept să conteste refuzul organului vamal în conformitate cu prevederile legislaţiei în vigoare.  </w:t>
      </w:r>
    </w:p>
    <w:p w:rsidR="00794B2E" w:rsidRDefault="00794B2E" w:rsidP="00794B2E">
      <w:pPr>
        <w:pStyle w:val="a7"/>
        <w:spacing w:line="276" w:lineRule="auto"/>
        <w:ind w:left="360"/>
        <w:jc w:val="both"/>
        <w:rPr>
          <w:sz w:val="28"/>
          <w:lang w:val="ro-MD"/>
        </w:rPr>
      </w:pPr>
    </w:p>
    <w:p w:rsidR="00794B2E" w:rsidRPr="00E16EB1" w:rsidRDefault="00794B2E" w:rsidP="00794B2E">
      <w:pPr>
        <w:pStyle w:val="a7"/>
        <w:spacing w:line="276" w:lineRule="auto"/>
        <w:ind w:left="360"/>
        <w:jc w:val="both"/>
        <w:rPr>
          <w:sz w:val="28"/>
          <w:szCs w:val="28"/>
          <w:lang w:val="ro-MD"/>
        </w:rPr>
      </w:pPr>
    </w:p>
    <w:p w:rsidR="00794B2E" w:rsidRDefault="00794B2E" w:rsidP="00794B2E">
      <w:pPr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                                                                      </w:t>
      </w:r>
    </w:p>
    <w:p w:rsidR="00794B2E" w:rsidRDefault="00794B2E" w:rsidP="00794B2E">
      <w:pPr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lastRenderedPageBreak/>
        <w:t xml:space="preserve">                                                             </w:t>
      </w:r>
    </w:p>
    <w:p w:rsidR="00794B2E" w:rsidRDefault="00794B2E" w:rsidP="00794B2E">
      <w:pPr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                                                                       </w:t>
      </w:r>
      <w:r w:rsidRPr="00E14816">
        <w:rPr>
          <w:sz w:val="28"/>
          <w:szCs w:val="28"/>
          <w:lang w:val="ro-MD"/>
        </w:rPr>
        <w:t>Anexa Nr.</w:t>
      </w:r>
      <w:r>
        <w:rPr>
          <w:sz w:val="28"/>
          <w:szCs w:val="28"/>
          <w:lang w:val="ro-MD"/>
        </w:rPr>
        <w:t xml:space="preserve"> </w:t>
      </w:r>
      <w:r w:rsidRPr="00E16EB1">
        <w:rPr>
          <w:sz w:val="28"/>
          <w:szCs w:val="28"/>
          <w:lang w:val="ro-MD"/>
        </w:rPr>
        <w:t xml:space="preserve">1 </w:t>
      </w:r>
      <w:r w:rsidRPr="00E14816">
        <w:rPr>
          <w:sz w:val="28"/>
          <w:szCs w:val="28"/>
          <w:lang w:val="ro-MD"/>
        </w:rPr>
        <w:t>la</w:t>
      </w:r>
      <w:r>
        <w:rPr>
          <w:sz w:val="28"/>
          <w:szCs w:val="28"/>
          <w:lang w:val="ro-MD"/>
        </w:rPr>
        <w:t xml:space="preserve"> </w:t>
      </w:r>
      <w:r w:rsidRPr="00E16EB1">
        <w:rPr>
          <w:sz w:val="28"/>
          <w:szCs w:val="28"/>
          <w:lang w:val="ro-MD"/>
        </w:rPr>
        <w:t>Instrucțiunea</w:t>
      </w:r>
      <w:r>
        <w:rPr>
          <w:sz w:val="28"/>
          <w:szCs w:val="28"/>
          <w:lang w:val="ro-MD"/>
        </w:rPr>
        <w:t xml:space="preserve"> </w:t>
      </w:r>
    </w:p>
    <w:p w:rsidR="00794B2E" w:rsidRDefault="00794B2E" w:rsidP="00794B2E">
      <w:pPr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la</w:t>
      </w:r>
      <w:r w:rsidRPr="00E14816">
        <w:rPr>
          <w:sz w:val="28"/>
          <w:szCs w:val="28"/>
          <w:lang w:val="ro-MD"/>
        </w:rPr>
        <w:t xml:space="preserve"> Ordinul S</w:t>
      </w:r>
      <w:r>
        <w:rPr>
          <w:sz w:val="28"/>
          <w:szCs w:val="28"/>
          <w:lang w:val="ro-MD"/>
        </w:rPr>
        <w:t xml:space="preserve">erviciului </w:t>
      </w:r>
      <w:r w:rsidRPr="00E14816">
        <w:rPr>
          <w:sz w:val="28"/>
          <w:szCs w:val="28"/>
          <w:lang w:val="ro-MD"/>
        </w:rPr>
        <w:t>V</w:t>
      </w:r>
      <w:r>
        <w:rPr>
          <w:sz w:val="28"/>
          <w:szCs w:val="28"/>
          <w:lang w:val="ro-MD"/>
        </w:rPr>
        <w:t xml:space="preserve">amal </w:t>
      </w:r>
    </w:p>
    <w:p w:rsidR="00794B2E" w:rsidRDefault="00794B2E" w:rsidP="00794B2E">
      <w:pPr>
        <w:jc w:val="right"/>
        <w:rPr>
          <w:b/>
          <w:sz w:val="28"/>
          <w:szCs w:val="28"/>
          <w:lang w:val="en-US"/>
        </w:rPr>
      </w:pPr>
      <w:r w:rsidRPr="00E14816">
        <w:rPr>
          <w:sz w:val="28"/>
          <w:szCs w:val="28"/>
          <w:lang w:val="ro-MD"/>
        </w:rPr>
        <w:t>Nr.</w:t>
      </w:r>
      <w:r w:rsidRPr="00E14816">
        <w:rPr>
          <w:sz w:val="28"/>
          <w:szCs w:val="28"/>
          <w:u w:val="single"/>
          <w:lang w:val="ro-MD"/>
        </w:rPr>
        <w:t xml:space="preserve">      </w:t>
      </w:r>
      <w:r>
        <w:rPr>
          <w:sz w:val="28"/>
          <w:szCs w:val="28"/>
          <w:u w:val="single"/>
          <w:lang w:val="ro-MD"/>
        </w:rPr>
        <w:t xml:space="preserve">   </w:t>
      </w:r>
      <w:r w:rsidRPr="00E14816">
        <w:rPr>
          <w:sz w:val="28"/>
          <w:szCs w:val="28"/>
          <w:u w:val="single"/>
          <w:lang w:val="ro-MD"/>
        </w:rPr>
        <w:t xml:space="preserve">   </w:t>
      </w:r>
      <w:r w:rsidRPr="00E14816">
        <w:rPr>
          <w:sz w:val="28"/>
          <w:szCs w:val="28"/>
          <w:lang w:val="ro-MD"/>
        </w:rPr>
        <w:t>din</w:t>
      </w:r>
      <w:r w:rsidRPr="00E14816">
        <w:rPr>
          <w:sz w:val="28"/>
          <w:szCs w:val="28"/>
          <w:u w:val="single"/>
          <w:lang w:val="ro-MD"/>
        </w:rPr>
        <w:t xml:space="preserve">                </w:t>
      </w:r>
      <w:r w:rsidRPr="00E14816">
        <w:rPr>
          <w:sz w:val="28"/>
          <w:szCs w:val="28"/>
          <w:lang w:val="ro-MD"/>
        </w:rPr>
        <w:t>2017</w:t>
      </w:r>
    </w:p>
    <w:p w:rsidR="00794B2E" w:rsidRDefault="00794B2E" w:rsidP="00794B2E">
      <w:pPr>
        <w:tabs>
          <w:tab w:val="left" w:pos="7999"/>
        </w:tabs>
        <w:ind w:firstLine="708"/>
        <w:rPr>
          <w:b/>
          <w:sz w:val="28"/>
          <w:szCs w:val="28"/>
          <w:lang w:val="ro-RO"/>
        </w:rPr>
      </w:pPr>
    </w:p>
    <w:p w:rsidR="00794B2E" w:rsidRDefault="00794B2E" w:rsidP="00794B2E">
      <w:pPr>
        <w:tabs>
          <w:tab w:val="left" w:pos="1103"/>
          <w:tab w:val="center" w:pos="5173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                                                              </w:t>
      </w:r>
    </w:p>
    <w:p w:rsidR="00794B2E" w:rsidRPr="002A0F41" w:rsidRDefault="00794B2E" w:rsidP="00794B2E">
      <w:pPr>
        <w:tabs>
          <w:tab w:val="left" w:pos="4962"/>
        </w:tabs>
        <w:jc w:val="right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Șefului organului vamal </w:t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</w:p>
    <w:p w:rsidR="00794B2E" w:rsidRPr="002A0F41" w:rsidRDefault="00794B2E" w:rsidP="00794B2E">
      <w:pPr>
        <w:tabs>
          <w:tab w:val="left" w:pos="4962"/>
        </w:tabs>
        <w:ind w:left="4675"/>
        <w:rPr>
          <w:sz w:val="28"/>
          <w:szCs w:val="28"/>
          <w:u w:val="single"/>
          <w:lang w:val="ro-RO"/>
        </w:rPr>
      </w:pPr>
      <w:r>
        <w:rPr>
          <w:b/>
          <w:sz w:val="28"/>
          <w:szCs w:val="28"/>
          <w:lang w:val="ro-RO"/>
        </w:rPr>
        <w:t xml:space="preserve">de la </w:t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  <w:r w:rsidRPr="002A0F41">
        <w:rPr>
          <w:sz w:val="28"/>
          <w:szCs w:val="28"/>
          <w:u w:val="single"/>
          <w:lang w:val="ro-RO"/>
        </w:rPr>
        <w:tab/>
      </w:r>
      <w:r>
        <w:rPr>
          <w:b/>
          <w:sz w:val="28"/>
          <w:szCs w:val="28"/>
          <w:lang w:val="ro-RO"/>
        </w:rPr>
        <w:t xml:space="preserve"> IDNO  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</w:p>
    <w:p w:rsidR="00794B2E" w:rsidRDefault="00794B2E" w:rsidP="00794B2E">
      <w:pPr>
        <w:tabs>
          <w:tab w:val="left" w:pos="4962"/>
        </w:tabs>
        <w:ind w:left="4675"/>
        <w:rPr>
          <w:sz w:val="28"/>
          <w:szCs w:val="28"/>
          <w:u w:val="single"/>
          <w:lang w:val="ro-RO"/>
        </w:rPr>
      </w:pPr>
      <w:r>
        <w:rPr>
          <w:b/>
          <w:sz w:val="28"/>
          <w:szCs w:val="28"/>
          <w:lang w:val="ro-RO"/>
        </w:rPr>
        <w:t>Adresa juridică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</w:p>
    <w:p w:rsidR="00794B2E" w:rsidRPr="00DF019A" w:rsidRDefault="00794B2E" w:rsidP="00794B2E">
      <w:pPr>
        <w:tabs>
          <w:tab w:val="left" w:pos="4962"/>
        </w:tabs>
        <w:ind w:left="4675"/>
        <w:rPr>
          <w:sz w:val="28"/>
          <w:szCs w:val="28"/>
          <w:u w:val="single"/>
          <w:lang w:val="ro-RO"/>
        </w:rPr>
      </w:pPr>
      <w:r w:rsidRPr="00DF019A">
        <w:rPr>
          <w:b/>
          <w:sz w:val="28"/>
          <w:szCs w:val="28"/>
          <w:lang w:val="ro-RO"/>
        </w:rPr>
        <w:t>tel. contact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</w:p>
    <w:p w:rsidR="00794B2E" w:rsidRDefault="00794B2E" w:rsidP="00794B2E">
      <w:pPr>
        <w:tabs>
          <w:tab w:val="left" w:pos="4962"/>
        </w:tabs>
        <w:ind w:left="4675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</w:p>
    <w:p w:rsidR="00794B2E" w:rsidRDefault="00794B2E" w:rsidP="00794B2E">
      <w:pPr>
        <w:jc w:val="center"/>
        <w:rPr>
          <w:sz w:val="32"/>
          <w:szCs w:val="32"/>
          <w:lang w:val="ro-RO"/>
        </w:rPr>
      </w:pPr>
    </w:p>
    <w:p w:rsidR="00794B2E" w:rsidRDefault="00794B2E" w:rsidP="00794B2E">
      <w:pPr>
        <w:jc w:val="center"/>
        <w:rPr>
          <w:sz w:val="32"/>
          <w:szCs w:val="32"/>
          <w:lang w:val="ro-RO"/>
        </w:rPr>
      </w:pPr>
    </w:p>
    <w:p w:rsidR="00794B2E" w:rsidRDefault="00794B2E" w:rsidP="00794B2E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CERERE</w:t>
      </w:r>
    </w:p>
    <w:p w:rsidR="00794B2E" w:rsidRDefault="00794B2E" w:rsidP="00794B2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794B2E" w:rsidRPr="00D10C6F" w:rsidRDefault="00794B2E" w:rsidP="00794B2E">
      <w:pPr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 xml:space="preserve">Prin prezenta, 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</w:p>
    <w:p w:rsidR="00794B2E" w:rsidRPr="00D10C6F" w:rsidRDefault="00794B2E" w:rsidP="00794B2E">
      <w:pPr>
        <w:jc w:val="both"/>
        <w:rPr>
          <w:sz w:val="22"/>
          <w:szCs w:val="22"/>
          <w:lang w:val="en-US"/>
        </w:rPr>
      </w:pPr>
      <w:r>
        <w:rPr>
          <w:lang w:val="ro-RO"/>
        </w:rPr>
        <w:t xml:space="preserve">                                           </w:t>
      </w:r>
      <w:r>
        <w:rPr>
          <w:i/>
          <w:sz w:val="22"/>
          <w:szCs w:val="22"/>
          <w:lang w:val="ro-RO"/>
        </w:rPr>
        <w:t xml:space="preserve">(denumirea agentului economic) </w:t>
      </w:r>
    </w:p>
    <w:p w:rsidR="00794B2E" w:rsidRPr="00C7420B" w:rsidRDefault="00794B2E" w:rsidP="00794B2E">
      <w:pPr>
        <w:jc w:val="both"/>
        <w:rPr>
          <w:sz w:val="28"/>
          <w:szCs w:val="28"/>
          <w:lang w:val="ro-MD"/>
        </w:rPr>
      </w:pPr>
    </w:p>
    <w:p w:rsidR="00794B2E" w:rsidRPr="00C7420B" w:rsidRDefault="00794B2E" w:rsidP="00794B2E">
      <w:pPr>
        <w:jc w:val="both"/>
        <w:rPr>
          <w:sz w:val="28"/>
          <w:szCs w:val="28"/>
          <w:lang w:val="ro-MD"/>
        </w:rPr>
      </w:pPr>
      <w:r w:rsidRPr="00C7420B">
        <w:rPr>
          <w:sz w:val="28"/>
          <w:lang w:val="ro-MD"/>
        </w:rPr>
        <w:t xml:space="preserve">în conformitate cu art.132, art.135 şi art.175 alin.(1) </w:t>
      </w:r>
      <w:r w:rsidRPr="00C7420B">
        <w:rPr>
          <w:sz w:val="28"/>
          <w:szCs w:val="28"/>
          <w:lang w:val="ro-MD"/>
        </w:rPr>
        <w:t>Cod Vamal al RM,-</w:t>
      </w:r>
    </w:p>
    <w:p w:rsidR="00794B2E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794B2E" w:rsidRDefault="00794B2E" w:rsidP="00794B2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Solicit:</w:t>
      </w:r>
    </w:p>
    <w:p w:rsidR="00794B2E" w:rsidRDefault="00794B2E" w:rsidP="00794B2E">
      <w:pPr>
        <w:jc w:val="center"/>
        <w:rPr>
          <w:b/>
          <w:sz w:val="28"/>
          <w:szCs w:val="28"/>
          <w:lang w:val="ro-RO"/>
        </w:rPr>
      </w:pPr>
    </w:p>
    <w:p w:rsidR="00794B2E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De a elibera acordul de vămuire a mărfurilor în regim vamal </w:t>
      </w:r>
      <w:r>
        <w:rPr>
          <w:sz w:val="28"/>
          <w:szCs w:val="28"/>
          <w:u w:val="single"/>
          <w:lang w:val="ro-RO"/>
        </w:rPr>
        <w:t xml:space="preserve">                               </w:t>
      </w:r>
      <w:r>
        <w:rPr>
          <w:sz w:val="28"/>
          <w:szCs w:val="28"/>
          <w:lang w:val="ro-RO"/>
        </w:rPr>
        <w:t xml:space="preserve">la </w:t>
      </w:r>
    </w:p>
    <w:p w:rsidR="00794B2E" w:rsidRPr="0062563D" w:rsidRDefault="00794B2E" w:rsidP="00794B2E">
      <w:pPr>
        <w:jc w:val="both"/>
        <w:rPr>
          <w:sz w:val="16"/>
          <w:szCs w:val="16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 </w:t>
      </w:r>
      <w:r w:rsidRPr="0062563D">
        <w:rPr>
          <w:sz w:val="16"/>
          <w:szCs w:val="16"/>
          <w:lang w:val="ro-RO"/>
        </w:rPr>
        <w:t>se indică regimul vamal</w:t>
      </w:r>
    </w:p>
    <w:p w:rsidR="00794B2E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postul vamal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  <w:t xml:space="preserve">            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lang w:val="ro-RO"/>
        </w:rPr>
        <w:t xml:space="preserve"> pe o perioadă pînă la</w:t>
      </w:r>
    </w:p>
    <w:p w:rsidR="00794B2E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0"/>
          <w:szCs w:val="20"/>
          <w:lang w:val="ro-RO"/>
        </w:rPr>
        <w:t xml:space="preserve">                                                      denumirea, codul postului vamal</w:t>
      </w:r>
    </w:p>
    <w:p w:rsidR="00794B2E" w:rsidRDefault="00794B2E" w:rsidP="00794B2E">
      <w:pPr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„_</w:t>
      </w:r>
      <w:r w:rsidRPr="0051372C">
        <w:rPr>
          <w:sz w:val="28"/>
          <w:szCs w:val="28"/>
          <w:lang w:val="ro-RO"/>
        </w:rPr>
        <w:t>____</w:t>
      </w:r>
      <w:r>
        <w:rPr>
          <w:sz w:val="28"/>
          <w:szCs w:val="28"/>
          <w:lang w:val="ro-RO"/>
        </w:rPr>
        <w:t>”_</w:t>
      </w:r>
      <w:r w:rsidRPr="0051372C">
        <w:rPr>
          <w:sz w:val="28"/>
          <w:szCs w:val="28"/>
          <w:lang w:val="ro-RO"/>
        </w:rPr>
        <w:t>____________</w:t>
      </w:r>
      <w:r>
        <w:rPr>
          <w:sz w:val="28"/>
          <w:szCs w:val="28"/>
          <w:lang w:val="ro-RO"/>
        </w:rPr>
        <w:t>20</w:t>
      </w:r>
      <w:r w:rsidRPr="0051372C">
        <w:rPr>
          <w:sz w:val="28"/>
          <w:szCs w:val="28"/>
          <w:lang w:val="ro-RO"/>
        </w:rPr>
        <w:t>____</w:t>
      </w:r>
      <w:r>
        <w:rPr>
          <w:sz w:val="28"/>
          <w:szCs w:val="28"/>
          <w:lang w:val="ro-RO"/>
        </w:rPr>
        <w:t xml:space="preserve"> </w:t>
      </w:r>
    </w:p>
    <w:p w:rsidR="00794B2E" w:rsidRDefault="00794B2E" w:rsidP="00794B2E">
      <w:pPr>
        <w:tabs>
          <w:tab w:val="left" w:pos="7209"/>
        </w:tabs>
        <w:jc w:val="both"/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  <w:r>
        <w:rPr>
          <w:sz w:val="20"/>
          <w:szCs w:val="20"/>
          <w:lang w:val="ro-RO"/>
        </w:rPr>
        <w:t>perioada solicitării</w:t>
      </w:r>
    </w:p>
    <w:p w:rsidR="00794B2E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Descrierea și codul mărfurilor:________________________________________</w:t>
      </w:r>
    </w:p>
    <w:p w:rsidR="00794B2E" w:rsidRPr="00D10C6F" w:rsidRDefault="00794B2E" w:rsidP="00794B2E">
      <w:pPr>
        <w:jc w:val="both"/>
        <w:rPr>
          <w:sz w:val="28"/>
          <w:szCs w:val="28"/>
          <w:u w:val="single"/>
          <w:lang w:val="ro-RO"/>
        </w:rPr>
      </w:pP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</w:p>
    <w:p w:rsidR="00794B2E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 contractului Nr.</w:t>
      </w:r>
      <w:r>
        <w:rPr>
          <w:sz w:val="28"/>
          <w:szCs w:val="28"/>
          <w:u w:val="single"/>
          <w:lang w:val="ro-RO"/>
        </w:rPr>
        <w:t xml:space="preserve">     </w:t>
      </w:r>
      <w:r w:rsidRPr="00026D10">
        <w:rPr>
          <w:sz w:val="28"/>
          <w:szCs w:val="28"/>
          <w:lang w:val="ro-RO"/>
        </w:rPr>
        <w:t>d</w:t>
      </w:r>
      <w:r>
        <w:rPr>
          <w:sz w:val="28"/>
          <w:szCs w:val="28"/>
          <w:lang w:val="ro-RO"/>
        </w:rPr>
        <w:t>in</w:t>
      </w:r>
      <w:r>
        <w:rPr>
          <w:sz w:val="28"/>
          <w:szCs w:val="28"/>
          <w:u w:val="single"/>
          <w:lang w:val="ro-RO"/>
        </w:rPr>
        <w:t xml:space="preserve">         </w:t>
      </w:r>
      <w:r w:rsidRPr="0062563D">
        <w:rPr>
          <w:sz w:val="28"/>
          <w:szCs w:val="28"/>
          <w:lang w:val="ro-RO"/>
        </w:rPr>
        <w:t xml:space="preserve"> </w:t>
      </w:r>
      <w:r w:rsidRPr="00026D10">
        <w:rPr>
          <w:sz w:val="2"/>
          <w:szCs w:val="2"/>
          <w:u w:val="single"/>
          <w:lang w:val="ro-RO"/>
        </w:rPr>
        <w:t xml:space="preserve">. </w:t>
      </w:r>
      <w:r>
        <w:rPr>
          <w:sz w:val="28"/>
          <w:szCs w:val="28"/>
          <w:lang w:val="ro-RO"/>
        </w:rPr>
        <w:t>cantitate/volum</w:t>
      </w:r>
      <w:r w:rsidRPr="0051372C">
        <w:rPr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>buc/m</w:t>
      </w:r>
      <w:r>
        <w:rPr>
          <w:sz w:val="28"/>
          <w:szCs w:val="28"/>
          <w:vertAlign w:val="superscript"/>
          <w:lang w:val="ro-RO"/>
        </w:rPr>
        <w:t>2</w:t>
      </w:r>
      <w:r>
        <w:rPr>
          <w:sz w:val="28"/>
          <w:szCs w:val="28"/>
          <w:lang w:val="ro-RO"/>
        </w:rPr>
        <w:t>/m</w:t>
      </w:r>
      <w:r>
        <w:rPr>
          <w:sz w:val="28"/>
          <w:szCs w:val="28"/>
          <w:vertAlign w:val="superscript"/>
          <w:lang w:val="ro-RO"/>
        </w:rPr>
        <w:t>3</w:t>
      </w:r>
      <w:r w:rsidRPr="00026D10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>valoarea</w:t>
      </w:r>
      <w:r w:rsidRPr="0051372C">
        <w:rPr>
          <w:sz w:val="28"/>
          <w:szCs w:val="28"/>
          <w:lang w:val="ro-RO"/>
        </w:rPr>
        <w:t>___________</w:t>
      </w:r>
      <w:r>
        <w:rPr>
          <w:sz w:val="28"/>
          <w:szCs w:val="28"/>
          <w:lang w:val="ro-RO"/>
        </w:rPr>
        <w:t>(valuta</w:t>
      </w:r>
      <w:r w:rsidRPr="0051372C">
        <w:rPr>
          <w:sz w:val="28"/>
          <w:szCs w:val="28"/>
          <w:lang w:val="ro-RO"/>
        </w:rPr>
        <w:t>___________</w:t>
      </w:r>
      <w:r w:rsidRPr="005714EB">
        <w:rPr>
          <w:sz w:val="28"/>
          <w:szCs w:val="28"/>
          <w:lang w:val="ro-RO"/>
        </w:rPr>
        <w:t>),</w:t>
      </w:r>
      <w:r>
        <w:rPr>
          <w:sz w:val="28"/>
          <w:szCs w:val="28"/>
          <w:lang w:val="ro-RO"/>
        </w:rPr>
        <w:t xml:space="preserve"> expediate din/în (ţara)</w:t>
      </w:r>
      <w:r w:rsidRPr="0051372C">
        <w:rPr>
          <w:sz w:val="28"/>
          <w:szCs w:val="28"/>
          <w:lang w:val="ro-RO"/>
        </w:rPr>
        <w:t>______________,</w:t>
      </w:r>
      <w:r>
        <w:rPr>
          <w:sz w:val="28"/>
          <w:szCs w:val="28"/>
          <w:lang w:val="ro-RO"/>
        </w:rPr>
        <w:t xml:space="preserve"> încheiat cu (partenerul străin) </w:t>
      </w:r>
      <w:r>
        <w:rPr>
          <w:sz w:val="28"/>
          <w:szCs w:val="28"/>
          <w:u w:val="single"/>
          <w:lang w:val="ro-RO"/>
        </w:rPr>
        <w:t xml:space="preserve">         </w:t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u w:val="single"/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</w:p>
    <w:p w:rsidR="00794B2E" w:rsidRDefault="00794B2E" w:rsidP="00794B2E">
      <w:pPr>
        <w:tabs>
          <w:tab w:val="left" w:pos="432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</w:t>
      </w:r>
      <w:r>
        <w:rPr>
          <w:sz w:val="20"/>
          <w:szCs w:val="20"/>
          <w:lang w:val="ro-RO"/>
        </w:rPr>
        <w:t>denumirea, adresa agentului economic expeditor/destinatar</w:t>
      </w:r>
      <w:r>
        <w:rPr>
          <w:sz w:val="28"/>
          <w:szCs w:val="28"/>
          <w:lang w:val="ro-RO"/>
        </w:rPr>
        <w:t xml:space="preserve"> </w:t>
      </w:r>
    </w:p>
    <w:p w:rsidR="00794B2E" w:rsidRPr="00E14816" w:rsidRDefault="00794B2E" w:rsidP="00794B2E">
      <w:pPr>
        <w:tabs>
          <w:tab w:val="left" w:pos="4320"/>
        </w:tabs>
        <w:jc w:val="both"/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transportate cu </w:t>
      </w:r>
      <w:r>
        <w:rPr>
          <w:sz w:val="28"/>
          <w:szCs w:val="28"/>
          <w:u w:val="single"/>
          <w:lang w:val="ro-RO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vertAlign w:val="superscript"/>
          <w:lang w:val="ro-RO"/>
        </w:rPr>
        <w:t xml:space="preserve">                                                                                                   </w:t>
      </w:r>
      <w:r>
        <w:rPr>
          <w:sz w:val="28"/>
          <w:szCs w:val="28"/>
          <w:vertAlign w:val="superscript"/>
          <w:lang w:val="ro-RO"/>
        </w:rPr>
        <w:tab/>
        <w:t>indicați tipul mijlocului de transport</w:t>
      </w:r>
      <w:r>
        <w:rPr>
          <w:sz w:val="28"/>
          <w:szCs w:val="28"/>
          <w:vertAlign w:val="superscript"/>
          <w:lang w:val="ro-RO"/>
        </w:rPr>
        <w:tab/>
      </w:r>
      <w:r>
        <w:rPr>
          <w:sz w:val="28"/>
          <w:szCs w:val="28"/>
          <w:vertAlign w:val="superscript"/>
          <w:lang w:val="ro-RO"/>
        </w:rPr>
        <w:tab/>
      </w:r>
    </w:p>
    <w:p w:rsidR="00794B2E" w:rsidRPr="0062563D" w:rsidRDefault="00794B2E" w:rsidP="00794B2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Motivul solicitării</w:t>
      </w:r>
      <w:r w:rsidRPr="0051372C">
        <w:rPr>
          <w:sz w:val="28"/>
          <w:szCs w:val="28"/>
          <w:lang w:val="ro-RO"/>
        </w:rPr>
        <w:t>:___________________________________________</w:t>
      </w:r>
      <w:r w:rsidRPr="0051372C">
        <w:rPr>
          <w:sz w:val="28"/>
          <w:szCs w:val="28"/>
          <w:u w:val="single"/>
          <w:lang w:val="ro-RO"/>
        </w:rPr>
        <w:t xml:space="preserve">               </w:t>
      </w:r>
      <w:r w:rsidRPr="0051372C">
        <w:rPr>
          <w:sz w:val="28"/>
          <w:szCs w:val="28"/>
          <w:lang w:val="ro-RO"/>
        </w:rPr>
        <w:t>___</w:t>
      </w:r>
    </w:p>
    <w:p w:rsidR="00794B2E" w:rsidRPr="00D10C6F" w:rsidRDefault="00794B2E" w:rsidP="00794B2E">
      <w:pPr>
        <w:jc w:val="both"/>
        <w:rPr>
          <w:sz w:val="20"/>
          <w:szCs w:val="20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</w:t>
      </w:r>
      <w:r w:rsidRPr="00D10C6F">
        <w:rPr>
          <w:sz w:val="20"/>
          <w:szCs w:val="20"/>
          <w:lang w:val="ro-RO"/>
        </w:rPr>
        <w:t>(</w:t>
      </w:r>
      <w:r w:rsidRPr="00D10C6F">
        <w:rPr>
          <w:sz w:val="20"/>
          <w:szCs w:val="20"/>
          <w:lang w:val="ro-MD"/>
        </w:rPr>
        <w:t>se indică cauza bine argumentată, cu anexarea actelor confirmative, contractul de livrare valabil pe perioada solicitării, acte  confirmative necesare examinării în cazul mărfurilor u</w:t>
      </w:r>
      <w:r w:rsidRPr="00D10C6F">
        <w:rPr>
          <w:rFonts w:ascii="Cambria Math" w:hAnsi="Cambria Math" w:cs="Cambria Math"/>
          <w:sz w:val="20"/>
          <w:szCs w:val="20"/>
          <w:lang w:val="ro-MD"/>
        </w:rPr>
        <w:t>ș</w:t>
      </w:r>
      <w:r w:rsidRPr="00D10C6F">
        <w:rPr>
          <w:sz w:val="20"/>
          <w:szCs w:val="20"/>
          <w:lang w:val="ro-MD"/>
        </w:rPr>
        <w:t>or alterabile sau care necesită condi</w:t>
      </w:r>
      <w:r w:rsidRPr="00D10C6F">
        <w:rPr>
          <w:rFonts w:ascii="Cambria Math" w:hAnsi="Cambria Math" w:cs="Cambria Math"/>
          <w:sz w:val="20"/>
          <w:szCs w:val="20"/>
          <w:lang w:val="ro-MD"/>
        </w:rPr>
        <w:t>ț</w:t>
      </w:r>
      <w:r w:rsidRPr="00D10C6F">
        <w:rPr>
          <w:sz w:val="20"/>
          <w:szCs w:val="20"/>
          <w:lang w:val="ro-MD"/>
        </w:rPr>
        <w:t>ii special de păstrare)</w:t>
      </w:r>
    </w:p>
    <w:p w:rsidR="00794B2E" w:rsidRDefault="00794B2E" w:rsidP="00794B2E">
      <w:pPr>
        <w:jc w:val="center"/>
        <w:rPr>
          <w:b/>
          <w:sz w:val="28"/>
          <w:szCs w:val="28"/>
          <w:lang w:val="ro-RO"/>
        </w:rPr>
      </w:pPr>
    </w:p>
    <w:p w:rsidR="00794B2E" w:rsidRDefault="00794B2E" w:rsidP="00794B2E">
      <w:pPr>
        <w:jc w:val="center"/>
        <w:rPr>
          <w:b/>
          <w:sz w:val="28"/>
          <w:szCs w:val="28"/>
          <w:lang w:val="ro-RO"/>
        </w:rPr>
      </w:pPr>
    </w:p>
    <w:p w:rsidR="00794B2E" w:rsidRDefault="00794B2E" w:rsidP="00794B2E">
      <w:pPr>
        <w:jc w:val="center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Agentul economic</w:t>
      </w:r>
      <w:r w:rsidRPr="0051372C">
        <w:rPr>
          <w:b/>
          <w:sz w:val="28"/>
          <w:szCs w:val="28"/>
          <w:lang w:val="ro-RO"/>
        </w:rPr>
        <w:t>___</w:t>
      </w:r>
      <w:r w:rsidRPr="0051372C">
        <w:rPr>
          <w:sz w:val="28"/>
          <w:szCs w:val="28"/>
          <w:lang w:val="ro-RO"/>
        </w:rPr>
        <w:t>_______________</w:t>
      </w:r>
      <w:r w:rsidRPr="0051372C">
        <w:rPr>
          <w:b/>
          <w:sz w:val="28"/>
          <w:szCs w:val="28"/>
          <w:lang w:val="ro-RO"/>
        </w:rPr>
        <w:t>_</w:t>
      </w:r>
      <w:r>
        <w:rPr>
          <w:b/>
          <w:sz w:val="28"/>
          <w:szCs w:val="28"/>
          <w:lang w:val="ro-RO"/>
        </w:rPr>
        <w:t>/_</w:t>
      </w:r>
      <w:r w:rsidRPr="0051372C">
        <w:rPr>
          <w:sz w:val="28"/>
          <w:szCs w:val="28"/>
          <w:lang w:val="ro-RO"/>
        </w:rPr>
        <w:t>_______________</w:t>
      </w:r>
      <w:r>
        <w:rPr>
          <w:b/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L.Ş.</w:t>
      </w:r>
    </w:p>
    <w:p w:rsidR="00794B2E" w:rsidRDefault="00794B2E" w:rsidP="00794B2E">
      <w:pPr>
        <w:rPr>
          <w:sz w:val="20"/>
          <w:szCs w:val="20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</w:t>
      </w:r>
      <w:r>
        <w:rPr>
          <w:b/>
          <w:sz w:val="28"/>
          <w:szCs w:val="28"/>
          <w:lang w:val="ro-RO"/>
        </w:rPr>
        <w:tab/>
        <w:t xml:space="preserve">   </w:t>
      </w:r>
      <w:r w:rsidRPr="0062563D">
        <w:rPr>
          <w:sz w:val="20"/>
          <w:szCs w:val="20"/>
          <w:lang w:val="ro-RO"/>
        </w:rPr>
        <w:t>Semnătura                                Numele, prenumele</w:t>
      </w:r>
    </w:p>
    <w:p w:rsidR="00794B2E" w:rsidRPr="0062563D" w:rsidRDefault="00794B2E" w:rsidP="00794B2E">
      <w:pPr>
        <w:rPr>
          <w:sz w:val="20"/>
          <w:szCs w:val="20"/>
          <w:vertAlign w:val="superscript"/>
          <w:lang w:val="ro-RO"/>
        </w:rPr>
      </w:pPr>
    </w:p>
    <w:p w:rsidR="00794B2E" w:rsidRDefault="00794B2E" w:rsidP="00794B2E">
      <w:pPr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                                                               </w:t>
      </w:r>
    </w:p>
    <w:p w:rsidR="00794B2E" w:rsidRDefault="00794B2E" w:rsidP="00794B2E">
      <w:pPr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                                                                       </w:t>
      </w:r>
      <w:r w:rsidRPr="00E14816">
        <w:rPr>
          <w:sz w:val="28"/>
          <w:szCs w:val="28"/>
          <w:lang w:val="ro-MD"/>
        </w:rPr>
        <w:t>Anexa Nr.</w:t>
      </w:r>
      <w:r>
        <w:rPr>
          <w:sz w:val="28"/>
          <w:szCs w:val="28"/>
          <w:lang w:val="ro-MD"/>
        </w:rPr>
        <w:t xml:space="preserve"> 2 </w:t>
      </w:r>
      <w:r w:rsidRPr="00E14816">
        <w:rPr>
          <w:sz w:val="28"/>
          <w:szCs w:val="28"/>
          <w:lang w:val="ro-MD"/>
        </w:rPr>
        <w:t>la</w:t>
      </w:r>
      <w:r>
        <w:rPr>
          <w:sz w:val="28"/>
          <w:szCs w:val="28"/>
          <w:lang w:val="ro-MD"/>
        </w:rPr>
        <w:t xml:space="preserve"> </w:t>
      </w:r>
      <w:r w:rsidRPr="00E16EB1">
        <w:rPr>
          <w:sz w:val="28"/>
          <w:szCs w:val="28"/>
          <w:lang w:val="ro-MD"/>
        </w:rPr>
        <w:t>Instrucţiunea</w:t>
      </w:r>
      <w:r>
        <w:rPr>
          <w:sz w:val="28"/>
          <w:szCs w:val="28"/>
          <w:lang w:val="ro-MD"/>
        </w:rPr>
        <w:t xml:space="preserve"> </w:t>
      </w:r>
    </w:p>
    <w:p w:rsidR="00794B2E" w:rsidRDefault="00794B2E" w:rsidP="00794B2E">
      <w:pPr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la</w:t>
      </w:r>
      <w:r w:rsidRPr="00E14816">
        <w:rPr>
          <w:sz w:val="28"/>
          <w:szCs w:val="28"/>
          <w:lang w:val="ro-MD"/>
        </w:rPr>
        <w:t xml:space="preserve"> Ordinul S</w:t>
      </w:r>
      <w:r>
        <w:rPr>
          <w:sz w:val="28"/>
          <w:szCs w:val="28"/>
          <w:lang w:val="ro-MD"/>
        </w:rPr>
        <w:t xml:space="preserve">erviciului </w:t>
      </w:r>
      <w:r w:rsidRPr="00E14816">
        <w:rPr>
          <w:sz w:val="28"/>
          <w:szCs w:val="28"/>
          <w:lang w:val="ro-MD"/>
        </w:rPr>
        <w:t>V</w:t>
      </w:r>
      <w:r>
        <w:rPr>
          <w:sz w:val="28"/>
          <w:szCs w:val="28"/>
          <w:lang w:val="ro-MD"/>
        </w:rPr>
        <w:t xml:space="preserve">amal </w:t>
      </w:r>
    </w:p>
    <w:p w:rsidR="00794B2E" w:rsidRDefault="00794B2E" w:rsidP="00794B2E">
      <w:pPr>
        <w:jc w:val="right"/>
        <w:rPr>
          <w:b/>
          <w:sz w:val="28"/>
          <w:szCs w:val="28"/>
          <w:lang w:val="en-US"/>
        </w:rPr>
      </w:pPr>
      <w:r w:rsidRPr="00E14816">
        <w:rPr>
          <w:sz w:val="28"/>
          <w:szCs w:val="28"/>
          <w:lang w:val="ro-MD"/>
        </w:rPr>
        <w:t>Nr.</w:t>
      </w:r>
      <w:r w:rsidRPr="00E14816">
        <w:rPr>
          <w:sz w:val="28"/>
          <w:szCs w:val="28"/>
          <w:u w:val="single"/>
          <w:lang w:val="ro-MD"/>
        </w:rPr>
        <w:t xml:space="preserve">      </w:t>
      </w:r>
      <w:r>
        <w:rPr>
          <w:sz w:val="28"/>
          <w:szCs w:val="28"/>
          <w:u w:val="single"/>
          <w:lang w:val="ro-MD"/>
        </w:rPr>
        <w:t xml:space="preserve">   </w:t>
      </w:r>
      <w:r w:rsidRPr="00E14816">
        <w:rPr>
          <w:sz w:val="28"/>
          <w:szCs w:val="28"/>
          <w:u w:val="single"/>
          <w:lang w:val="ro-MD"/>
        </w:rPr>
        <w:t xml:space="preserve">   </w:t>
      </w:r>
      <w:r w:rsidRPr="00E14816">
        <w:rPr>
          <w:sz w:val="28"/>
          <w:szCs w:val="28"/>
          <w:lang w:val="ro-MD"/>
        </w:rPr>
        <w:t>din</w:t>
      </w:r>
      <w:r w:rsidRPr="00E14816">
        <w:rPr>
          <w:sz w:val="28"/>
          <w:szCs w:val="28"/>
          <w:u w:val="single"/>
          <w:lang w:val="ro-MD"/>
        </w:rPr>
        <w:t xml:space="preserve">                </w:t>
      </w:r>
      <w:r w:rsidRPr="00E14816">
        <w:rPr>
          <w:sz w:val="28"/>
          <w:szCs w:val="28"/>
          <w:lang w:val="ro-MD"/>
        </w:rPr>
        <w:t>2017</w:t>
      </w:r>
    </w:p>
    <w:p w:rsidR="00794B2E" w:rsidRDefault="00794B2E" w:rsidP="00794B2E">
      <w:pPr>
        <w:jc w:val="center"/>
        <w:rPr>
          <w:b/>
          <w:sz w:val="28"/>
          <w:szCs w:val="28"/>
        </w:rPr>
      </w:pPr>
      <w:r w:rsidRPr="00F2657D">
        <w:rPr>
          <w:sz w:val="28"/>
          <w:szCs w:val="28"/>
        </w:rPr>
        <w:object w:dxaOrig="1411" w:dyaOrig="1627">
          <v:shape id="_x0000_i1026" type="#_x0000_t75" style="width:1in;height:82.5pt" o:ole="">
            <v:imagedata r:id="rId6" o:title=""/>
          </v:shape>
          <o:OLEObject Type="Embed" ProgID="Word.Picture.8" ShapeID="_x0000_i1026" DrawAspect="Content" ObjectID="_1764071643" r:id="rId8"/>
        </w:object>
      </w:r>
    </w:p>
    <w:p w:rsidR="00794B2E" w:rsidRPr="00FE589D" w:rsidRDefault="00794B2E" w:rsidP="00794B2E">
      <w:pPr>
        <w:jc w:val="center"/>
        <w:rPr>
          <w:b/>
          <w:sz w:val="10"/>
          <w:szCs w:val="10"/>
        </w:rPr>
      </w:pPr>
    </w:p>
    <w:p w:rsidR="00794B2E" w:rsidRPr="00F404E4" w:rsidRDefault="00794B2E" w:rsidP="00794B2E">
      <w:pPr>
        <w:jc w:val="center"/>
        <w:rPr>
          <w:b/>
          <w:sz w:val="28"/>
          <w:szCs w:val="28"/>
          <w:lang w:val="en-US"/>
        </w:rPr>
      </w:pPr>
      <w:r w:rsidRPr="00F404E4">
        <w:rPr>
          <w:b/>
          <w:sz w:val="28"/>
          <w:szCs w:val="28"/>
          <w:lang w:val="en-US"/>
        </w:rPr>
        <w:t>MINISTERUL FINANŢELOR AL REPUBLICII MOLDOVA</w:t>
      </w:r>
    </w:p>
    <w:p w:rsidR="00794B2E" w:rsidRPr="00F404E4" w:rsidRDefault="00794B2E" w:rsidP="00794B2E">
      <w:pPr>
        <w:jc w:val="center"/>
        <w:rPr>
          <w:b/>
          <w:sz w:val="10"/>
          <w:szCs w:val="10"/>
          <w:lang w:val="en-US"/>
        </w:rPr>
      </w:pPr>
    </w:p>
    <w:p w:rsidR="00794B2E" w:rsidRPr="00F404E4" w:rsidRDefault="00794B2E" w:rsidP="00794B2E">
      <w:pPr>
        <w:jc w:val="center"/>
        <w:rPr>
          <w:b/>
          <w:sz w:val="28"/>
          <w:szCs w:val="28"/>
          <w:lang w:val="en-US"/>
        </w:rPr>
      </w:pPr>
      <w:r w:rsidRPr="00F404E4">
        <w:rPr>
          <w:b/>
          <w:sz w:val="28"/>
          <w:szCs w:val="28"/>
          <w:lang w:val="en-US"/>
        </w:rPr>
        <w:t>SERVICIUL VAMAL</w:t>
      </w:r>
    </w:p>
    <w:p w:rsidR="00794B2E" w:rsidRPr="00DF019A" w:rsidRDefault="00794B2E" w:rsidP="00794B2E">
      <w:pPr>
        <w:jc w:val="center"/>
        <w:rPr>
          <w:b/>
          <w:sz w:val="10"/>
          <w:szCs w:val="10"/>
          <w:lang w:val="en-US"/>
        </w:rPr>
      </w:pPr>
    </w:p>
    <w:p w:rsidR="00794B2E" w:rsidRPr="0003023C" w:rsidRDefault="00794B2E" w:rsidP="00794B2E">
      <w:pPr>
        <w:tabs>
          <w:tab w:val="left" w:pos="6660"/>
        </w:tabs>
        <w:jc w:val="center"/>
        <w:rPr>
          <w:rFonts w:ascii="Baskerville Old Face" w:hAnsi="Baskerville Old Face"/>
          <w:b/>
          <w:sz w:val="48"/>
          <w:szCs w:val="48"/>
          <w:lang w:val="en-US"/>
        </w:rPr>
      </w:pPr>
      <w:r w:rsidRPr="0003023C">
        <w:rPr>
          <w:rFonts w:ascii="Baskerville Old Face" w:hAnsi="Baskerville Old Face"/>
          <w:b/>
          <w:sz w:val="48"/>
          <w:szCs w:val="48"/>
          <w:lang w:val="en-US"/>
        </w:rPr>
        <w:t xml:space="preserve">ACORDUL </w:t>
      </w:r>
    </w:p>
    <w:p w:rsidR="00794B2E" w:rsidRPr="00E14816" w:rsidRDefault="00794B2E" w:rsidP="00794B2E">
      <w:pPr>
        <w:tabs>
          <w:tab w:val="left" w:pos="6660"/>
        </w:tabs>
        <w:jc w:val="center"/>
        <w:rPr>
          <w:sz w:val="40"/>
          <w:szCs w:val="40"/>
          <w:lang w:val="ro-MD"/>
        </w:rPr>
      </w:pPr>
      <w:r w:rsidRPr="00E14816">
        <w:rPr>
          <w:sz w:val="40"/>
          <w:szCs w:val="40"/>
          <w:lang w:val="ro-MD"/>
        </w:rPr>
        <w:t>organului vamal de vămuire la alte posturi vamale</w:t>
      </w:r>
    </w:p>
    <w:p w:rsidR="00794B2E" w:rsidRPr="00E14816" w:rsidRDefault="00794B2E" w:rsidP="00794B2E">
      <w:pPr>
        <w:tabs>
          <w:tab w:val="left" w:pos="6660"/>
        </w:tabs>
        <w:rPr>
          <w:lang w:val="ro-MD"/>
        </w:rPr>
      </w:pPr>
    </w:p>
    <w:p w:rsidR="00794B2E" w:rsidRPr="00E14816" w:rsidRDefault="00794B2E" w:rsidP="00794B2E">
      <w:pPr>
        <w:tabs>
          <w:tab w:val="left" w:pos="6660"/>
        </w:tabs>
        <w:rPr>
          <w:u w:val="single"/>
          <w:lang w:val="ro-MD"/>
        </w:rPr>
      </w:pPr>
      <w:r w:rsidRPr="00E14816">
        <w:rPr>
          <w:b/>
          <w:lang w:val="ro-MD"/>
        </w:rPr>
        <w:t>Nr.____________ din __________________20</w:t>
      </w:r>
      <w:r w:rsidRPr="00E14816">
        <w:rPr>
          <w:u w:val="single"/>
          <w:lang w:val="ro-MD"/>
        </w:rPr>
        <w:t xml:space="preserve">     </w:t>
      </w:r>
      <w:r w:rsidRPr="00E14816">
        <w:rPr>
          <w:sz w:val="2"/>
          <w:szCs w:val="2"/>
          <w:u w:val="single"/>
          <w:lang w:val="ro-MD"/>
        </w:rPr>
        <w:t>.</w:t>
      </w:r>
    </w:p>
    <w:p w:rsidR="00794B2E" w:rsidRPr="00E14816" w:rsidRDefault="00794B2E" w:rsidP="00794B2E">
      <w:pPr>
        <w:tabs>
          <w:tab w:val="left" w:pos="6660"/>
        </w:tabs>
        <w:rPr>
          <w:b/>
          <w:sz w:val="20"/>
          <w:szCs w:val="20"/>
          <w:lang w:val="en-US"/>
        </w:rPr>
      </w:pPr>
    </w:p>
    <w:p w:rsidR="00794B2E" w:rsidRPr="00F404E4" w:rsidRDefault="00794B2E" w:rsidP="00794B2E">
      <w:pPr>
        <w:tabs>
          <w:tab w:val="left" w:pos="6660"/>
        </w:tabs>
        <w:rPr>
          <w:b/>
          <w:sz w:val="10"/>
          <w:szCs w:val="10"/>
          <w:lang w:val="en-US"/>
        </w:rPr>
      </w:pPr>
    </w:p>
    <w:p w:rsidR="00794B2E" w:rsidRPr="0051372C" w:rsidRDefault="00794B2E" w:rsidP="00794B2E">
      <w:pPr>
        <w:spacing w:line="240" w:lineRule="atLeast"/>
        <w:jc w:val="both"/>
        <w:rPr>
          <w:sz w:val="28"/>
          <w:u w:val="single"/>
          <w:lang w:val="ro-MD"/>
        </w:rPr>
      </w:pPr>
      <w:r w:rsidRPr="00E14816">
        <w:rPr>
          <w:sz w:val="28"/>
          <w:lang w:val="ro-MD"/>
        </w:rPr>
        <w:t xml:space="preserve">         În conformitate cu prevederile art.132, art.135 şi art.175 alin.(1) Cod Vamal al Republicii Moldova, se permite </w:t>
      </w:r>
      <w:r w:rsidRPr="0051372C">
        <w:rPr>
          <w:sz w:val="28"/>
          <w:lang w:val="ro-MD"/>
        </w:rPr>
        <w:t>______________________________________</w:t>
      </w:r>
    </w:p>
    <w:p w:rsidR="00794B2E" w:rsidRPr="00E14816" w:rsidRDefault="00794B2E" w:rsidP="00794B2E">
      <w:pPr>
        <w:spacing w:line="240" w:lineRule="atLeast"/>
        <w:jc w:val="both"/>
        <w:rPr>
          <w:sz w:val="20"/>
          <w:szCs w:val="20"/>
          <w:lang w:val="ro-MD"/>
        </w:rPr>
      </w:pPr>
      <w:r w:rsidRPr="00E14816">
        <w:rPr>
          <w:lang w:val="ro-MD"/>
        </w:rPr>
        <w:t xml:space="preserve">                                                                         </w:t>
      </w:r>
      <w:r>
        <w:rPr>
          <w:lang w:val="ro-MD"/>
        </w:rPr>
        <w:t xml:space="preserve">    </w:t>
      </w:r>
      <w:r w:rsidRPr="00E14816">
        <w:rPr>
          <w:lang w:val="ro-MD"/>
        </w:rPr>
        <w:t xml:space="preserve"> </w:t>
      </w:r>
      <w:r w:rsidRPr="00E14816">
        <w:rPr>
          <w:sz w:val="20"/>
          <w:szCs w:val="20"/>
          <w:lang w:val="ro-MD"/>
        </w:rPr>
        <w:t>denumirea, IDNO agentului economic</w:t>
      </w:r>
    </w:p>
    <w:p w:rsidR="00794B2E" w:rsidRPr="00E14816" w:rsidRDefault="00794B2E" w:rsidP="00794B2E">
      <w:pPr>
        <w:spacing w:line="360" w:lineRule="auto"/>
        <w:jc w:val="both"/>
        <w:rPr>
          <w:sz w:val="28"/>
          <w:szCs w:val="28"/>
          <w:lang w:val="ro-MD"/>
        </w:rPr>
      </w:pPr>
      <w:r w:rsidRPr="00E14816">
        <w:rPr>
          <w:sz w:val="28"/>
          <w:lang w:val="ro-MD"/>
        </w:rPr>
        <w:t xml:space="preserve">vămuirea, </w:t>
      </w:r>
      <w:r w:rsidRPr="00E14816">
        <w:rPr>
          <w:sz w:val="28"/>
          <w:szCs w:val="28"/>
          <w:lang w:val="ro-MD"/>
        </w:rPr>
        <w:t>în condiţiile reglementărilor vamale în vigoare, a</w:t>
      </w:r>
      <w:r w:rsidRPr="00E14816">
        <w:rPr>
          <w:sz w:val="28"/>
          <w:lang w:val="ro-MD"/>
        </w:rPr>
        <w:t xml:space="preserve"> mărfurilor</w:t>
      </w:r>
      <w:r w:rsidRPr="00E14816">
        <w:rPr>
          <w:sz w:val="28"/>
          <w:szCs w:val="28"/>
          <w:lang w:val="ro-MD"/>
        </w:rPr>
        <w:t xml:space="preserve"> destinate importului/exportului: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6002"/>
        <w:gridCol w:w="2830"/>
      </w:tblGrid>
      <w:tr w:rsidR="00794B2E" w:rsidTr="00CD6E90">
        <w:tc>
          <w:tcPr>
            <w:tcW w:w="689" w:type="dxa"/>
          </w:tcPr>
          <w:p w:rsidR="00794B2E" w:rsidRPr="00E14816" w:rsidRDefault="00794B2E" w:rsidP="00974F78">
            <w:pPr>
              <w:spacing w:line="240" w:lineRule="atLeast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Nr.</w:t>
            </w:r>
          </w:p>
          <w:p w:rsidR="00794B2E" w:rsidRPr="00E14816" w:rsidRDefault="00794B2E" w:rsidP="00974F78">
            <w:pPr>
              <w:spacing w:line="240" w:lineRule="atLeast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d/o</w:t>
            </w:r>
          </w:p>
        </w:tc>
        <w:tc>
          <w:tcPr>
            <w:tcW w:w="6002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DESCRIEREA MĂRFII</w:t>
            </w:r>
          </w:p>
        </w:tc>
        <w:tc>
          <w:tcPr>
            <w:tcW w:w="2830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14816">
              <w:rPr>
                <w:rFonts w:ascii="Times New Roman" w:hAnsi="Times New Roman"/>
                <w:b/>
              </w:rPr>
              <w:t>CODUL TARIFAR</w:t>
            </w:r>
          </w:p>
        </w:tc>
      </w:tr>
      <w:tr w:rsidR="00794B2E" w:rsidTr="00CD6E90">
        <w:trPr>
          <w:trHeight w:val="395"/>
        </w:trPr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14816">
              <w:rPr>
                <w:rFonts w:ascii="Times New Roman" w:hAnsi="Times New Roman"/>
              </w:rPr>
              <w:t>1.</w:t>
            </w:r>
          </w:p>
        </w:tc>
        <w:tc>
          <w:tcPr>
            <w:tcW w:w="6002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94B2E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14816">
              <w:rPr>
                <w:rFonts w:ascii="Times New Roman" w:hAnsi="Times New Roman"/>
              </w:rPr>
              <w:t>2.</w:t>
            </w:r>
          </w:p>
        </w:tc>
        <w:tc>
          <w:tcPr>
            <w:tcW w:w="6002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94B2E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14816">
              <w:rPr>
                <w:rFonts w:ascii="Times New Roman" w:hAnsi="Times New Roman"/>
              </w:rPr>
              <w:t>3.</w:t>
            </w:r>
          </w:p>
        </w:tc>
        <w:tc>
          <w:tcPr>
            <w:tcW w:w="6002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94B2E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14816">
              <w:rPr>
                <w:rFonts w:ascii="Times New Roman" w:hAnsi="Times New Roman"/>
              </w:rPr>
              <w:t>4.</w:t>
            </w:r>
          </w:p>
        </w:tc>
        <w:tc>
          <w:tcPr>
            <w:tcW w:w="6002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94B2E" w:rsidRPr="00FE589D" w:rsidRDefault="00794B2E" w:rsidP="00794B2E">
      <w:pPr>
        <w:spacing w:line="360" w:lineRule="auto"/>
        <w:jc w:val="both"/>
        <w:rPr>
          <w:sz w:val="10"/>
          <w:szCs w:val="10"/>
        </w:rPr>
      </w:pPr>
    </w:p>
    <w:p w:rsidR="00794B2E" w:rsidRPr="00E14816" w:rsidRDefault="00794B2E" w:rsidP="00794B2E">
      <w:pPr>
        <w:spacing w:line="360" w:lineRule="auto"/>
        <w:jc w:val="both"/>
        <w:rPr>
          <w:sz w:val="28"/>
          <w:lang w:val="ro-MD"/>
        </w:rPr>
      </w:pPr>
      <w:r w:rsidRPr="00E14816">
        <w:rPr>
          <w:sz w:val="28"/>
          <w:lang w:val="ro-MD"/>
        </w:rPr>
        <w:t xml:space="preserve">  la următoarele posturi vamale: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5983"/>
        <w:gridCol w:w="2849"/>
      </w:tblGrid>
      <w:tr w:rsidR="00794B2E" w:rsidRPr="00E14816" w:rsidTr="00CD6E90">
        <w:tc>
          <w:tcPr>
            <w:tcW w:w="689" w:type="dxa"/>
          </w:tcPr>
          <w:p w:rsidR="00794B2E" w:rsidRPr="00E14816" w:rsidRDefault="00794B2E" w:rsidP="00974F78">
            <w:pPr>
              <w:spacing w:line="240" w:lineRule="atLeast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Nr.</w:t>
            </w:r>
          </w:p>
          <w:p w:rsidR="00794B2E" w:rsidRPr="00E14816" w:rsidRDefault="00794B2E" w:rsidP="00974F78">
            <w:pPr>
              <w:spacing w:line="240" w:lineRule="atLeast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d/o</w:t>
            </w:r>
          </w:p>
        </w:tc>
        <w:tc>
          <w:tcPr>
            <w:tcW w:w="5983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DENUMIREA POSTULUI VAMAL</w:t>
            </w:r>
          </w:p>
        </w:tc>
        <w:tc>
          <w:tcPr>
            <w:tcW w:w="284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E14816">
              <w:rPr>
                <w:rFonts w:ascii="Times New Roman" w:hAnsi="Times New Roman"/>
                <w:b/>
                <w:lang w:val="ro-MD"/>
              </w:rPr>
              <w:t>CODUL POSTULUI</w:t>
            </w:r>
          </w:p>
        </w:tc>
      </w:tr>
      <w:tr w:rsidR="00794B2E" w:rsidRPr="00E14816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lang w:val="ro-MD"/>
              </w:rPr>
            </w:pPr>
            <w:r w:rsidRPr="00E14816">
              <w:rPr>
                <w:rFonts w:ascii="Times New Roman" w:hAnsi="Times New Roman"/>
                <w:lang w:val="ro-MD"/>
              </w:rPr>
              <w:t>1.</w:t>
            </w:r>
          </w:p>
        </w:tc>
        <w:tc>
          <w:tcPr>
            <w:tcW w:w="5983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849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</w:tr>
      <w:tr w:rsidR="00794B2E" w:rsidRPr="00E14816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lang w:val="ro-MD"/>
              </w:rPr>
            </w:pPr>
            <w:r w:rsidRPr="00E14816">
              <w:rPr>
                <w:rFonts w:ascii="Times New Roman" w:hAnsi="Times New Roman"/>
                <w:lang w:val="ro-MD"/>
              </w:rPr>
              <w:t>2.</w:t>
            </w:r>
          </w:p>
        </w:tc>
        <w:tc>
          <w:tcPr>
            <w:tcW w:w="5983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849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</w:tr>
      <w:tr w:rsidR="00794B2E" w:rsidRPr="00E14816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lang w:val="ro-MD"/>
              </w:rPr>
            </w:pPr>
            <w:r w:rsidRPr="00E14816">
              <w:rPr>
                <w:rFonts w:ascii="Times New Roman" w:hAnsi="Times New Roman"/>
                <w:lang w:val="ro-MD"/>
              </w:rPr>
              <w:t>3.</w:t>
            </w:r>
          </w:p>
        </w:tc>
        <w:tc>
          <w:tcPr>
            <w:tcW w:w="5983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849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</w:tr>
      <w:tr w:rsidR="00794B2E" w:rsidRPr="00E14816" w:rsidTr="00CD6E90">
        <w:tc>
          <w:tcPr>
            <w:tcW w:w="689" w:type="dxa"/>
          </w:tcPr>
          <w:p w:rsidR="00794B2E" w:rsidRPr="00E14816" w:rsidRDefault="00794B2E" w:rsidP="00974F78">
            <w:pPr>
              <w:spacing w:line="360" w:lineRule="auto"/>
              <w:jc w:val="center"/>
              <w:rPr>
                <w:rFonts w:ascii="Times New Roman" w:hAnsi="Times New Roman"/>
                <w:lang w:val="ro-MD"/>
              </w:rPr>
            </w:pPr>
            <w:r w:rsidRPr="00E14816">
              <w:rPr>
                <w:rFonts w:ascii="Times New Roman" w:hAnsi="Times New Roman"/>
                <w:lang w:val="ro-MD"/>
              </w:rPr>
              <w:t>4.</w:t>
            </w:r>
          </w:p>
        </w:tc>
        <w:tc>
          <w:tcPr>
            <w:tcW w:w="5983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849" w:type="dxa"/>
          </w:tcPr>
          <w:p w:rsidR="00794B2E" w:rsidRPr="00E14816" w:rsidRDefault="00794B2E" w:rsidP="00974F78">
            <w:pPr>
              <w:spacing w:line="36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</w:tr>
    </w:tbl>
    <w:p w:rsidR="00794B2E" w:rsidRDefault="00794B2E" w:rsidP="00794B2E">
      <w:pPr>
        <w:spacing w:line="360" w:lineRule="auto"/>
        <w:rPr>
          <w:sz w:val="28"/>
          <w:lang w:val="ro-MD"/>
        </w:rPr>
      </w:pPr>
      <w:r w:rsidRPr="00E14816">
        <w:rPr>
          <w:sz w:val="28"/>
          <w:lang w:val="ro-MD"/>
        </w:rPr>
        <w:t xml:space="preserve">   </w:t>
      </w:r>
    </w:p>
    <w:p w:rsidR="00794B2E" w:rsidRDefault="00794B2E" w:rsidP="00794B2E">
      <w:pPr>
        <w:spacing w:line="360" w:lineRule="auto"/>
        <w:rPr>
          <w:rFonts w:ascii="Tahoma" w:hAnsi="Tahoma" w:cs="Tahoma"/>
          <w:i/>
          <w:sz w:val="28"/>
          <w:szCs w:val="28"/>
          <w:lang w:val="en-US"/>
        </w:rPr>
      </w:pPr>
      <w:r w:rsidRPr="00E14816">
        <w:rPr>
          <w:sz w:val="28"/>
          <w:lang w:val="ro-MD"/>
        </w:rPr>
        <w:t xml:space="preserve">Termenul de valabilitate ________________________ </w:t>
      </w:r>
    </w:p>
    <w:p w:rsidR="00794B2E" w:rsidRDefault="00794B2E" w:rsidP="00794B2E">
      <w:pPr>
        <w:spacing w:line="360" w:lineRule="auto"/>
        <w:rPr>
          <w:lang w:val="ro-MD"/>
        </w:rPr>
      </w:pPr>
      <w:r w:rsidRPr="006447BA">
        <w:rPr>
          <w:lang w:val="ro-MD"/>
        </w:rPr>
        <w:t>Numele, Prenumele, Funcţia şi Semnătura conducătorului organului vamal</w:t>
      </w:r>
      <w:r w:rsidRPr="006447BA">
        <w:rPr>
          <w:lang w:val="ro-MD"/>
        </w:rPr>
        <w:tab/>
      </w:r>
      <w:bookmarkStart w:id="0" w:name="_GoBack"/>
      <w:bookmarkEnd w:id="0"/>
    </w:p>
    <w:p w:rsidR="00794B2E" w:rsidRDefault="00794B2E" w:rsidP="00453BC7">
      <w:pPr>
        <w:jc w:val="right"/>
        <w:rPr>
          <w:sz w:val="28"/>
          <w:szCs w:val="28"/>
          <w:lang w:val="ro-MD"/>
        </w:rPr>
      </w:pPr>
    </w:p>
    <w:sectPr w:rsidR="00794B2E" w:rsidSect="00CD6E90">
      <w:pgSz w:w="11906" w:h="16838"/>
      <w:pgMar w:top="1560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F69"/>
    <w:multiLevelType w:val="hybridMultilevel"/>
    <w:tmpl w:val="51FA50D8"/>
    <w:lvl w:ilvl="0" w:tplc="22E04584">
      <w:start w:val="1"/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72B3ED5"/>
    <w:multiLevelType w:val="multilevel"/>
    <w:tmpl w:val="7EFA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22428"/>
    <w:multiLevelType w:val="hybridMultilevel"/>
    <w:tmpl w:val="02D4BC4C"/>
    <w:lvl w:ilvl="0" w:tplc="3D7296F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C53814"/>
    <w:multiLevelType w:val="hybridMultilevel"/>
    <w:tmpl w:val="339A289A"/>
    <w:lvl w:ilvl="0" w:tplc="1B56F0C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37D38"/>
    <w:multiLevelType w:val="hybridMultilevel"/>
    <w:tmpl w:val="A6A0E644"/>
    <w:lvl w:ilvl="0" w:tplc="54AA6D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lang w:val="ro-R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16BC1"/>
    <w:multiLevelType w:val="hybridMultilevel"/>
    <w:tmpl w:val="05166820"/>
    <w:lvl w:ilvl="0" w:tplc="616CC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1DF1"/>
    <w:multiLevelType w:val="hybridMultilevel"/>
    <w:tmpl w:val="41081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151"/>
    <w:multiLevelType w:val="hybridMultilevel"/>
    <w:tmpl w:val="7A9E6936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2226555F"/>
    <w:multiLevelType w:val="hybridMultilevel"/>
    <w:tmpl w:val="4104C270"/>
    <w:lvl w:ilvl="0" w:tplc="E270950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64461"/>
    <w:multiLevelType w:val="hybridMultilevel"/>
    <w:tmpl w:val="08FA9E3A"/>
    <w:lvl w:ilvl="0" w:tplc="DC5E80A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B1D0100"/>
    <w:multiLevelType w:val="hybridMultilevel"/>
    <w:tmpl w:val="5A0CE546"/>
    <w:lvl w:ilvl="0" w:tplc="0A385E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0A5B99"/>
    <w:multiLevelType w:val="hybridMultilevel"/>
    <w:tmpl w:val="59A46410"/>
    <w:lvl w:ilvl="0" w:tplc="38EC06F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555E3670"/>
    <w:multiLevelType w:val="hybridMultilevel"/>
    <w:tmpl w:val="6786E0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7C56774"/>
    <w:multiLevelType w:val="hybridMultilevel"/>
    <w:tmpl w:val="FF225BFA"/>
    <w:lvl w:ilvl="0" w:tplc="4712D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  <w:szCs w:val="27"/>
      </w:rPr>
    </w:lvl>
    <w:lvl w:ilvl="1" w:tplc="0520044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1AA2"/>
    <w:multiLevelType w:val="hybridMultilevel"/>
    <w:tmpl w:val="0F941D3A"/>
    <w:lvl w:ilvl="0" w:tplc="2C0C2B50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445FA"/>
    <w:multiLevelType w:val="hybridMultilevel"/>
    <w:tmpl w:val="02D4BC4C"/>
    <w:lvl w:ilvl="0" w:tplc="3D7296F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1B82E8A"/>
    <w:multiLevelType w:val="hybridMultilevel"/>
    <w:tmpl w:val="CB728208"/>
    <w:lvl w:ilvl="0" w:tplc="E23A64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4C942C4"/>
    <w:multiLevelType w:val="hybridMultilevel"/>
    <w:tmpl w:val="94585A7E"/>
    <w:lvl w:ilvl="0" w:tplc="F8C07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55942"/>
    <w:multiLevelType w:val="hybridMultilevel"/>
    <w:tmpl w:val="C94E5228"/>
    <w:lvl w:ilvl="0" w:tplc="04FE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6D524488"/>
    <w:multiLevelType w:val="hybridMultilevel"/>
    <w:tmpl w:val="41188B4E"/>
    <w:lvl w:ilvl="0" w:tplc="DE564270">
      <w:numFmt w:val="bullet"/>
      <w:lvlText w:val="-"/>
      <w:lvlJc w:val="left"/>
      <w:pPr>
        <w:ind w:left="1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20" w15:restartNumberingAfterBreak="0">
    <w:nsid w:val="76904FBF"/>
    <w:multiLevelType w:val="hybridMultilevel"/>
    <w:tmpl w:val="A4749CEE"/>
    <w:lvl w:ilvl="0" w:tplc="B5B46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006CA4"/>
    <w:multiLevelType w:val="hybridMultilevel"/>
    <w:tmpl w:val="CF048AC0"/>
    <w:lvl w:ilvl="0" w:tplc="4A9468C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5"/>
  </w:num>
  <w:num w:numId="5">
    <w:abstractNumId w:val="17"/>
  </w:num>
  <w:num w:numId="6">
    <w:abstractNumId w:val="3"/>
  </w:num>
  <w:num w:numId="7">
    <w:abstractNumId w:val="16"/>
  </w:num>
  <w:num w:numId="8">
    <w:abstractNumId w:val="2"/>
  </w:num>
  <w:num w:numId="9">
    <w:abstractNumId w:val="19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21"/>
  </w:num>
  <w:num w:numId="16">
    <w:abstractNumId w:val="8"/>
  </w:num>
  <w:num w:numId="17">
    <w:abstractNumId w:val="6"/>
  </w:num>
  <w:num w:numId="18">
    <w:abstractNumId w:val="10"/>
  </w:num>
  <w:num w:numId="19">
    <w:abstractNumId w:val="7"/>
  </w:num>
  <w:num w:numId="20">
    <w:abstractNumId w:val="13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44"/>
    <w:rsid w:val="0000022F"/>
    <w:rsid w:val="00004336"/>
    <w:rsid w:val="00007A60"/>
    <w:rsid w:val="00012821"/>
    <w:rsid w:val="00014192"/>
    <w:rsid w:val="00014EFA"/>
    <w:rsid w:val="000164AD"/>
    <w:rsid w:val="0003023C"/>
    <w:rsid w:val="00041C80"/>
    <w:rsid w:val="000439A3"/>
    <w:rsid w:val="000479FC"/>
    <w:rsid w:val="000711FA"/>
    <w:rsid w:val="00073C5E"/>
    <w:rsid w:val="00077183"/>
    <w:rsid w:val="000807CB"/>
    <w:rsid w:val="00080E30"/>
    <w:rsid w:val="00082AA2"/>
    <w:rsid w:val="00083BB6"/>
    <w:rsid w:val="00094990"/>
    <w:rsid w:val="000951D0"/>
    <w:rsid w:val="000A354D"/>
    <w:rsid w:val="000A5199"/>
    <w:rsid w:val="000A5730"/>
    <w:rsid w:val="000B4E26"/>
    <w:rsid w:val="000C7668"/>
    <w:rsid w:val="000E1270"/>
    <w:rsid w:val="000E6054"/>
    <w:rsid w:val="000E6191"/>
    <w:rsid w:val="000F02C2"/>
    <w:rsid w:val="000F0F33"/>
    <w:rsid w:val="000F2B57"/>
    <w:rsid w:val="000F6A56"/>
    <w:rsid w:val="000F74F3"/>
    <w:rsid w:val="00101EC8"/>
    <w:rsid w:val="0011733D"/>
    <w:rsid w:val="00124EF4"/>
    <w:rsid w:val="00127954"/>
    <w:rsid w:val="00130399"/>
    <w:rsid w:val="00132E8B"/>
    <w:rsid w:val="00136FFA"/>
    <w:rsid w:val="001442C3"/>
    <w:rsid w:val="001462A4"/>
    <w:rsid w:val="001611FD"/>
    <w:rsid w:val="001626C9"/>
    <w:rsid w:val="00177E0F"/>
    <w:rsid w:val="0018766E"/>
    <w:rsid w:val="0019034E"/>
    <w:rsid w:val="001A0B42"/>
    <w:rsid w:val="001A3E61"/>
    <w:rsid w:val="001B4FB5"/>
    <w:rsid w:val="001C33BB"/>
    <w:rsid w:val="001C4D1B"/>
    <w:rsid w:val="001C7CC4"/>
    <w:rsid w:val="001D427B"/>
    <w:rsid w:val="001E2FB1"/>
    <w:rsid w:val="00201262"/>
    <w:rsid w:val="00214522"/>
    <w:rsid w:val="0023013D"/>
    <w:rsid w:val="0023207A"/>
    <w:rsid w:val="00232810"/>
    <w:rsid w:val="0023681A"/>
    <w:rsid w:val="002376BD"/>
    <w:rsid w:val="0023792E"/>
    <w:rsid w:val="00242944"/>
    <w:rsid w:val="002439BB"/>
    <w:rsid w:val="002464A1"/>
    <w:rsid w:val="00246875"/>
    <w:rsid w:val="00265B97"/>
    <w:rsid w:val="00271B74"/>
    <w:rsid w:val="002934F0"/>
    <w:rsid w:val="00295413"/>
    <w:rsid w:val="002A01F2"/>
    <w:rsid w:val="002A0F41"/>
    <w:rsid w:val="002A618A"/>
    <w:rsid w:val="002B05EE"/>
    <w:rsid w:val="002B5E4F"/>
    <w:rsid w:val="002B743E"/>
    <w:rsid w:val="002C55F3"/>
    <w:rsid w:val="002E3BF7"/>
    <w:rsid w:val="002E7415"/>
    <w:rsid w:val="002F1DE4"/>
    <w:rsid w:val="002F325F"/>
    <w:rsid w:val="00301FB6"/>
    <w:rsid w:val="003119B5"/>
    <w:rsid w:val="003127A5"/>
    <w:rsid w:val="0031685E"/>
    <w:rsid w:val="00320525"/>
    <w:rsid w:val="0032189E"/>
    <w:rsid w:val="00323C0B"/>
    <w:rsid w:val="003263CF"/>
    <w:rsid w:val="00326DDD"/>
    <w:rsid w:val="003323ED"/>
    <w:rsid w:val="0033401F"/>
    <w:rsid w:val="00334EF2"/>
    <w:rsid w:val="00351BF8"/>
    <w:rsid w:val="003657AD"/>
    <w:rsid w:val="0036728A"/>
    <w:rsid w:val="00370F98"/>
    <w:rsid w:val="003715C9"/>
    <w:rsid w:val="0037439A"/>
    <w:rsid w:val="003779D3"/>
    <w:rsid w:val="0039322C"/>
    <w:rsid w:val="00394314"/>
    <w:rsid w:val="0039506C"/>
    <w:rsid w:val="003A05BE"/>
    <w:rsid w:val="003A3A26"/>
    <w:rsid w:val="003A753C"/>
    <w:rsid w:val="003B5207"/>
    <w:rsid w:val="003B7A02"/>
    <w:rsid w:val="003C2C15"/>
    <w:rsid w:val="003D1469"/>
    <w:rsid w:val="003D1A82"/>
    <w:rsid w:val="003D29B6"/>
    <w:rsid w:val="003E3313"/>
    <w:rsid w:val="003E5911"/>
    <w:rsid w:val="003F0911"/>
    <w:rsid w:val="003F53C6"/>
    <w:rsid w:val="003F5E7E"/>
    <w:rsid w:val="004013E1"/>
    <w:rsid w:val="004024E5"/>
    <w:rsid w:val="004066F9"/>
    <w:rsid w:val="00407E4E"/>
    <w:rsid w:val="00411886"/>
    <w:rsid w:val="00416185"/>
    <w:rsid w:val="00422309"/>
    <w:rsid w:val="00423678"/>
    <w:rsid w:val="00425589"/>
    <w:rsid w:val="0042652D"/>
    <w:rsid w:val="00430C5F"/>
    <w:rsid w:val="00440E50"/>
    <w:rsid w:val="00453BC7"/>
    <w:rsid w:val="00457F3C"/>
    <w:rsid w:val="00466C91"/>
    <w:rsid w:val="004703C0"/>
    <w:rsid w:val="0047042A"/>
    <w:rsid w:val="00471596"/>
    <w:rsid w:val="00472717"/>
    <w:rsid w:val="00492451"/>
    <w:rsid w:val="00492E9F"/>
    <w:rsid w:val="00494B07"/>
    <w:rsid w:val="004973DB"/>
    <w:rsid w:val="004A0C3E"/>
    <w:rsid w:val="004B1332"/>
    <w:rsid w:val="004B463B"/>
    <w:rsid w:val="004C3D9A"/>
    <w:rsid w:val="004D09A7"/>
    <w:rsid w:val="004D2F01"/>
    <w:rsid w:val="004D3F4D"/>
    <w:rsid w:val="004E052C"/>
    <w:rsid w:val="004E5D25"/>
    <w:rsid w:val="004F2FBE"/>
    <w:rsid w:val="005005BB"/>
    <w:rsid w:val="00501A02"/>
    <w:rsid w:val="005067E5"/>
    <w:rsid w:val="0051372C"/>
    <w:rsid w:val="0051503C"/>
    <w:rsid w:val="00515304"/>
    <w:rsid w:val="00515962"/>
    <w:rsid w:val="00523525"/>
    <w:rsid w:val="005318C8"/>
    <w:rsid w:val="00536DA1"/>
    <w:rsid w:val="005407BA"/>
    <w:rsid w:val="00545A80"/>
    <w:rsid w:val="00555211"/>
    <w:rsid w:val="005608DA"/>
    <w:rsid w:val="005642AB"/>
    <w:rsid w:val="00564D79"/>
    <w:rsid w:val="005714EB"/>
    <w:rsid w:val="00572B99"/>
    <w:rsid w:val="005837A8"/>
    <w:rsid w:val="00591758"/>
    <w:rsid w:val="005918C6"/>
    <w:rsid w:val="00594FC9"/>
    <w:rsid w:val="005A1776"/>
    <w:rsid w:val="005A4D44"/>
    <w:rsid w:val="005A55D9"/>
    <w:rsid w:val="005A5BF6"/>
    <w:rsid w:val="005B1718"/>
    <w:rsid w:val="005B4CDB"/>
    <w:rsid w:val="005B5F9E"/>
    <w:rsid w:val="005B7849"/>
    <w:rsid w:val="005C3BA1"/>
    <w:rsid w:val="005C3C3A"/>
    <w:rsid w:val="005D0CE9"/>
    <w:rsid w:val="005D1393"/>
    <w:rsid w:val="005D1765"/>
    <w:rsid w:val="005D4C2A"/>
    <w:rsid w:val="005F51F9"/>
    <w:rsid w:val="0060450D"/>
    <w:rsid w:val="006128B2"/>
    <w:rsid w:val="00616E07"/>
    <w:rsid w:val="00621DEB"/>
    <w:rsid w:val="006238A1"/>
    <w:rsid w:val="0062563D"/>
    <w:rsid w:val="006319C8"/>
    <w:rsid w:val="00631DAF"/>
    <w:rsid w:val="00633C35"/>
    <w:rsid w:val="006363B2"/>
    <w:rsid w:val="006447BA"/>
    <w:rsid w:val="00660E33"/>
    <w:rsid w:val="0068263E"/>
    <w:rsid w:val="00687278"/>
    <w:rsid w:val="006A519C"/>
    <w:rsid w:val="006B01BB"/>
    <w:rsid w:val="006B6195"/>
    <w:rsid w:val="006C4EF4"/>
    <w:rsid w:val="006D13AE"/>
    <w:rsid w:val="006D249A"/>
    <w:rsid w:val="006D5FE3"/>
    <w:rsid w:val="006E0991"/>
    <w:rsid w:val="006E5367"/>
    <w:rsid w:val="006E621A"/>
    <w:rsid w:val="006F46C8"/>
    <w:rsid w:val="00700B5D"/>
    <w:rsid w:val="00705101"/>
    <w:rsid w:val="007126D1"/>
    <w:rsid w:val="007165DB"/>
    <w:rsid w:val="007203D2"/>
    <w:rsid w:val="00726B2F"/>
    <w:rsid w:val="00726D0B"/>
    <w:rsid w:val="007333D0"/>
    <w:rsid w:val="00740CB7"/>
    <w:rsid w:val="0075105C"/>
    <w:rsid w:val="00752735"/>
    <w:rsid w:val="00753CD4"/>
    <w:rsid w:val="00760CC4"/>
    <w:rsid w:val="0076259C"/>
    <w:rsid w:val="00786D7B"/>
    <w:rsid w:val="00790CAF"/>
    <w:rsid w:val="0079482A"/>
    <w:rsid w:val="00794B2E"/>
    <w:rsid w:val="007A2DCF"/>
    <w:rsid w:val="007B0C18"/>
    <w:rsid w:val="007B24E6"/>
    <w:rsid w:val="007B6AF9"/>
    <w:rsid w:val="007B78FB"/>
    <w:rsid w:val="007C1D60"/>
    <w:rsid w:val="00800968"/>
    <w:rsid w:val="008037FB"/>
    <w:rsid w:val="008120EA"/>
    <w:rsid w:val="00813274"/>
    <w:rsid w:val="00816D38"/>
    <w:rsid w:val="00823657"/>
    <w:rsid w:val="008470BE"/>
    <w:rsid w:val="008517C7"/>
    <w:rsid w:val="0085247C"/>
    <w:rsid w:val="00860125"/>
    <w:rsid w:val="00864CBE"/>
    <w:rsid w:val="00867156"/>
    <w:rsid w:val="008804AC"/>
    <w:rsid w:val="00883635"/>
    <w:rsid w:val="008875BA"/>
    <w:rsid w:val="008922C6"/>
    <w:rsid w:val="008A168A"/>
    <w:rsid w:val="008A1B8A"/>
    <w:rsid w:val="008B2B32"/>
    <w:rsid w:val="008C0442"/>
    <w:rsid w:val="008C7015"/>
    <w:rsid w:val="008D3F6D"/>
    <w:rsid w:val="008D48FF"/>
    <w:rsid w:val="008E135B"/>
    <w:rsid w:val="008E33FD"/>
    <w:rsid w:val="008F3962"/>
    <w:rsid w:val="008F7402"/>
    <w:rsid w:val="0090670C"/>
    <w:rsid w:val="009107BA"/>
    <w:rsid w:val="009176E0"/>
    <w:rsid w:val="009244EA"/>
    <w:rsid w:val="00934557"/>
    <w:rsid w:val="009348BB"/>
    <w:rsid w:val="00943DA2"/>
    <w:rsid w:val="00944832"/>
    <w:rsid w:val="00956B98"/>
    <w:rsid w:val="00962368"/>
    <w:rsid w:val="0097105A"/>
    <w:rsid w:val="0097450B"/>
    <w:rsid w:val="009876F4"/>
    <w:rsid w:val="00987AD5"/>
    <w:rsid w:val="009912AC"/>
    <w:rsid w:val="009912F9"/>
    <w:rsid w:val="0099514C"/>
    <w:rsid w:val="009A15A0"/>
    <w:rsid w:val="009A1EEC"/>
    <w:rsid w:val="009B6A68"/>
    <w:rsid w:val="009C3F9A"/>
    <w:rsid w:val="009C53BF"/>
    <w:rsid w:val="009C6C54"/>
    <w:rsid w:val="009D11A7"/>
    <w:rsid w:val="009E5176"/>
    <w:rsid w:val="009E53A4"/>
    <w:rsid w:val="009F30AD"/>
    <w:rsid w:val="00A0428B"/>
    <w:rsid w:val="00A1179F"/>
    <w:rsid w:val="00A1674E"/>
    <w:rsid w:val="00A21544"/>
    <w:rsid w:val="00A2396E"/>
    <w:rsid w:val="00A26EB3"/>
    <w:rsid w:val="00A313BB"/>
    <w:rsid w:val="00A3600D"/>
    <w:rsid w:val="00A3672C"/>
    <w:rsid w:val="00A50996"/>
    <w:rsid w:val="00A55A49"/>
    <w:rsid w:val="00A623BC"/>
    <w:rsid w:val="00A62658"/>
    <w:rsid w:val="00A67A42"/>
    <w:rsid w:val="00A67BC0"/>
    <w:rsid w:val="00A94C14"/>
    <w:rsid w:val="00A975DB"/>
    <w:rsid w:val="00AA4A50"/>
    <w:rsid w:val="00AB2F22"/>
    <w:rsid w:val="00AC382B"/>
    <w:rsid w:val="00AD059F"/>
    <w:rsid w:val="00AE27BC"/>
    <w:rsid w:val="00B0108E"/>
    <w:rsid w:val="00B05395"/>
    <w:rsid w:val="00B061FE"/>
    <w:rsid w:val="00B07C00"/>
    <w:rsid w:val="00B12334"/>
    <w:rsid w:val="00B25FFC"/>
    <w:rsid w:val="00B27377"/>
    <w:rsid w:val="00B32042"/>
    <w:rsid w:val="00B36483"/>
    <w:rsid w:val="00B64F0A"/>
    <w:rsid w:val="00B75383"/>
    <w:rsid w:val="00B7745C"/>
    <w:rsid w:val="00B77616"/>
    <w:rsid w:val="00B82855"/>
    <w:rsid w:val="00B82F92"/>
    <w:rsid w:val="00B925DF"/>
    <w:rsid w:val="00B95510"/>
    <w:rsid w:val="00B96FCB"/>
    <w:rsid w:val="00B97850"/>
    <w:rsid w:val="00BA3E71"/>
    <w:rsid w:val="00BA4D41"/>
    <w:rsid w:val="00BA6248"/>
    <w:rsid w:val="00BB723E"/>
    <w:rsid w:val="00BC3E22"/>
    <w:rsid w:val="00BC3F50"/>
    <w:rsid w:val="00BC6CCD"/>
    <w:rsid w:val="00BD256F"/>
    <w:rsid w:val="00BD25A4"/>
    <w:rsid w:val="00BE37F1"/>
    <w:rsid w:val="00BE47B8"/>
    <w:rsid w:val="00BF01CA"/>
    <w:rsid w:val="00BF148F"/>
    <w:rsid w:val="00BF3C87"/>
    <w:rsid w:val="00C028E3"/>
    <w:rsid w:val="00C03605"/>
    <w:rsid w:val="00C03A7C"/>
    <w:rsid w:val="00C11594"/>
    <w:rsid w:val="00C11FFA"/>
    <w:rsid w:val="00C139BD"/>
    <w:rsid w:val="00C154ED"/>
    <w:rsid w:val="00C22D21"/>
    <w:rsid w:val="00C24107"/>
    <w:rsid w:val="00C24AEE"/>
    <w:rsid w:val="00C24EAF"/>
    <w:rsid w:val="00C27B41"/>
    <w:rsid w:val="00C30F04"/>
    <w:rsid w:val="00C31CE9"/>
    <w:rsid w:val="00C3595D"/>
    <w:rsid w:val="00C53A94"/>
    <w:rsid w:val="00C64D0D"/>
    <w:rsid w:val="00C657E4"/>
    <w:rsid w:val="00C72EE0"/>
    <w:rsid w:val="00C7420B"/>
    <w:rsid w:val="00C8364A"/>
    <w:rsid w:val="00C8716D"/>
    <w:rsid w:val="00C91AF6"/>
    <w:rsid w:val="00C94E19"/>
    <w:rsid w:val="00C96694"/>
    <w:rsid w:val="00CA0838"/>
    <w:rsid w:val="00CA3CC5"/>
    <w:rsid w:val="00CA76F6"/>
    <w:rsid w:val="00CD3BD5"/>
    <w:rsid w:val="00CD6E90"/>
    <w:rsid w:val="00CF5AFD"/>
    <w:rsid w:val="00D07462"/>
    <w:rsid w:val="00D10C6F"/>
    <w:rsid w:val="00D26C7E"/>
    <w:rsid w:val="00D3728B"/>
    <w:rsid w:val="00D3736D"/>
    <w:rsid w:val="00D40271"/>
    <w:rsid w:val="00D46E24"/>
    <w:rsid w:val="00D53D54"/>
    <w:rsid w:val="00D62B33"/>
    <w:rsid w:val="00D7162E"/>
    <w:rsid w:val="00D75CC4"/>
    <w:rsid w:val="00D86742"/>
    <w:rsid w:val="00DB7800"/>
    <w:rsid w:val="00DD3BCB"/>
    <w:rsid w:val="00DD4B94"/>
    <w:rsid w:val="00DE34BA"/>
    <w:rsid w:val="00DF019A"/>
    <w:rsid w:val="00DF3836"/>
    <w:rsid w:val="00E02428"/>
    <w:rsid w:val="00E04D70"/>
    <w:rsid w:val="00E133BA"/>
    <w:rsid w:val="00E137FA"/>
    <w:rsid w:val="00E14816"/>
    <w:rsid w:val="00E16EB1"/>
    <w:rsid w:val="00E23668"/>
    <w:rsid w:val="00E42D42"/>
    <w:rsid w:val="00E43AC2"/>
    <w:rsid w:val="00E4426D"/>
    <w:rsid w:val="00E46E07"/>
    <w:rsid w:val="00E53FBD"/>
    <w:rsid w:val="00E546DF"/>
    <w:rsid w:val="00E614C8"/>
    <w:rsid w:val="00E638D4"/>
    <w:rsid w:val="00E64C2C"/>
    <w:rsid w:val="00E72494"/>
    <w:rsid w:val="00E761EB"/>
    <w:rsid w:val="00E822D2"/>
    <w:rsid w:val="00E93641"/>
    <w:rsid w:val="00E963DE"/>
    <w:rsid w:val="00EA46E5"/>
    <w:rsid w:val="00EB3A65"/>
    <w:rsid w:val="00EC0BC6"/>
    <w:rsid w:val="00EC5152"/>
    <w:rsid w:val="00ED106B"/>
    <w:rsid w:val="00ED34D7"/>
    <w:rsid w:val="00EE790A"/>
    <w:rsid w:val="00EF1A93"/>
    <w:rsid w:val="00F01700"/>
    <w:rsid w:val="00F03D74"/>
    <w:rsid w:val="00F107D4"/>
    <w:rsid w:val="00F2597D"/>
    <w:rsid w:val="00F277C9"/>
    <w:rsid w:val="00F31431"/>
    <w:rsid w:val="00F3348B"/>
    <w:rsid w:val="00F360FB"/>
    <w:rsid w:val="00F367B5"/>
    <w:rsid w:val="00F404E4"/>
    <w:rsid w:val="00F61C34"/>
    <w:rsid w:val="00F638CF"/>
    <w:rsid w:val="00F64C85"/>
    <w:rsid w:val="00F66EEE"/>
    <w:rsid w:val="00F80B5A"/>
    <w:rsid w:val="00F833ED"/>
    <w:rsid w:val="00F83D2C"/>
    <w:rsid w:val="00F85EF6"/>
    <w:rsid w:val="00FA1332"/>
    <w:rsid w:val="00FA3AB9"/>
    <w:rsid w:val="00FB3092"/>
    <w:rsid w:val="00FB6A05"/>
    <w:rsid w:val="00FB7C04"/>
    <w:rsid w:val="00FE6368"/>
    <w:rsid w:val="00FF0ED1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467"/>
  <w15:docId w15:val="{CB85F84B-6C0C-4F5B-BAD5-94AAF66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4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944"/>
    <w:rPr>
      <w:color w:val="0000FF"/>
      <w:u w:val="single"/>
    </w:rPr>
  </w:style>
  <w:style w:type="paragraph" w:customStyle="1" w:styleId="tt">
    <w:name w:val="tt"/>
    <w:basedOn w:val="a"/>
    <w:rsid w:val="00242944"/>
    <w:pPr>
      <w:jc w:val="center"/>
    </w:pPr>
    <w:rPr>
      <w:b/>
      <w:bCs/>
      <w:lang w:val="ro-RO" w:eastAsia="ro-RO"/>
    </w:rPr>
  </w:style>
  <w:style w:type="character" w:customStyle="1" w:styleId="FontStyle15">
    <w:name w:val="Font Style15"/>
    <w:uiPriority w:val="99"/>
    <w:rsid w:val="008C7015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5C3BA1"/>
    <w:pPr>
      <w:ind w:firstLine="567"/>
      <w:jc w:val="both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B6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A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E53A4"/>
    <w:pPr>
      <w:ind w:left="720"/>
      <w:contextualSpacing/>
    </w:pPr>
  </w:style>
  <w:style w:type="character" w:styleId="a8">
    <w:name w:val="Subtle Emphasis"/>
    <w:uiPriority w:val="19"/>
    <w:qFormat/>
    <w:rsid w:val="00014EFA"/>
    <w:rPr>
      <w:i/>
      <w:iCs/>
      <w:color w:val="808080"/>
    </w:rPr>
  </w:style>
  <w:style w:type="table" w:styleId="a9">
    <w:name w:val="Table Grid"/>
    <w:basedOn w:val="a1"/>
    <w:uiPriority w:val="59"/>
    <w:rsid w:val="00014E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A4D41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paragraph" w:customStyle="1" w:styleId="Style8">
    <w:name w:val="Style8"/>
    <w:basedOn w:val="a"/>
    <w:uiPriority w:val="99"/>
    <w:rsid w:val="00411886"/>
    <w:pPr>
      <w:widowControl w:val="0"/>
      <w:autoSpaceDE w:val="0"/>
      <w:autoSpaceDN w:val="0"/>
      <w:adjustRightInd w:val="0"/>
      <w:jc w:val="center"/>
    </w:pPr>
    <w:rPr>
      <w:rFonts w:eastAsiaTheme="minorEastAsia"/>
      <w:lang w:val="en-US" w:eastAsia="en-US"/>
    </w:rPr>
  </w:style>
  <w:style w:type="character" w:customStyle="1" w:styleId="FontStyle18">
    <w:name w:val="Font Style18"/>
    <w:basedOn w:val="a0"/>
    <w:uiPriority w:val="99"/>
    <w:rsid w:val="00411886"/>
    <w:rPr>
      <w:rFonts w:ascii="Times New Roman" w:hAnsi="Times New Roman" w:cs="Times New Roman"/>
      <w:b/>
      <w:bCs/>
      <w:sz w:val="26"/>
      <w:szCs w:val="26"/>
    </w:rPr>
  </w:style>
  <w:style w:type="character" w:customStyle="1" w:styleId="sartttl">
    <w:name w:val="s_art_ttl"/>
    <w:basedOn w:val="a0"/>
    <w:rsid w:val="00411886"/>
  </w:style>
  <w:style w:type="character" w:customStyle="1" w:styleId="slitbdy">
    <w:name w:val="s_lit_bdy"/>
    <w:basedOn w:val="a0"/>
    <w:rsid w:val="00411886"/>
  </w:style>
  <w:style w:type="paragraph" w:customStyle="1" w:styleId="lf">
    <w:name w:val="lf"/>
    <w:basedOn w:val="a"/>
    <w:qFormat/>
    <w:rsid w:val="00411886"/>
    <w:rPr>
      <w:lang w:val="ro-RO" w:eastAsia="ro-RO"/>
    </w:rPr>
  </w:style>
  <w:style w:type="character" w:customStyle="1" w:styleId="FontStyle17">
    <w:name w:val="Font Style17"/>
    <w:basedOn w:val="a0"/>
    <w:uiPriority w:val="99"/>
    <w:rsid w:val="0041188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8766E"/>
    <w:pPr>
      <w:widowControl w:val="0"/>
      <w:autoSpaceDE w:val="0"/>
      <w:autoSpaceDN w:val="0"/>
      <w:adjustRightInd w:val="0"/>
      <w:spacing w:line="322" w:lineRule="exact"/>
      <w:ind w:hanging="288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A7AA-0C26-4A58-BC1F-1C2183F6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Sarmaniuc Patricia</cp:lastModifiedBy>
  <cp:revision>19</cp:revision>
  <cp:lastPrinted>2023-11-13T12:51:00Z</cp:lastPrinted>
  <dcterms:created xsi:type="dcterms:W3CDTF">2023-11-06T08:58:00Z</dcterms:created>
  <dcterms:modified xsi:type="dcterms:W3CDTF">2023-12-14T13:08:00Z</dcterms:modified>
</cp:coreProperties>
</file>