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504E0" w14:textId="77777777" w:rsidR="000D0A30" w:rsidRPr="001A6EDA" w:rsidRDefault="0065741D" w:rsidP="0065741D">
      <w:pPr>
        <w:spacing w:after="0" w:line="240" w:lineRule="auto"/>
        <w:jc w:val="both"/>
        <w:rPr>
          <w:rFonts w:ascii="Times New Roman" w:hAnsi="Times New Roman" w:cs="Times New Roman"/>
          <w:sz w:val="16"/>
          <w:szCs w:val="16"/>
        </w:rPr>
      </w:pPr>
      <w:r w:rsidRPr="000D0A30">
        <w:rPr>
          <w:rFonts w:ascii="Times New Roman" w:hAnsi="Times New Roman" w:cs="Times New Roman"/>
          <w:sz w:val="24"/>
          <w:szCs w:val="24"/>
        </w:rPr>
        <w:t xml:space="preserve">            </w:t>
      </w:r>
    </w:p>
    <w:tbl>
      <w:tblPr>
        <w:tblpPr w:leftFromText="180" w:rightFromText="180" w:vertAnchor="page" w:horzAnchor="margin" w:tblpX="462" w:tblpY="540"/>
        <w:tblW w:w="9747" w:type="dxa"/>
        <w:tblLayout w:type="fixed"/>
        <w:tblLook w:val="0000" w:firstRow="0" w:lastRow="0" w:firstColumn="0" w:lastColumn="0" w:noHBand="0" w:noVBand="0"/>
      </w:tblPr>
      <w:tblGrid>
        <w:gridCol w:w="1555"/>
        <w:gridCol w:w="8192"/>
      </w:tblGrid>
      <w:tr w:rsidR="000D0A30" w:rsidRPr="000D0A30" w14:paraId="3DC568D1" w14:textId="77777777" w:rsidTr="00AC78A4">
        <w:trPr>
          <w:trHeight w:val="1281"/>
        </w:trPr>
        <w:tc>
          <w:tcPr>
            <w:tcW w:w="1555" w:type="dxa"/>
            <w:shd w:val="clear" w:color="auto" w:fill="auto"/>
          </w:tcPr>
          <w:p w14:paraId="2E08BD59" w14:textId="77777777" w:rsidR="000D0A30" w:rsidRPr="000D0A30" w:rsidRDefault="000D0A30" w:rsidP="000D0A30">
            <w:pPr>
              <w:spacing w:after="0"/>
              <w:rPr>
                <w:rFonts w:ascii="Times New Roman" w:hAnsi="Times New Roman" w:cs="Times New Roman"/>
                <w:b/>
                <w:szCs w:val="28"/>
                <w:lang w:val="ro-RO"/>
              </w:rPr>
            </w:pPr>
            <w:r w:rsidRPr="000D0A30">
              <w:rPr>
                <w:rFonts w:ascii="Times New Roman" w:hAnsi="Times New Roman" w:cs="Times New Roman"/>
                <w:sz w:val="28"/>
                <w:szCs w:val="28"/>
                <w:lang w:val="ro-RO"/>
              </w:rPr>
              <w:object w:dxaOrig="1411" w:dyaOrig="1627" w14:anchorId="08AF62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59.25pt" o:ole="">
                  <v:imagedata r:id="rId8" o:title=""/>
                </v:shape>
                <o:OLEObject Type="Embed" ProgID="Word.Picture.8" ShapeID="_x0000_i1025" DrawAspect="Content" ObjectID="_1756040303" r:id="rId9"/>
              </w:object>
            </w:r>
          </w:p>
        </w:tc>
        <w:tc>
          <w:tcPr>
            <w:tcW w:w="8192" w:type="dxa"/>
            <w:shd w:val="clear" w:color="auto" w:fill="auto"/>
          </w:tcPr>
          <w:p w14:paraId="2054CD1C" w14:textId="77777777" w:rsidR="000D0A30" w:rsidRPr="000D0A30" w:rsidRDefault="000D0A30" w:rsidP="000D0A30">
            <w:pPr>
              <w:spacing w:after="0" w:line="276" w:lineRule="auto"/>
              <w:jc w:val="center"/>
              <w:rPr>
                <w:rFonts w:ascii="Times New Roman" w:hAnsi="Times New Roman" w:cs="Times New Roman"/>
                <w:b/>
                <w:szCs w:val="28"/>
                <w:lang w:val="ro-RO"/>
              </w:rPr>
            </w:pPr>
            <w:r w:rsidRPr="000D0A30">
              <w:rPr>
                <w:rFonts w:ascii="Times New Roman" w:hAnsi="Times New Roman" w:cs="Times New Roman"/>
                <w:b/>
                <w:sz w:val="28"/>
                <w:szCs w:val="28"/>
                <w:lang w:val="ro-RO"/>
              </w:rPr>
              <w:t>MINISTERUL FINANŢELOR AL REPUBLICII MOLDOVA</w:t>
            </w:r>
          </w:p>
          <w:p w14:paraId="704D737A" w14:textId="77777777" w:rsidR="000D0A30" w:rsidRPr="000D0A30" w:rsidRDefault="000D0A30" w:rsidP="000D0A30">
            <w:pPr>
              <w:spacing w:after="0" w:line="276" w:lineRule="auto"/>
              <w:jc w:val="center"/>
              <w:rPr>
                <w:rFonts w:ascii="Times New Roman" w:hAnsi="Times New Roman" w:cs="Times New Roman"/>
                <w:b/>
                <w:lang w:val="ro-RO"/>
              </w:rPr>
            </w:pPr>
          </w:p>
          <w:p w14:paraId="6653F406" w14:textId="77777777" w:rsidR="000D0A30" w:rsidRPr="000D0A30" w:rsidRDefault="000D0A30" w:rsidP="000D0A30">
            <w:pPr>
              <w:spacing w:after="0" w:line="276" w:lineRule="auto"/>
              <w:ind w:right="-392"/>
              <w:rPr>
                <w:rFonts w:ascii="Times New Roman" w:hAnsi="Times New Roman" w:cs="Times New Roman"/>
                <w:b/>
                <w:szCs w:val="28"/>
                <w:lang w:val="ro-RO"/>
              </w:rPr>
            </w:pPr>
            <w:r>
              <w:rPr>
                <w:rFonts w:ascii="Times New Roman" w:hAnsi="Times New Roman" w:cs="Times New Roman"/>
                <w:b/>
                <w:sz w:val="28"/>
                <w:szCs w:val="28"/>
                <w:lang w:val="ro-RO"/>
              </w:rPr>
              <w:t xml:space="preserve">                          </w:t>
            </w:r>
            <w:r w:rsidRPr="000D0A30">
              <w:rPr>
                <w:rFonts w:ascii="Times New Roman" w:hAnsi="Times New Roman" w:cs="Times New Roman"/>
                <w:b/>
                <w:sz w:val="28"/>
                <w:szCs w:val="28"/>
                <w:lang w:val="ro-RO"/>
              </w:rPr>
              <w:t>SERVICIUL VAMAL</w:t>
            </w:r>
          </w:p>
        </w:tc>
      </w:tr>
      <w:tr w:rsidR="000D0A30" w:rsidRPr="000D0A30" w14:paraId="5AFD3ECD" w14:textId="77777777" w:rsidTr="00AC78A4">
        <w:trPr>
          <w:trHeight w:val="70"/>
        </w:trPr>
        <w:tc>
          <w:tcPr>
            <w:tcW w:w="9747" w:type="dxa"/>
            <w:gridSpan w:val="2"/>
            <w:tcBorders>
              <w:top w:val="nil"/>
              <w:left w:val="nil"/>
              <w:bottom w:val="double" w:sz="12" w:space="0" w:color="auto"/>
              <w:right w:val="nil"/>
            </w:tcBorders>
            <w:shd w:val="clear" w:color="auto" w:fill="auto"/>
          </w:tcPr>
          <w:p w14:paraId="5952DD36" w14:textId="77777777" w:rsidR="000D0A30" w:rsidRPr="000D0A30" w:rsidRDefault="000D0A30" w:rsidP="000D0A30">
            <w:pPr>
              <w:tabs>
                <w:tab w:val="left" w:pos="2865"/>
              </w:tabs>
              <w:spacing w:after="0"/>
              <w:rPr>
                <w:rFonts w:ascii="Times New Roman" w:hAnsi="Times New Roman" w:cs="Times New Roman"/>
                <w:sz w:val="12"/>
                <w:szCs w:val="12"/>
                <w:lang w:val="ro-RO"/>
              </w:rPr>
            </w:pPr>
          </w:p>
        </w:tc>
      </w:tr>
      <w:tr w:rsidR="000D0A30" w:rsidRPr="000D0A30" w14:paraId="53585048" w14:textId="77777777" w:rsidTr="00AC78A4">
        <w:trPr>
          <w:trHeight w:val="1253"/>
        </w:trPr>
        <w:tc>
          <w:tcPr>
            <w:tcW w:w="9747" w:type="dxa"/>
            <w:gridSpan w:val="2"/>
            <w:shd w:val="clear" w:color="auto" w:fill="auto"/>
          </w:tcPr>
          <w:p w14:paraId="405F24AD" w14:textId="77777777" w:rsidR="000D0A30" w:rsidRPr="000D0A30" w:rsidRDefault="000D0A30" w:rsidP="00AC78A4">
            <w:pPr>
              <w:tabs>
                <w:tab w:val="left" w:pos="2775"/>
                <w:tab w:val="center" w:pos="4932"/>
              </w:tabs>
              <w:rPr>
                <w:rFonts w:ascii="Times New Roman" w:hAnsi="Times New Roman" w:cs="Times New Roman"/>
                <w:color w:val="000000"/>
                <w:sz w:val="2"/>
                <w:szCs w:val="2"/>
                <w:lang w:val="ro-RO"/>
              </w:rPr>
            </w:pPr>
          </w:p>
          <w:p w14:paraId="1D0ED166" w14:textId="77777777" w:rsidR="000D0A30" w:rsidRPr="000D0A30" w:rsidRDefault="000D0A30" w:rsidP="00AC78A4">
            <w:pPr>
              <w:tabs>
                <w:tab w:val="left" w:pos="2775"/>
                <w:tab w:val="center" w:pos="4932"/>
              </w:tabs>
              <w:jc w:val="right"/>
              <w:rPr>
                <w:rFonts w:ascii="Times New Roman" w:hAnsi="Times New Roman" w:cs="Times New Roman"/>
                <w:b/>
                <w:i/>
                <w:color w:val="FF0000"/>
                <w:sz w:val="28"/>
                <w:szCs w:val="28"/>
                <w:lang w:val="ro-RO"/>
              </w:rPr>
            </w:pPr>
            <w:r>
              <w:rPr>
                <w:rFonts w:ascii="Times New Roman" w:hAnsi="Times New Roman" w:cs="Times New Roman"/>
                <w:b/>
                <w:i/>
                <w:color w:val="FF0000"/>
                <w:sz w:val="28"/>
                <w:szCs w:val="28"/>
                <w:lang w:val="ro-RO"/>
              </w:rPr>
              <w:t xml:space="preserve"> </w:t>
            </w:r>
            <w:r w:rsidRPr="000D0A30">
              <w:rPr>
                <w:rFonts w:ascii="Times New Roman" w:hAnsi="Times New Roman" w:cs="Times New Roman"/>
                <w:b/>
                <w:i/>
                <w:color w:val="FF0000"/>
                <w:sz w:val="28"/>
                <w:szCs w:val="28"/>
                <w:lang w:val="ro-RO"/>
              </w:rPr>
              <w:t>proiect</w:t>
            </w:r>
          </w:p>
          <w:p w14:paraId="5C83F3A5" w14:textId="77777777" w:rsidR="000D0A30" w:rsidRPr="000D0A30" w:rsidRDefault="000D0A30" w:rsidP="001A6EDA">
            <w:pPr>
              <w:tabs>
                <w:tab w:val="left" w:pos="2775"/>
                <w:tab w:val="center" w:pos="4932"/>
              </w:tabs>
              <w:spacing w:after="0" w:line="276" w:lineRule="auto"/>
              <w:jc w:val="center"/>
              <w:rPr>
                <w:rFonts w:ascii="Times New Roman" w:hAnsi="Times New Roman" w:cs="Times New Roman"/>
                <w:b/>
                <w:color w:val="000000"/>
                <w:sz w:val="26"/>
                <w:szCs w:val="26"/>
                <w:lang w:val="ro-RO"/>
              </w:rPr>
            </w:pPr>
            <w:r w:rsidRPr="000D0A30">
              <w:rPr>
                <w:rFonts w:ascii="Times New Roman" w:hAnsi="Times New Roman" w:cs="Times New Roman"/>
                <w:b/>
                <w:color w:val="000000"/>
                <w:sz w:val="26"/>
                <w:szCs w:val="26"/>
                <w:lang w:val="ro-RO"/>
              </w:rPr>
              <w:t>ORDIN</w:t>
            </w:r>
          </w:p>
          <w:p w14:paraId="4D26E69E" w14:textId="77777777" w:rsidR="000D0A30" w:rsidRPr="000D0A30" w:rsidRDefault="000D0A30" w:rsidP="001A6EDA">
            <w:pPr>
              <w:tabs>
                <w:tab w:val="left" w:pos="2775"/>
                <w:tab w:val="center" w:pos="4932"/>
              </w:tabs>
              <w:spacing w:after="0" w:line="276" w:lineRule="auto"/>
              <w:jc w:val="center"/>
              <w:rPr>
                <w:rFonts w:ascii="Times New Roman" w:hAnsi="Times New Roman" w:cs="Times New Roman"/>
                <w:b/>
                <w:color w:val="000000"/>
                <w:sz w:val="26"/>
                <w:szCs w:val="26"/>
                <w:lang w:val="ro-RO"/>
              </w:rPr>
            </w:pPr>
            <w:r w:rsidRPr="000D0A30">
              <w:rPr>
                <w:rFonts w:ascii="Times New Roman" w:hAnsi="Times New Roman" w:cs="Times New Roman"/>
                <w:b/>
                <w:color w:val="000000"/>
                <w:sz w:val="26"/>
                <w:szCs w:val="26"/>
                <w:lang w:val="ro-RO"/>
              </w:rPr>
              <w:t>nr._______________</w:t>
            </w:r>
          </w:p>
          <w:p w14:paraId="686A27E4" w14:textId="77777777" w:rsidR="000D0A30" w:rsidRPr="000D0A30" w:rsidRDefault="000D0A30" w:rsidP="000D0A30">
            <w:pPr>
              <w:tabs>
                <w:tab w:val="left" w:pos="2775"/>
                <w:tab w:val="center" w:pos="4932"/>
              </w:tabs>
              <w:spacing w:after="0" w:line="276" w:lineRule="auto"/>
              <w:jc w:val="center"/>
              <w:rPr>
                <w:rFonts w:ascii="Times New Roman" w:hAnsi="Times New Roman" w:cs="Times New Roman"/>
                <w:b/>
                <w:color w:val="000000"/>
                <w:sz w:val="10"/>
                <w:szCs w:val="10"/>
                <w:lang w:val="ro-RO"/>
              </w:rPr>
            </w:pPr>
          </w:p>
          <w:p w14:paraId="4B8956A1" w14:textId="77777777" w:rsidR="000D0A30" w:rsidRPr="000D0A30" w:rsidRDefault="000D0A30" w:rsidP="000D0A30">
            <w:pPr>
              <w:tabs>
                <w:tab w:val="left" w:pos="2775"/>
                <w:tab w:val="center" w:pos="4932"/>
              </w:tabs>
              <w:spacing w:after="0" w:line="276" w:lineRule="auto"/>
              <w:rPr>
                <w:rFonts w:ascii="Times New Roman" w:hAnsi="Times New Roman" w:cs="Times New Roman"/>
                <w:color w:val="000000"/>
                <w:sz w:val="26"/>
                <w:szCs w:val="26"/>
                <w:lang w:val="ro-RO"/>
              </w:rPr>
            </w:pPr>
            <w:r w:rsidRPr="000D0A30">
              <w:rPr>
                <w:rFonts w:ascii="Times New Roman" w:hAnsi="Times New Roman" w:cs="Times New Roman"/>
                <w:color w:val="000000"/>
                <w:sz w:val="26"/>
                <w:szCs w:val="26"/>
                <w:lang w:val="ro-RO"/>
              </w:rPr>
              <w:t>„</w:t>
            </w:r>
            <w:r w:rsidRPr="000D0A30">
              <w:rPr>
                <w:rFonts w:ascii="Times New Roman" w:hAnsi="Times New Roman" w:cs="Times New Roman"/>
                <w:color w:val="000000"/>
                <w:sz w:val="26"/>
                <w:szCs w:val="26"/>
                <w:u w:val="single"/>
                <w:lang w:val="ro-RO"/>
              </w:rPr>
              <w:t xml:space="preserve">      </w:t>
            </w:r>
            <w:r w:rsidRPr="000D0A30">
              <w:rPr>
                <w:rFonts w:ascii="Times New Roman" w:hAnsi="Times New Roman" w:cs="Times New Roman"/>
                <w:color w:val="000000"/>
                <w:sz w:val="26"/>
                <w:szCs w:val="26"/>
                <w:lang w:val="ro-RO"/>
              </w:rPr>
              <w:t xml:space="preserve">” </w:t>
            </w:r>
            <w:r w:rsidRPr="000D0A30">
              <w:rPr>
                <w:rFonts w:ascii="Times New Roman" w:hAnsi="Times New Roman" w:cs="Times New Roman"/>
                <w:color w:val="000000"/>
                <w:sz w:val="26"/>
                <w:szCs w:val="26"/>
                <w:u w:val="single"/>
                <w:lang w:val="ro-RO"/>
              </w:rPr>
              <w:t xml:space="preserve">                             </w:t>
            </w:r>
            <w:r w:rsidRPr="000D0A30">
              <w:rPr>
                <w:rFonts w:ascii="Times New Roman" w:hAnsi="Times New Roman" w:cs="Times New Roman"/>
                <w:color w:val="000000"/>
                <w:sz w:val="26"/>
                <w:szCs w:val="26"/>
                <w:lang w:val="ro-RO"/>
              </w:rPr>
              <w:t>2023                                                                           mun. Chişinău</w:t>
            </w:r>
          </w:p>
          <w:p w14:paraId="6ECD418A" w14:textId="77777777" w:rsidR="000D0A30" w:rsidRPr="000D0A30" w:rsidRDefault="000D0A30" w:rsidP="00AC78A4">
            <w:pPr>
              <w:tabs>
                <w:tab w:val="left" w:pos="2775"/>
                <w:tab w:val="center" w:pos="4932"/>
              </w:tabs>
              <w:rPr>
                <w:rFonts w:ascii="Times New Roman" w:hAnsi="Times New Roman" w:cs="Times New Roman"/>
                <w:color w:val="000000"/>
                <w:sz w:val="20"/>
                <w:szCs w:val="20"/>
                <w:lang w:val="ro-RO"/>
              </w:rPr>
            </w:pPr>
          </w:p>
        </w:tc>
      </w:tr>
    </w:tbl>
    <w:p w14:paraId="7E0CAB73" w14:textId="77777777" w:rsidR="001A6EDA" w:rsidRDefault="000D0A30" w:rsidP="001A6EDA">
      <w:pPr>
        <w:tabs>
          <w:tab w:val="left" w:pos="9356"/>
          <w:tab w:val="left" w:pos="9639"/>
          <w:tab w:val="left" w:pos="9781"/>
        </w:tabs>
        <w:spacing w:after="0"/>
        <w:ind w:right="4111"/>
        <w:jc w:val="both"/>
        <w:rPr>
          <w:rFonts w:ascii="Times New Roman" w:hAnsi="Times New Roman" w:cs="Times New Roman"/>
          <w:b/>
          <w:i/>
          <w:color w:val="131313"/>
          <w:sz w:val="20"/>
          <w:szCs w:val="20"/>
          <w:lang w:val="ro-RO"/>
        </w:rPr>
      </w:pPr>
      <w:r w:rsidRPr="000D0A30">
        <w:rPr>
          <w:rFonts w:ascii="Times New Roman" w:hAnsi="Times New Roman" w:cs="Times New Roman"/>
          <w:b/>
          <w:i/>
          <w:color w:val="131313"/>
          <w:sz w:val="20"/>
          <w:szCs w:val="20"/>
          <w:lang w:val="ro-RO"/>
        </w:rPr>
        <w:t xml:space="preserve">    cu privire la aprobarea Normelor tehnice </w:t>
      </w:r>
    </w:p>
    <w:p w14:paraId="471A5E0D" w14:textId="77777777" w:rsidR="000D0A30" w:rsidRPr="000D0A30" w:rsidRDefault="001A6EDA" w:rsidP="001A6EDA">
      <w:pPr>
        <w:tabs>
          <w:tab w:val="left" w:pos="9356"/>
          <w:tab w:val="left" w:pos="9639"/>
          <w:tab w:val="left" w:pos="9781"/>
        </w:tabs>
        <w:spacing w:after="0"/>
        <w:ind w:right="4111"/>
        <w:jc w:val="both"/>
        <w:rPr>
          <w:rFonts w:ascii="Times New Roman" w:hAnsi="Times New Roman" w:cs="Times New Roman"/>
          <w:b/>
          <w:i/>
          <w:color w:val="FF0000"/>
          <w:sz w:val="20"/>
          <w:szCs w:val="20"/>
          <w:lang w:val="ro-RO"/>
        </w:rPr>
      </w:pPr>
      <w:r>
        <w:rPr>
          <w:rFonts w:ascii="Times New Roman" w:hAnsi="Times New Roman" w:cs="Times New Roman"/>
          <w:b/>
          <w:i/>
          <w:color w:val="131313"/>
          <w:sz w:val="20"/>
          <w:szCs w:val="20"/>
          <w:lang w:val="ro-RO"/>
        </w:rPr>
        <w:t xml:space="preserve">    pentru aplicarea regimului de tranzit</w:t>
      </w:r>
    </w:p>
    <w:p w14:paraId="5996FB8D" w14:textId="77777777" w:rsidR="00AC78A4" w:rsidRDefault="00216C35" w:rsidP="00216C35">
      <w:pPr>
        <w:ind w:left="284" w:firstLine="424"/>
        <w:jc w:val="right"/>
        <w:rPr>
          <w:rFonts w:ascii="Times New Roman" w:hAnsi="Times New Roman" w:cs="Times New Roman"/>
          <w:color w:val="000000"/>
          <w:shd w:val="clear" w:color="auto" w:fill="FFFFFF"/>
        </w:rPr>
      </w:pPr>
      <w:r w:rsidRPr="00216C35">
        <w:rPr>
          <w:rFonts w:ascii="Times New Roman" w:hAnsi="Times New Roman" w:cs="Times New Roman"/>
          <w:color w:val="000000"/>
          <w:shd w:val="clear" w:color="auto" w:fill="FFFFFF"/>
        </w:rPr>
        <w:t>ÎNREGISTRAT: </w:t>
      </w:r>
      <w:r w:rsidRPr="00216C35">
        <w:rPr>
          <w:rFonts w:ascii="Times New Roman" w:hAnsi="Times New Roman" w:cs="Times New Roman"/>
          <w:color w:val="000000"/>
        </w:rPr>
        <w:br/>
      </w:r>
      <w:r w:rsidRPr="00216C35">
        <w:rPr>
          <w:rFonts w:ascii="Times New Roman" w:hAnsi="Times New Roman" w:cs="Times New Roman"/>
          <w:color w:val="000000"/>
          <w:shd w:val="clear" w:color="auto" w:fill="FFFFFF"/>
        </w:rPr>
        <w:t>Ministerul Justiţiei </w:t>
      </w:r>
      <w:r w:rsidRPr="00216C35">
        <w:rPr>
          <w:rFonts w:ascii="Times New Roman" w:hAnsi="Times New Roman" w:cs="Times New Roman"/>
          <w:color w:val="000000"/>
        </w:rPr>
        <w:br/>
      </w:r>
      <w:r w:rsidRPr="00216C35">
        <w:rPr>
          <w:rFonts w:ascii="Times New Roman" w:hAnsi="Times New Roman" w:cs="Times New Roman"/>
          <w:color w:val="000000"/>
          <w:shd w:val="clear" w:color="auto" w:fill="FFFFFF"/>
        </w:rPr>
        <w:t>al Republicii Moldova</w:t>
      </w:r>
    </w:p>
    <w:p w14:paraId="103D4078" w14:textId="77777777" w:rsidR="00216C35" w:rsidRDefault="00216C35" w:rsidP="00216C35">
      <w:pPr>
        <w:ind w:left="284" w:firstLine="424"/>
        <w:jc w:val="right"/>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Nr._______ din________</w:t>
      </w:r>
    </w:p>
    <w:p w14:paraId="18DEF2D2" w14:textId="77777777" w:rsidR="00216C35" w:rsidRPr="00216C35" w:rsidRDefault="00216C35" w:rsidP="00216C35">
      <w:pPr>
        <w:ind w:left="284" w:firstLine="424"/>
        <w:jc w:val="right"/>
        <w:rPr>
          <w:rFonts w:ascii="Times New Roman" w:hAnsi="Times New Roman" w:cs="Times New Roman"/>
          <w:b/>
          <w:bCs/>
          <w:color w:val="FF0000"/>
          <w:sz w:val="20"/>
          <w:szCs w:val="20"/>
          <w:lang w:val="ro-RO"/>
        </w:rPr>
      </w:pPr>
      <w:r>
        <w:rPr>
          <w:rFonts w:ascii="Times New Roman" w:hAnsi="Times New Roman" w:cs="Times New Roman"/>
          <w:color w:val="000000"/>
          <w:shd w:val="clear" w:color="auto" w:fill="FFFFFF"/>
        </w:rPr>
        <w:t>Ministra Veronica Mihailov-Moraru</w:t>
      </w:r>
    </w:p>
    <w:p w14:paraId="3C1610BF" w14:textId="77777777" w:rsidR="000A78B6" w:rsidRDefault="000A78B6" w:rsidP="005451DE">
      <w:pPr>
        <w:ind w:left="284" w:firstLine="424"/>
        <w:jc w:val="both"/>
        <w:rPr>
          <w:rFonts w:ascii="Times New Roman" w:hAnsi="Times New Roman" w:cs="Times New Roman"/>
          <w:b/>
          <w:bCs/>
          <w:color w:val="FF0000"/>
          <w:sz w:val="20"/>
          <w:szCs w:val="20"/>
          <w:lang w:val="ro-RO"/>
        </w:rPr>
      </w:pPr>
    </w:p>
    <w:p w14:paraId="358D3A8A" w14:textId="77777777" w:rsidR="005451DE" w:rsidRPr="00226928" w:rsidRDefault="009B5EED" w:rsidP="00DB1CC9">
      <w:pPr>
        <w:pStyle w:val="a6"/>
        <w:ind w:left="426" w:firstLine="284"/>
        <w:jc w:val="both"/>
        <w:rPr>
          <w:rFonts w:ascii="Times New Roman" w:hAnsi="Times New Roman" w:cs="Times New Roman"/>
          <w:sz w:val="28"/>
          <w:szCs w:val="28"/>
          <w:lang w:val="ro-RO"/>
        </w:rPr>
      </w:pPr>
      <w:r w:rsidRPr="00226928">
        <w:rPr>
          <w:rFonts w:ascii="Times New Roman" w:hAnsi="Times New Roman" w:cs="Times New Roman"/>
          <w:sz w:val="28"/>
          <w:szCs w:val="28"/>
          <w:lang w:val="ro-RO"/>
        </w:rPr>
        <w:t>În vederea aplicării uniforme a formalităţilor vamal</w:t>
      </w:r>
      <w:r w:rsidR="00216C35" w:rsidRPr="00226928">
        <w:rPr>
          <w:rFonts w:ascii="Times New Roman" w:hAnsi="Times New Roman" w:cs="Times New Roman"/>
          <w:sz w:val="28"/>
          <w:szCs w:val="28"/>
          <w:lang w:val="ro-RO"/>
        </w:rPr>
        <w:t>e aferente regimului de tranzit</w:t>
      </w:r>
      <w:r w:rsidRPr="00226928">
        <w:rPr>
          <w:rFonts w:ascii="Times New Roman" w:hAnsi="Times New Roman" w:cs="Times New Roman"/>
          <w:sz w:val="28"/>
          <w:szCs w:val="28"/>
          <w:lang w:val="ro-RO"/>
        </w:rPr>
        <w:t>, în temeiul art. 296</w:t>
      </w:r>
      <w:r w:rsidR="00216C35" w:rsidRPr="00226928">
        <w:rPr>
          <w:rFonts w:ascii="Times New Roman" w:hAnsi="Times New Roman" w:cs="Times New Roman"/>
          <w:sz w:val="28"/>
          <w:szCs w:val="28"/>
          <w:lang w:val="ro-RO"/>
        </w:rPr>
        <w:t xml:space="preserve"> din Codul Vamal, adoptat prin L</w:t>
      </w:r>
      <w:r w:rsidRPr="00226928">
        <w:rPr>
          <w:rFonts w:ascii="Times New Roman" w:hAnsi="Times New Roman" w:cs="Times New Roman"/>
          <w:sz w:val="28"/>
          <w:szCs w:val="28"/>
          <w:lang w:val="ro-RO"/>
        </w:rPr>
        <w:t xml:space="preserve">egea nr. 95/2021(Monitorul Oficial 219-225, 17.09.2021), cu modificările ulterioare, </w:t>
      </w:r>
    </w:p>
    <w:p w14:paraId="060BA118" w14:textId="77777777" w:rsidR="00226928" w:rsidRPr="00226928" w:rsidRDefault="00226928" w:rsidP="00DB1CC9">
      <w:pPr>
        <w:pStyle w:val="a6"/>
        <w:ind w:left="426"/>
        <w:jc w:val="both"/>
        <w:rPr>
          <w:rFonts w:ascii="Times New Roman" w:hAnsi="Times New Roman" w:cs="Times New Roman"/>
          <w:color w:val="0C0C0C"/>
          <w:sz w:val="28"/>
          <w:szCs w:val="28"/>
          <w:lang w:val="ro-MD"/>
        </w:rPr>
      </w:pPr>
    </w:p>
    <w:p w14:paraId="072FCAD9" w14:textId="77777777" w:rsidR="000D0A30" w:rsidRPr="00226928" w:rsidRDefault="000D0A30" w:rsidP="00DB1CC9">
      <w:pPr>
        <w:pStyle w:val="a6"/>
        <w:ind w:left="426"/>
        <w:jc w:val="center"/>
        <w:rPr>
          <w:rFonts w:ascii="Times New Roman" w:hAnsi="Times New Roman" w:cs="Times New Roman"/>
          <w:b/>
          <w:sz w:val="28"/>
          <w:szCs w:val="28"/>
          <w:lang w:val="ro-RO"/>
        </w:rPr>
      </w:pPr>
      <w:r w:rsidRPr="00226928">
        <w:rPr>
          <w:rFonts w:ascii="Times New Roman" w:hAnsi="Times New Roman" w:cs="Times New Roman"/>
          <w:b/>
          <w:sz w:val="28"/>
          <w:szCs w:val="28"/>
          <w:lang w:val="ro-RO"/>
        </w:rPr>
        <w:t>ORDON:</w:t>
      </w:r>
    </w:p>
    <w:p w14:paraId="4F8591FD" w14:textId="77777777" w:rsidR="00226928" w:rsidRPr="00226928" w:rsidRDefault="00226928" w:rsidP="00DB1CC9">
      <w:pPr>
        <w:pStyle w:val="a6"/>
        <w:ind w:left="426"/>
        <w:jc w:val="both"/>
        <w:rPr>
          <w:rFonts w:ascii="Times New Roman" w:hAnsi="Times New Roman" w:cs="Times New Roman"/>
          <w:sz w:val="28"/>
          <w:szCs w:val="28"/>
          <w:lang w:val="ro-RO"/>
        </w:rPr>
      </w:pPr>
    </w:p>
    <w:p w14:paraId="523E88BA" w14:textId="77777777" w:rsidR="00226928" w:rsidRPr="00226928" w:rsidRDefault="00226928" w:rsidP="00DB1CC9">
      <w:pPr>
        <w:pStyle w:val="a6"/>
        <w:ind w:left="426"/>
        <w:jc w:val="both"/>
        <w:rPr>
          <w:rFonts w:ascii="Times New Roman" w:hAnsi="Times New Roman" w:cs="Times New Roman"/>
          <w:sz w:val="28"/>
          <w:szCs w:val="28"/>
          <w:lang w:val="ro-RO"/>
        </w:rPr>
      </w:pPr>
      <w:r w:rsidRPr="00226928">
        <w:rPr>
          <w:rFonts w:ascii="Times New Roman" w:hAnsi="Times New Roman" w:cs="Times New Roman"/>
          <w:sz w:val="28"/>
          <w:szCs w:val="28"/>
          <w:lang w:val="ro-RO"/>
        </w:rPr>
        <w:tab/>
      </w:r>
    </w:p>
    <w:p w14:paraId="7809E5EE" w14:textId="453C6507" w:rsidR="002A55BE" w:rsidRPr="002A55BE" w:rsidRDefault="00226928" w:rsidP="00154853">
      <w:pPr>
        <w:pStyle w:val="a6"/>
        <w:numPr>
          <w:ilvl w:val="0"/>
          <w:numId w:val="21"/>
        </w:numPr>
        <w:ind w:left="709" w:hanging="283"/>
        <w:jc w:val="both"/>
        <w:rPr>
          <w:rFonts w:ascii="Times New Roman" w:hAnsi="Times New Roman" w:cs="Times New Roman"/>
          <w:sz w:val="28"/>
          <w:szCs w:val="28"/>
          <w:lang w:val="ro-RO"/>
        </w:rPr>
      </w:pPr>
      <w:r w:rsidRPr="00226928">
        <w:rPr>
          <w:rFonts w:ascii="Times New Roman" w:hAnsi="Times New Roman" w:cs="Times New Roman"/>
          <w:sz w:val="28"/>
          <w:szCs w:val="28"/>
          <w:lang w:val="ro-RO"/>
        </w:rPr>
        <w:t>Se aprobă</w:t>
      </w:r>
      <w:r w:rsidR="002A55BE">
        <w:rPr>
          <w:rFonts w:ascii="Times New Roman" w:hAnsi="Times New Roman" w:cs="Times New Roman"/>
          <w:sz w:val="28"/>
          <w:szCs w:val="28"/>
          <w:lang w:val="ro-RO"/>
        </w:rPr>
        <w:t xml:space="preserve"> </w:t>
      </w:r>
      <w:r w:rsidR="000D0A30" w:rsidRPr="002A55BE">
        <w:rPr>
          <w:rFonts w:ascii="Times New Roman" w:hAnsi="Times New Roman" w:cs="Times New Roman"/>
          <w:sz w:val="28"/>
          <w:szCs w:val="28"/>
          <w:lang w:val="ro-RO"/>
        </w:rPr>
        <w:t xml:space="preserve">Normele tehnice </w:t>
      </w:r>
      <w:r w:rsidR="005451DE" w:rsidRPr="002A55BE">
        <w:rPr>
          <w:rFonts w:ascii="Times New Roman" w:hAnsi="Times New Roman" w:cs="Times New Roman"/>
          <w:sz w:val="28"/>
          <w:szCs w:val="28"/>
          <w:lang w:val="ro-RO"/>
        </w:rPr>
        <w:t>pentru aplicarea regimului de tranzit</w:t>
      </w:r>
      <w:r w:rsidR="00216C35" w:rsidRPr="002A55BE">
        <w:rPr>
          <w:rFonts w:ascii="Times New Roman" w:hAnsi="Times New Roman" w:cs="Times New Roman"/>
          <w:sz w:val="28"/>
          <w:szCs w:val="28"/>
          <w:lang w:val="ro-RO"/>
        </w:rPr>
        <w:t>, conform anexei</w:t>
      </w:r>
      <w:r w:rsidR="002A55BE">
        <w:rPr>
          <w:rFonts w:ascii="Times New Roman" w:hAnsi="Times New Roman" w:cs="Times New Roman"/>
          <w:sz w:val="28"/>
          <w:szCs w:val="28"/>
          <w:lang w:val="ro-RO"/>
        </w:rPr>
        <w:t>.</w:t>
      </w:r>
    </w:p>
    <w:p w14:paraId="395D30A3" w14:textId="77777777" w:rsidR="00216C35" w:rsidRPr="00226928" w:rsidRDefault="00FC5B53" w:rsidP="00DB1CC9">
      <w:pPr>
        <w:pStyle w:val="a6"/>
        <w:ind w:left="426"/>
        <w:jc w:val="both"/>
        <w:rPr>
          <w:rFonts w:ascii="Times New Roman" w:hAnsi="Times New Roman" w:cs="Times New Roman"/>
          <w:sz w:val="28"/>
          <w:szCs w:val="28"/>
          <w:lang w:val="ro-MD"/>
        </w:rPr>
      </w:pPr>
      <w:r>
        <w:rPr>
          <w:rFonts w:ascii="Times New Roman" w:hAnsi="Times New Roman" w:cs="Times New Roman"/>
          <w:bCs/>
          <w:sz w:val="28"/>
          <w:szCs w:val="28"/>
          <w:lang w:val="ro-RO"/>
        </w:rPr>
        <w:t>2</w:t>
      </w:r>
      <w:r w:rsidR="00216C35" w:rsidRPr="00226928">
        <w:rPr>
          <w:rFonts w:ascii="Times New Roman" w:hAnsi="Times New Roman" w:cs="Times New Roman"/>
          <w:sz w:val="28"/>
          <w:szCs w:val="28"/>
          <w:lang w:val="ro-MD"/>
        </w:rPr>
        <w:t xml:space="preserve">. </w:t>
      </w:r>
      <w:r w:rsidR="00FE2495" w:rsidRPr="00226928">
        <w:rPr>
          <w:rFonts w:ascii="Times New Roman" w:hAnsi="Times New Roman" w:cs="Times New Roman"/>
          <w:sz w:val="28"/>
          <w:szCs w:val="28"/>
          <w:lang w:val="ro-MD"/>
        </w:rPr>
        <w:t>Se</w:t>
      </w:r>
      <w:r w:rsidR="00961BD2" w:rsidRPr="00226928">
        <w:rPr>
          <w:rFonts w:ascii="Times New Roman" w:hAnsi="Times New Roman" w:cs="Times New Roman"/>
          <w:sz w:val="28"/>
          <w:szCs w:val="28"/>
          <w:lang w:val="ro-MD"/>
        </w:rPr>
        <w:t xml:space="preserve"> abrog</w:t>
      </w:r>
      <w:r w:rsidR="00FE2495" w:rsidRPr="00226928">
        <w:rPr>
          <w:rFonts w:ascii="Times New Roman" w:hAnsi="Times New Roman" w:cs="Times New Roman"/>
          <w:sz w:val="28"/>
          <w:szCs w:val="28"/>
          <w:lang w:val="ro-MD"/>
        </w:rPr>
        <w:t>ă</w:t>
      </w:r>
      <w:r w:rsidR="00216C35" w:rsidRPr="00226928">
        <w:rPr>
          <w:rFonts w:ascii="Times New Roman" w:hAnsi="Times New Roman" w:cs="Times New Roman"/>
          <w:sz w:val="28"/>
          <w:szCs w:val="28"/>
          <w:lang w:val="ro-MD"/>
        </w:rPr>
        <w:t>:</w:t>
      </w:r>
    </w:p>
    <w:p w14:paraId="471FB03C" w14:textId="77777777" w:rsidR="00961BD2" w:rsidRDefault="00226928" w:rsidP="00DB1CC9">
      <w:pPr>
        <w:pStyle w:val="a6"/>
        <w:ind w:left="426" w:firstLine="720"/>
        <w:jc w:val="both"/>
        <w:rPr>
          <w:rFonts w:ascii="Times New Roman" w:hAnsi="Times New Roman" w:cs="Times New Roman"/>
          <w:sz w:val="28"/>
          <w:szCs w:val="28"/>
          <w:lang w:val="ro-MD"/>
        </w:rPr>
      </w:pPr>
      <w:r w:rsidRPr="00226928">
        <w:rPr>
          <w:rFonts w:ascii="Times New Roman" w:hAnsi="Times New Roman" w:cs="Times New Roman"/>
          <w:sz w:val="28"/>
          <w:szCs w:val="28"/>
          <w:lang w:val="ro-MD"/>
        </w:rPr>
        <w:t xml:space="preserve">1) </w:t>
      </w:r>
      <w:r>
        <w:rPr>
          <w:rFonts w:ascii="Times New Roman" w:hAnsi="Times New Roman" w:cs="Times New Roman"/>
          <w:sz w:val="28"/>
          <w:szCs w:val="28"/>
          <w:lang w:val="ro-MD"/>
        </w:rPr>
        <w:t>Ordinul Serviciului V</w:t>
      </w:r>
      <w:r w:rsidR="00216C35" w:rsidRPr="00226928">
        <w:rPr>
          <w:rFonts w:ascii="Times New Roman" w:hAnsi="Times New Roman" w:cs="Times New Roman"/>
          <w:sz w:val="28"/>
          <w:szCs w:val="28"/>
          <w:lang w:val="ro-MD"/>
        </w:rPr>
        <w:t xml:space="preserve">amal nr.310/2017 cu privire la aprobarea Normelor metodologice </w:t>
      </w:r>
      <w:r>
        <w:rPr>
          <w:rFonts w:ascii="Times New Roman" w:hAnsi="Times New Roman" w:cs="Times New Roman"/>
          <w:sz w:val="28"/>
          <w:szCs w:val="28"/>
          <w:lang w:val="ro-MD"/>
        </w:rPr>
        <w:t>privind aplicarea sistemului de tranzit pe teritoriul Republicii Moldova</w:t>
      </w:r>
      <w:r w:rsidR="009F7685">
        <w:rPr>
          <w:rFonts w:ascii="Times New Roman" w:hAnsi="Times New Roman" w:cs="Times New Roman"/>
          <w:sz w:val="28"/>
          <w:szCs w:val="28"/>
          <w:lang w:val="ro-MD"/>
        </w:rPr>
        <w:t xml:space="preserve"> (publicat în Monitorul Oficial, 2017, art.1699, nr.330-334</w:t>
      </w:r>
      <w:r>
        <w:rPr>
          <w:rFonts w:ascii="Times New Roman" w:hAnsi="Times New Roman" w:cs="Times New Roman"/>
          <w:sz w:val="28"/>
          <w:szCs w:val="28"/>
          <w:lang w:val="ro-MD"/>
        </w:rPr>
        <w:t>;</w:t>
      </w:r>
    </w:p>
    <w:p w14:paraId="25B8D187" w14:textId="77777777" w:rsidR="00226928" w:rsidRPr="00226928" w:rsidRDefault="00226928" w:rsidP="00DB1CC9">
      <w:pPr>
        <w:pStyle w:val="a6"/>
        <w:ind w:left="426" w:firstLine="720"/>
        <w:jc w:val="both"/>
        <w:rPr>
          <w:rFonts w:ascii="Times New Roman" w:hAnsi="Times New Roman" w:cs="Times New Roman"/>
          <w:sz w:val="28"/>
          <w:szCs w:val="28"/>
          <w:lang w:val="ro-MD"/>
        </w:rPr>
      </w:pPr>
      <w:r>
        <w:rPr>
          <w:rFonts w:ascii="Times New Roman" w:hAnsi="Times New Roman" w:cs="Times New Roman"/>
          <w:sz w:val="28"/>
          <w:szCs w:val="28"/>
          <w:lang w:val="ro-MD"/>
        </w:rPr>
        <w:t>2) Ordinul Serviciului Vamal nr.70/2022 cu privire la unele particularități ale procedurii de tranzit</w:t>
      </w:r>
      <w:r w:rsidR="009F7685">
        <w:rPr>
          <w:rFonts w:ascii="Times New Roman" w:hAnsi="Times New Roman" w:cs="Times New Roman"/>
          <w:sz w:val="28"/>
          <w:szCs w:val="28"/>
          <w:lang w:val="ro-MD"/>
        </w:rPr>
        <w:t xml:space="preserve"> (publicat în Monitorul Oficial, 2022, art.286, nr.68-71).</w:t>
      </w:r>
    </w:p>
    <w:p w14:paraId="3E4AF8D1" w14:textId="77777777" w:rsidR="000D0A30" w:rsidRPr="00226928" w:rsidRDefault="00226928" w:rsidP="00DB1CC9">
      <w:pPr>
        <w:pStyle w:val="a6"/>
        <w:ind w:left="426"/>
        <w:jc w:val="both"/>
        <w:rPr>
          <w:rFonts w:ascii="Times New Roman" w:hAnsi="Times New Roman" w:cs="Times New Roman"/>
          <w:sz w:val="28"/>
          <w:szCs w:val="28"/>
          <w:lang w:val="ro-MD"/>
        </w:rPr>
      </w:pPr>
      <w:r>
        <w:rPr>
          <w:rFonts w:ascii="Times New Roman" w:hAnsi="Times New Roman" w:cs="Times New Roman"/>
          <w:b/>
          <w:bCs/>
          <w:sz w:val="28"/>
          <w:szCs w:val="28"/>
          <w:lang w:val="ro-MD"/>
        </w:rPr>
        <w:t xml:space="preserve"> </w:t>
      </w:r>
      <w:r w:rsidR="00FC5B53">
        <w:rPr>
          <w:rFonts w:ascii="Times New Roman" w:hAnsi="Times New Roman" w:cs="Times New Roman"/>
          <w:bCs/>
          <w:sz w:val="28"/>
          <w:szCs w:val="28"/>
          <w:lang w:val="ro-MD"/>
        </w:rPr>
        <w:t>3</w:t>
      </w:r>
      <w:r w:rsidR="000D0A30" w:rsidRPr="00226928">
        <w:rPr>
          <w:rFonts w:ascii="Times New Roman" w:hAnsi="Times New Roman" w:cs="Times New Roman"/>
          <w:b/>
          <w:bCs/>
          <w:sz w:val="28"/>
          <w:szCs w:val="28"/>
          <w:lang w:val="ro-MD"/>
        </w:rPr>
        <w:t>.</w:t>
      </w:r>
      <w:r w:rsidR="000D0A30" w:rsidRPr="00226928">
        <w:rPr>
          <w:rFonts w:ascii="Times New Roman" w:hAnsi="Times New Roman" w:cs="Times New Roman"/>
          <w:sz w:val="28"/>
          <w:szCs w:val="28"/>
          <w:lang w:val="ro-MD"/>
        </w:rPr>
        <w:t xml:space="preserve"> Prezentul ordin se publică în Monitorul Oficial al Republicii Moldova și intră în vigoare la 01.01.2024.</w:t>
      </w:r>
    </w:p>
    <w:p w14:paraId="5D383C6C" w14:textId="77777777" w:rsidR="009B5EED" w:rsidRPr="00226928" w:rsidRDefault="009B5EED" w:rsidP="00DB1CC9">
      <w:pPr>
        <w:pStyle w:val="a6"/>
        <w:ind w:left="426"/>
        <w:jc w:val="both"/>
        <w:rPr>
          <w:rFonts w:ascii="Times New Roman" w:hAnsi="Times New Roman" w:cs="Times New Roman"/>
          <w:sz w:val="28"/>
          <w:szCs w:val="28"/>
          <w:lang w:val="ro-MD"/>
        </w:rPr>
      </w:pPr>
    </w:p>
    <w:p w14:paraId="5172D48C" w14:textId="77777777" w:rsidR="009B5EED" w:rsidRPr="00226928" w:rsidRDefault="009B5EED" w:rsidP="00226928">
      <w:pPr>
        <w:pStyle w:val="a6"/>
        <w:jc w:val="both"/>
        <w:rPr>
          <w:rFonts w:ascii="Times New Roman" w:hAnsi="Times New Roman" w:cs="Times New Roman"/>
          <w:sz w:val="28"/>
          <w:szCs w:val="28"/>
          <w:lang w:val="ro-MD"/>
        </w:rPr>
      </w:pPr>
    </w:p>
    <w:p w14:paraId="3D50EC7B" w14:textId="77777777" w:rsidR="009B5EED" w:rsidRPr="00226928" w:rsidRDefault="009B5EED" w:rsidP="00226928">
      <w:pPr>
        <w:pStyle w:val="a6"/>
        <w:jc w:val="both"/>
        <w:rPr>
          <w:rFonts w:ascii="Times New Roman" w:hAnsi="Times New Roman" w:cs="Times New Roman"/>
          <w:sz w:val="28"/>
          <w:szCs w:val="28"/>
          <w:lang w:val="ro-MD"/>
        </w:rPr>
      </w:pPr>
    </w:p>
    <w:p w14:paraId="648CFA8E" w14:textId="77777777" w:rsidR="000D0A30" w:rsidRPr="00226928" w:rsidRDefault="005451DE" w:rsidP="00226928">
      <w:pPr>
        <w:pStyle w:val="a6"/>
        <w:jc w:val="both"/>
        <w:rPr>
          <w:rFonts w:ascii="Times New Roman" w:hAnsi="Times New Roman" w:cs="Times New Roman"/>
          <w:b/>
          <w:sz w:val="28"/>
          <w:szCs w:val="28"/>
          <w:lang w:val="ro-RO"/>
        </w:rPr>
      </w:pPr>
      <w:r w:rsidRPr="00226928">
        <w:rPr>
          <w:rFonts w:ascii="Times New Roman" w:hAnsi="Times New Roman" w:cs="Times New Roman"/>
          <w:b/>
          <w:sz w:val="28"/>
          <w:szCs w:val="28"/>
          <w:lang w:val="ro-RO"/>
        </w:rPr>
        <w:t xml:space="preserve">                       </w:t>
      </w:r>
      <w:r w:rsidR="000D0A30" w:rsidRPr="00226928">
        <w:rPr>
          <w:rFonts w:ascii="Times New Roman" w:hAnsi="Times New Roman" w:cs="Times New Roman"/>
          <w:b/>
          <w:sz w:val="28"/>
          <w:szCs w:val="28"/>
          <w:lang w:val="ro-RO"/>
        </w:rPr>
        <w:t>Director</w:t>
      </w:r>
      <w:r w:rsidR="000D0A30" w:rsidRPr="00226928">
        <w:rPr>
          <w:rFonts w:ascii="Times New Roman" w:hAnsi="Times New Roman" w:cs="Times New Roman"/>
          <w:b/>
          <w:sz w:val="28"/>
          <w:szCs w:val="28"/>
          <w:lang w:val="ro-RO"/>
        </w:rPr>
        <w:tab/>
        <w:t xml:space="preserve">   </w:t>
      </w:r>
      <w:r w:rsidR="000D0A30" w:rsidRPr="00226928">
        <w:rPr>
          <w:rFonts w:ascii="Times New Roman" w:hAnsi="Times New Roman" w:cs="Times New Roman"/>
          <w:b/>
          <w:sz w:val="28"/>
          <w:szCs w:val="28"/>
          <w:lang w:val="ro-RO"/>
        </w:rPr>
        <w:tab/>
      </w:r>
      <w:r w:rsidR="000D0A30" w:rsidRPr="00226928">
        <w:rPr>
          <w:rFonts w:ascii="Times New Roman" w:hAnsi="Times New Roman" w:cs="Times New Roman"/>
          <w:b/>
          <w:sz w:val="28"/>
          <w:szCs w:val="28"/>
          <w:lang w:val="ro-RO"/>
        </w:rPr>
        <w:tab/>
      </w:r>
      <w:r w:rsidR="000D0A30" w:rsidRPr="00226928">
        <w:rPr>
          <w:rFonts w:ascii="Times New Roman" w:hAnsi="Times New Roman" w:cs="Times New Roman"/>
          <w:b/>
          <w:sz w:val="28"/>
          <w:szCs w:val="28"/>
          <w:lang w:val="ro-RO"/>
        </w:rPr>
        <w:tab/>
      </w:r>
      <w:r w:rsidRPr="00226928">
        <w:rPr>
          <w:rFonts w:ascii="Times New Roman" w:hAnsi="Times New Roman" w:cs="Times New Roman"/>
          <w:b/>
          <w:sz w:val="28"/>
          <w:szCs w:val="28"/>
          <w:lang w:val="ro-RO"/>
        </w:rPr>
        <w:t xml:space="preserve">        </w:t>
      </w:r>
      <w:r w:rsidR="000D0A30" w:rsidRPr="00226928">
        <w:rPr>
          <w:rFonts w:ascii="Times New Roman" w:hAnsi="Times New Roman" w:cs="Times New Roman"/>
          <w:b/>
          <w:sz w:val="28"/>
          <w:szCs w:val="28"/>
          <w:lang w:val="ro-RO"/>
        </w:rPr>
        <w:t xml:space="preserve">      </w:t>
      </w:r>
      <w:r w:rsidR="000D0A30" w:rsidRPr="00226928">
        <w:rPr>
          <w:rFonts w:ascii="Times New Roman" w:hAnsi="Times New Roman" w:cs="Times New Roman"/>
          <w:b/>
          <w:sz w:val="28"/>
          <w:szCs w:val="28"/>
          <w:lang w:val="ro-RO"/>
        </w:rPr>
        <w:tab/>
        <w:t>Igor TALMAZAN</w:t>
      </w:r>
    </w:p>
    <w:p w14:paraId="0F750B8E" w14:textId="77777777" w:rsidR="001A6EDA" w:rsidRPr="00226928" w:rsidRDefault="001A6EDA" w:rsidP="00226928">
      <w:pPr>
        <w:pStyle w:val="a6"/>
        <w:jc w:val="both"/>
        <w:rPr>
          <w:rFonts w:ascii="Times New Roman" w:hAnsi="Times New Roman" w:cs="Times New Roman"/>
          <w:b/>
          <w:sz w:val="28"/>
          <w:szCs w:val="28"/>
        </w:rPr>
      </w:pPr>
    </w:p>
    <w:p w14:paraId="184904A1" w14:textId="77777777" w:rsidR="009B5EED" w:rsidRPr="00226928" w:rsidRDefault="009B5EED" w:rsidP="00226928">
      <w:pPr>
        <w:pStyle w:val="a6"/>
        <w:jc w:val="both"/>
        <w:rPr>
          <w:rFonts w:ascii="Times New Roman" w:hAnsi="Times New Roman" w:cs="Times New Roman"/>
          <w:b/>
          <w:sz w:val="28"/>
          <w:szCs w:val="28"/>
        </w:rPr>
      </w:pPr>
    </w:p>
    <w:p w14:paraId="58C605D5" w14:textId="77777777" w:rsidR="0041711F" w:rsidRDefault="0065741D" w:rsidP="0041711F">
      <w:pPr>
        <w:pStyle w:val="a6"/>
        <w:rPr>
          <w:rFonts w:ascii="Times New Roman" w:hAnsi="Times New Roman" w:cs="Times New Roman"/>
          <w:sz w:val="28"/>
          <w:szCs w:val="28"/>
        </w:rPr>
      </w:pPr>
      <w:r w:rsidRPr="00226928">
        <w:rPr>
          <w:rFonts w:ascii="Times New Roman" w:hAnsi="Times New Roman" w:cs="Times New Roman"/>
          <w:sz w:val="28"/>
          <w:szCs w:val="28"/>
        </w:rPr>
        <w:t xml:space="preserve">                                                                                               </w:t>
      </w:r>
      <w:r w:rsidR="005451DE" w:rsidRPr="00226928">
        <w:rPr>
          <w:rFonts w:ascii="Times New Roman" w:hAnsi="Times New Roman" w:cs="Times New Roman"/>
          <w:sz w:val="28"/>
          <w:szCs w:val="28"/>
        </w:rPr>
        <w:t xml:space="preserve">                                                                 </w:t>
      </w:r>
    </w:p>
    <w:p w14:paraId="415FA165" w14:textId="2849CD69" w:rsidR="0041711F" w:rsidRDefault="0041711F" w:rsidP="0041711F">
      <w:pPr>
        <w:pStyle w:val="a6"/>
        <w:rPr>
          <w:rFonts w:ascii="Times New Roman" w:hAnsi="Times New Roman" w:cs="Times New Roman"/>
          <w:sz w:val="28"/>
          <w:szCs w:val="28"/>
        </w:rPr>
      </w:pPr>
    </w:p>
    <w:p w14:paraId="325A0864" w14:textId="77777777" w:rsidR="007D7232" w:rsidRDefault="007D7232" w:rsidP="0041711F">
      <w:pPr>
        <w:pStyle w:val="a6"/>
        <w:rPr>
          <w:rFonts w:ascii="Times New Roman" w:hAnsi="Times New Roman" w:cs="Times New Roman"/>
          <w:sz w:val="28"/>
          <w:szCs w:val="28"/>
        </w:rPr>
      </w:pPr>
    </w:p>
    <w:p w14:paraId="7F2ECA80" w14:textId="3262FBBC" w:rsidR="001C3C89" w:rsidRPr="0041711F" w:rsidRDefault="0041711F" w:rsidP="0041711F">
      <w:pPr>
        <w:pStyle w:val="a6"/>
        <w:rPr>
          <w:rFonts w:ascii="Times New Roman" w:hAnsi="Times New Roman" w:cs="Times New Roman"/>
          <w:i/>
          <w:sz w:val="24"/>
          <w:szCs w:val="24"/>
        </w:rPr>
      </w:pPr>
      <w:r>
        <w:rPr>
          <w:rFonts w:ascii="Times New Roman" w:hAnsi="Times New Roman" w:cs="Times New Roman"/>
          <w:sz w:val="28"/>
          <w:szCs w:val="28"/>
        </w:rPr>
        <w:t xml:space="preserve">                                                                                                                                         </w:t>
      </w:r>
      <w:r w:rsidR="008A76B4" w:rsidRPr="0041711F">
        <w:rPr>
          <w:rFonts w:ascii="Times New Roman" w:hAnsi="Times New Roman" w:cs="Times New Roman"/>
          <w:i/>
          <w:sz w:val="24"/>
          <w:szCs w:val="24"/>
        </w:rPr>
        <w:t>A</w:t>
      </w:r>
      <w:r w:rsidR="0065741D" w:rsidRPr="0041711F">
        <w:rPr>
          <w:rFonts w:ascii="Times New Roman" w:hAnsi="Times New Roman" w:cs="Times New Roman"/>
          <w:i/>
          <w:sz w:val="24"/>
          <w:szCs w:val="24"/>
        </w:rPr>
        <w:t xml:space="preserve">nexă </w:t>
      </w:r>
    </w:p>
    <w:p w14:paraId="0D69F65C" w14:textId="77777777" w:rsidR="007D7232" w:rsidRDefault="0065741D" w:rsidP="008925E8">
      <w:pPr>
        <w:pStyle w:val="a6"/>
        <w:jc w:val="right"/>
        <w:rPr>
          <w:rFonts w:ascii="Times New Roman" w:hAnsi="Times New Roman" w:cs="Times New Roman"/>
          <w:i/>
          <w:sz w:val="24"/>
          <w:szCs w:val="24"/>
        </w:rPr>
      </w:pPr>
      <w:r w:rsidRPr="0041711F">
        <w:rPr>
          <w:rFonts w:ascii="Times New Roman" w:hAnsi="Times New Roman" w:cs="Times New Roman"/>
          <w:i/>
          <w:sz w:val="24"/>
          <w:szCs w:val="24"/>
        </w:rPr>
        <w:lastRenderedPageBreak/>
        <w:t xml:space="preserve">                                                          </w:t>
      </w:r>
      <w:r w:rsidR="005451DE" w:rsidRPr="0041711F">
        <w:rPr>
          <w:rFonts w:ascii="Times New Roman" w:hAnsi="Times New Roman" w:cs="Times New Roman"/>
          <w:i/>
          <w:sz w:val="24"/>
          <w:szCs w:val="24"/>
        </w:rPr>
        <w:t xml:space="preserve">                                 </w:t>
      </w:r>
      <w:r w:rsidR="008A76B4" w:rsidRPr="0041711F">
        <w:rPr>
          <w:rFonts w:ascii="Times New Roman" w:hAnsi="Times New Roman" w:cs="Times New Roman"/>
          <w:i/>
          <w:sz w:val="24"/>
          <w:szCs w:val="24"/>
        </w:rPr>
        <w:t xml:space="preserve"> </w:t>
      </w:r>
      <w:r w:rsidRPr="0041711F">
        <w:rPr>
          <w:rFonts w:ascii="Times New Roman" w:hAnsi="Times New Roman" w:cs="Times New Roman"/>
          <w:i/>
          <w:sz w:val="24"/>
          <w:szCs w:val="24"/>
        </w:rPr>
        <w:t>l</w:t>
      </w:r>
      <w:r w:rsidR="001C3C89" w:rsidRPr="0041711F">
        <w:rPr>
          <w:rFonts w:ascii="Times New Roman" w:hAnsi="Times New Roman" w:cs="Times New Roman"/>
          <w:i/>
          <w:sz w:val="24"/>
          <w:szCs w:val="24"/>
        </w:rPr>
        <w:t xml:space="preserve">a </w:t>
      </w:r>
      <w:r w:rsidR="008925E8" w:rsidRPr="0041711F">
        <w:rPr>
          <w:rFonts w:ascii="Times New Roman" w:hAnsi="Times New Roman" w:cs="Times New Roman"/>
          <w:i/>
          <w:sz w:val="24"/>
          <w:szCs w:val="24"/>
        </w:rPr>
        <w:t>O</w:t>
      </w:r>
      <w:r w:rsidRPr="0041711F">
        <w:rPr>
          <w:rFonts w:ascii="Times New Roman" w:hAnsi="Times New Roman" w:cs="Times New Roman"/>
          <w:i/>
          <w:sz w:val="24"/>
          <w:szCs w:val="24"/>
        </w:rPr>
        <w:t>rdinu</w:t>
      </w:r>
      <w:r w:rsidR="002219B5" w:rsidRPr="0041711F">
        <w:rPr>
          <w:rFonts w:ascii="Times New Roman" w:hAnsi="Times New Roman" w:cs="Times New Roman"/>
          <w:i/>
          <w:sz w:val="24"/>
          <w:szCs w:val="24"/>
        </w:rPr>
        <w:t>l</w:t>
      </w:r>
      <w:r w:rsidRPr="0041711F">
        <w:rPr>
          <w:rFonts w:ascii="Times New Roman" w:hAnsi="Times New Roman" w:cs="Times New Roman"/>
          <w:i/>
          <w:sz w:val="24"/>
          <w:szCs w:val="24"/>
        </w:rPr>
        <w:t xml:space="preserve"> Serviciului Vamal </w:t>
      </w:r>
    </w:p>
    <w:p w14:paraId="411B84CA" w14:textId="4300B699" w:rsidR="001C3C89" w:rsidRPr="0041711F" w:rsidRDefault="0065741D" w:rsidP="008925E8">
      <w:pPr>
        <w:pStyle w:val="a6"/>
        <w:jc w:val="right"/>
        <w:rPr>
          <w:rFonts w:ascii="Times New Roman" w:hAnsi="Times New Roman" w:cs="Times New Roman"/>
          <w:i/>
          <w:sz w:val="24"/>
          <w:szCs w:val="24"/>
        </w:rPr>
      </w:pPr>
      <w:r w:rsidRPr="0041711F">
        <w:rPr>
          <w:rFonts w:ascii="Times New Roman" w:hAnsi="Times New Roman" w:cs="Times New Roman"/>
          <w:i/>
          <w:sz w:val="24"/>
          <w:szCs w:val="24"/>
        </w:rPr>
        <w:t>nr.___ din_______</w:t>
      </w:r>
    </w:p>
    <w:p w14:paraId="57C20FA0" w14:textId="77777777" w:rsidR="002219B5" w:rsidRPr="00226928" w:rsidRDefault="002219B5" w:rsidP="00226928">
      <w:pPr>
        <w:pStyle w:val="a6"/>
        <w:jc w:val="both"/>
        <w:rPr>
          <w:rFonts w:ascii="Times New Roman" w:hAnsi="Times New Roman" w:cs="Times New Roman"/>
          <w:sz w:val="28"/>
          <w:szCs w:val="28"/>
        </w:rPr>
      </w:pPr>
    </w:p>
    <w:p w14:paraId="4ADE4996" w14:textId="77777777" w:rsidR="00573B9C" w:rsidRPr="00226928" w:rsidRDefault="002219B5" w:rsidP="00226928">
      <w:pPr>
        <w:pStyle w:val="a6"/>
        <w:jc w:val="both"/>
        <w:rPr>
          <w:rFonts w:ascii="Times New Roman" w:hAnsi="Times New Roman" w:cs="Times New Roman"/>
          <w:b/>
          <w:sz w:val="28"/>
          <w:szCs w:val="28"/>
        </w:rPr>
      </w:pPr>
      <w:r w:rsidRPr="00226928">
        <w:rPr>
          <w:rFonts w:ascii="Times New Roman" w:hAnsi="Times New Roman" w:cs="Times New Roman"/>
          <w:b/>
          <w:sz w:val="28"/>
          <w:szCs w:val="28"/>
        </w:rPr>
        <w:t xml:space="preserve">                                                       </w:t>
      </w:r>
      <w:r w:rsidR="008A76B4" w:rsidRPr="00226928">
        <w:rPr>
          <w:rFonts w:ascii="Times New Roman" w:hAnsi="Times New Roman" w:cs="Times New Roman"/>
          <w:b/>
          <w:sz w:val="28"/>
          <w:szCs w:val="28"/>
        </w:rPr>
        <w:t xml:space="preserve">NORME TEHNICE </w:t>
      </w:r>
    </w:p>
    <w:p w14:paraId="4CB9DEE0" w14:textId="77777777" w:rsidR="00573B9C" w:rsidRPr="00226928" w:rsidRDefault="002219B5" w:rsidP="00226928">
      <w:pPr>
        <w:pStyle w:val="a6"/>
        <w:jc w:val="both"/>
        <w:rPr>
          <w:rFonts w:ascii="Times New Roman" w:hAnsi="Times New Roman" w:cs="Times New Roman"/>
          <w:b/>
          <w:sz w:val="28"/>
          <w:szCs w:val="28"/>
        </w:rPr>
      </w:pPr>
      <w:r w:rsidRPr="00226928">
        <w:rPr>
          <w:rFonts w:ascii="Times New Roman" w:hAnsi="Times New Roman" w:cs="Times New Roman"/>
          <w:b/>
          <w:sz w:val="28"/>
          <w:szCs w:val="28"/>
        </w:rPr>
        <w:t xml:space="preserve">                                  </w:t>
      </w:r>
      <w:r w:rsidR="005451DE" w:rsidRPr="00226928">
        <w:rPr>
          <w:rFonts w:ascii="Times New Roman" w:hAnsi="Times New Roman" w:cs="Times New Roman"/>
          <w:b/>
          <w:sz w:val="28"/>
          <w:szCs w:val="28"/>
        </w:rPr>
        <w:t xml:space="preserve">    </w:t>
      </w:r>
      <w:r w:rsidRPr="00226928">
        <w:rPr>
          <w:rFonts w:ascii="Times New Roman" w:hAnsi="Times New Roman" w:cs="Times New Roman"/>
          <w:b/>
          <w:sz w:val="28"/>
          <w:szCs w:val="28"/>
        </w:rPr>
        <w:t xml:space="preserve">   </w:t>
      </w:r>
      <w:r w:rsidR="008A76B4" w:rsidRPr="00226928">
        <w:rPr>
          <w:rFonts w:ascii="Times New Roman" w:hAnsi="Times New Roman" w:cs="Times New Roman"/>
          <w:b/>
          <w:sz w:val="28"/>
          <w:szCs w:val="28"/>
        </w:rPr>
        <w:t xml:space="preserve">pentru aplicarea regimului de tranzit </w:t>
      </w:r>
    </w:p>
    <w:p w14:paraId="3B5949D6" w14:textId="77777777" w:rsidR="0041711F" w:rsidRDefault="009B5EED" w:rsidP="00226928">
      <w:pPr>
        <w:pStyle w:val="a6"/>
        <w:jc w:val="both"/>
        <w:rPr>
          <w:rFonts w:ascii="Times New Roman" w:hAnsi="Times New Roman" w:cs="Times New Roman"/>
          <w:sz w:val="28"/>
          <w:szCs w:val="28"/>
        </w:rPr>
      </w:pPr>
      <w:r w:rsidRPr="00226928">
        <w:rPr>
          <w:rFonts w:ascii="Times New Roman" w:hAnsi="Times New Roman" w:cs="Times New Roman"/>
          <w:sz w:val="28"/>
          <w:szCs w:val="28"/>
        </w:rPr>
        <w:t xml:space="preserve">                                                           </w:t>
      </w:r>
    </w:p>
    <w:p w14:paraId="11A819FC" w14:textId="633F1740" w:rsidR="00573B9C" w:rsidRPr="0041711F" w:rsidRDefault="0041711F" w:rsidP="00226928">
      <w:pPr>
        <w:pStyle w:val="a6"/>
        <w:jc w:val="both"/>
        <w:rPr>
          <w:rFonts w:ascii="Times New Roman" w:hAnsi="Times New Roman" w:cs="Times New Roman"/>
          <w:b/>
          <w:sz w:val="28"/>
          <w:szCs w:val="28"/>
        </w:rPr>
      </w:pPr>
      <w:r>
        <w:rPr>
          <w:rFonts w:ascii="Times New Roman" w:hAnsi="Times New Roman" w:cs="Times New Roman"/>
          <w:sz w:val="28"/>
          <w:szCs w:val="28"/>
        </w:rPr>
        <w:t xml:space="preserve">                                                          </w:t>
      </w:r>
      <w:r w:rsidR="009B5EED" w:rsidRPr="0041711F">
        <w:rPr>
          <w:rFonts w:ascii="Times New Roman" w:hAnsi="Times New Roman" w:cs="Times New Roman"/>
          <w:b/>
          <w:sz w:val="28"/>
          <w:szCs w:val="28"/>
        </w:rPr>
        <w:t>CAPITOLUL</w:t>
      </w:r>
      <w:r w:rsidR="008A76B4" w:rsidRPr="0041711F">
        <w:rPr>
          <w:rFonts w:ascii="Times New Roman" w:hAnsi="Times New Roman" w:cs="Times New Roman"/>
          <w:b/>
          <w:sz w:val="28"/>
          <w:szCs w:val="28"/>
        </w:rPr>
        <w:t xml:space="preserve"> I </w:t>
      </w:r>
    </w:p>
    <w:p w14:paraId="78F98D85" w14:textId="77777777" w:rsidR="00573B9C" w:rsidRPr="0041711F" w:rsidRDefault="002E495E" w:rsidP="00226928">
      <w:pPr>
        <w:pStyle w:val="a6"/>
        <w:jc w:val="both"/>
        <w:rPr>
          <w:rFonts w:ascii="Times New Roman" w:hAnsi="Times New Roman" w:cs="Times New Roman"/>
          <w:b/>
          <w:sz w:val="28"/>
          <w:szCs w:val="28"/>
        </w:rPr>
      </w:pPr>
      <w:r w:rsidRPr="0041711F">
        <w:rPr>
          <w:rFonts w:ascii="Times New Roman" w:hAnsi="Times New Roman" w:cs="Times New Roman"/>
          <w:b/>
          <w:sz w:val="28"/>
          <w:szCs w:val="28"/>
        </w:rPr>
        <w:t xml:space="preserve">                                                         Dispoziţii</w:t>
      </w:r>
      <w:r w:rsidR="008A76B4" w:rsidRPr="0041711F">
        <w:rPr>
          <w:rFonts w:ascii="Times New Roman" w:hAnsi="Times New Roman" w:cs="Times New Roman"/>
          <w:b/>
          <w:sz w:val="28"/>
          <w:szCs w:val="28"/>
        </w:rPr>
        <w:t xml:space="preserve"> generale </w:t>
      </w:r>
    </w:p>
    <w:p w14:paraId="18B71145" w14:textId="77777777" w:rsidR="008925E8" w:rsidRPr="00226928" w:rsidRDefault="008925E8" w:rsidP="00226928">
      <w:pPr>
        <w:pStyle w:val="a6"/>
        <w:jc w:val="both"/>
        <w:rPr>
          <w:rFonts w:ascii="Times New Roman" w:hAnsi="Times New Roman" w:cs="Times New Roman"/>
          <w:sz w:val="28"/>
          <w:szCs w:val="28"/>
        </w:rPr>
      </w:pPr>
    </w:p>
    <w:p w14:paraId="421E318C" w14:textId="30065B26" w:rsidR="008925E8" w:rsidRDefault="008A76B4" w:rsidP="00DB1CC9">
      <w:pPr>
        <w:pStyle w:val="a6"/>
        <w:numPr>
          <w:ilvl w:val="0"/>
          <w:numId w:val="18"/>
        </w:numPr>
        <w:tabs>
          <w:tab w:val="left" w:pos="426"/>
        </w:tabs>
        <w:ind w:left="426" w:firstLine="0"/>
        <w:jc w:val="both"/>
        <w:rPr>
          <w:rFonts w:ascii="Times New Roman" w:hAnsi="Times New Roman" w:cs="Times New Roman"/>
          <w:sz w:val="28"/>
          <w:szCs w:val="28"/>
        </w:rPr>
      </w:pPr>
      <w:r w:rsidRPr="00226928">
        <w:rPr>
          <w:rFonts w:ascii="Times New Roman" w:hAnsi="Times New Roman" w:cs="Times New Roman"/>
          <w:sz w:val="28"/>
          <w:szCs w:val="28"/>
        </w:rPr>
        <w:t xml:space="preserve">Prezentele norme tehnice stabilesc procedura de acordare, derulare și </w:t>
      </w:r>
      <w:r w:rsidR="00E272E7" w:rsidRPr="00226928">
        <w:rPr>
          <w:rFonts w:ascii="Times New Roman" w:hAnsi="Times New Roman" w:cs="Times New Roman"/>
          <w:sz w:val="28"/>
          <w:szCs w:val="28"/>
        </w:rPr>
        <w:t>control a regimului de tranzit</w:t>
      </w:r>
      <w:r w:rsidR="002E495E" w:rsidRPr="00226928">
        <w:rPr>
          <w:rFonts w:ascii="Times New Roman" w:hAnsi="Times New Roman" w:cs="Times New Roman"/>
          <w:sz w:val="28"/>
          <w:szCs w:val="28"/>
        </w:rPr>
        <w:t xml:space="preserve"> pe teritoriul Republicii Moldova</w:t>
      </w:r>
      <w:r w:rsidRPr="00226928">
        <w:rPr>
          <w:rFonts w:ascii="Times New Roman" w:hAnsi="Times New Roman" w:cs="Times New Roman"/>
          <w:sz w:val="28"/>
          <w:szCs w:val="28"/>
        </w:rPr>
        <w:t>,</w:t>
      </w:r>
      <w:r w:rsidR="002E495E" w:rsidRPr="00226928">
        <w:rPr>
          <w:rFonts w:ascii="Times New Roman" w:hAnsi="Times New Roman" w:cs="Times New Roman"/>
          <w:sz w:val="28"/>
          <w:szCs w:val="28"/>
        </w:rPr>
        <w:t xml:space="preserve"> în procedură de T1, pentru mărfurile</w:t>
      </w:r>
      <w:r w:rsidRPr="00226928">
        <w:rPr>
          <w:rFonts w:ascii="Times New Roman" w:hAnsi="Times New Roman" w:cs="Times New Roman"/>
          <w:sz w:val="28"/>
          <w:szCs w:val="28"/>
        </w:rPr>
        <w:t xml:space="preserve"> </w:t>
      </w:r>
      <w:r w:rsidR="002E495E" w:rsidRPr="00226928">
        <w:rPr>
          <w:rFonts w:ascii="Times New Roman" w:hAnsi="Times New Roman" w:cs="Times New Roman"/>
          <w:sz w:val="28"/>
          <w:szCs w:val="28"/>
        </w:rPr>
        <w:t xml:space="preserve">aflate în tranzit, </w:t>
      </w:r>
      <w:r w:rsidRPr="00226928">
        <w:rPr>
          <w:rFonts w:ascii="Times New Roman" w:hAnsi="Times New Roman" w:cs="Times New Roman"/>
          <w:sz w:val="28"/>
          <w:szCs w:val="28"/>
        </w:rPr>
        <w:t>u</w:t>
      </w:r>
      <w:r w:rsidR="002E495E" w:rsidRPr="00226928">
        <w:rPr>
          <w:rFonts w:ascii="Times New Roman" w:hAnsi="Times New Roman" w:cs="Times New Roman"/>
          <w:sz w:val="28"/>
          <w:szCs w:val="28"/>
        </w:rPr>
        <w:t xml:space="preserve">tilizând </w:t>
      </w:r>
      <w:r w:rsidR="00334A28">
        <w:rPr>
          <w:rFonts w:ascii="Times New Roman" w:hAnsi="Times New Roman" w:cs="Times New Roman"/>
          <w:sz w:val="28"/>
          <w:szCs w:val="28"/>
        </w:rPr>
        <w:t xml:space="preserve">Sistemul </w:t>
      </w:r>
      <w:r w:rsidR="004A21B2">
        <w:rPr>
          <w:rFonts w:ascii="Times New Roman" w:hAnsi="Times New Roman" w:cs="Times New Roman"/>
          <w:sz w:val="28"/>
          <w:szCs w:val="28"/>
        </w:rPr>
        <w:t xml:space="preserve">Informațional Integrat Vamal (în continuare SIIV) ”ASYCUDA World”. </w:t>
      </w:r>
    </w:p>
    <w:p w14:paraId="1B5FAB84" w14:textId="107E53D9" w:rsidR="00573B9C" w:rsidRPr="008925E8" w:rsidRDefault="008A76B4" w:rsidP="00DB1CC9">
      <w:pPr>
        <w:pStyle w:val="a6"/>
        <w:numPr>
          <w:ilvl w:val="0"/>
          <w:numId w:val="18"/>
        </w:numPr>
        <w:jc w:val="both"/>
        <w:rPr>
          <w:rFonts w:ascii="Times New Roman" w:hAnsi="Times New Roman" w:cs="Times New Roman"/>
          <w:sz w:val="28"/>
          <w:szCs w:val="28"/>
        </w:rPr>
      </w:pPr>
      <w:r w:rsidRPr="008925E8">
        <w:rPr>
          <w:rFonts w:ascii="Times New Roman" w:hAnsi="Times New Roman" w:cs="Times New Roman"/>
          <w:sz w:val="28"/>
          <w:szCs w:val="28"/>
        </w:rPr>
        <w:t xml:space="preserve">În aplicarea prezentelor norme, prin termenii de mai jos se înțelege: </w:t>
      </w:r>
    </w:p>
    <w:p w14:paraId="7FE0D917" w14:textId="3735037D" w:rsidR="006806DA" w:rsidRPr="00226928" w:rsidRDefault="008925E8" w:rsidP="00DB1CC9">
      <w:pPr>
        <w:pStyle w:val="a6"/>
        <w:ind w:left="426"/>
        <w:jc w:val="both"/>
        <w:rPr>
          <w:rFonts w:ascii="Times New Roman" w:hAnsi="Times New Roman" w:cs="Times New Roman"/>
          <w:sz w:val="28"/>
          <w:szCs w:val="28"/>
        </w:rPr>
      </w:pPr>
      <w:r>
        <w:rPr>
          <w:rFonts w:ascii="Times New Roman" w:hAnsi="Times New Roman" w:cs="Times New Roman"/>
          <w:sz w:val="28"/>
          <w:szCs w:val="28"/>
        </w:rPr>
        <w:t>1</w:t>
      </w:r>
      <w:r w:rsidR="008A76B4" w:rsidRPr="00226928">
        <w:rPr>
          <w:rFonts w:ascii="Times New Roman" w:hAnsi="Times New Roman" w:cs="Times New Roman"/>
          <w:sz w:val="28"/>
          <w:szCs w:val="28"/>
        </w:rPr>
        <w:t xml:space="preserve">) titularul regimului de tranzit - persoana care depune declarația vamală de tranzit sau în numele căreia se depune declarația vamală </w:t>
      </w:r>
      <w:r w:rsidR="004F2A9C" w:rsidRPr="00226928">
        <w:rPr>
          <w:rFonts w:ascii="Times New Roman" w:hAnsi="Times New Roman" w:cs="Times New Roman"/>
          <w:sz w:val="28"/>
          <w:szCs w:val="28"/>
        </w:rPr>
        <w:t>res</w:t>
      </w:r>
      <w:r w:rsidR="00756738">
        <w:rPr>
          <w:rFonts w:ascii="Times New Roman" w:hAnsi="Times New Roman" w:cs="Times New Roman"/>
          <w:sz w:val="28"/>
          <w:szCs w:val="28"/>
        </w:rPr>
        <w:t>pectivă</w:t>
      </w:r>
      <w:r w:rsidR="004F2A9C" w:rsidRPr="00226928">
        <w:rPr>
          <w:rFonts w:ascii="Times New Roman" w:hAnsi="Times New Roman" w:cs="Times New Roman"/>
          <w:sz w:val="28"/>
          <w:szCs w:val="28"/>
        </w:rPr>
        <w:t xml:space="preserve"> sau persoana căreia i-au fost transferate drepturile şi obligaţiile în privinţa regimului de tranzit</w:t>
      </w:r>
      <w:r w:rsidR="008A76B4" w:rsidRPr="00226928">
        <w:rPr>
          <w:rFonts w:ascii="Times New Roman" w:hAnsi="Times New Roman" w:cs="Times New Roman"/>
          <w:sz w:val="28"/>
          <w:szCs w:val="28"/>
        </w:rPr>
        <w:t xml:space="preserve">; </w:t>
      </w:r>
    </w:p>
    <w:p w14:paraId="6FF546A8" w14:textId="7C0DB2E6" w:rsidR="00573B9C" w:rsidRPr="00226928" w:rsidRDefault="001E6F07" w:rsidP="00DB1CC9">
      <w:pPr>
        <w:pStyle w:val="a6"/>
        <w:ind w:left="426"/>
        <w:jc w:val="both"/>
        <w:rPr>
          <w:rFonts w:ascii="Times New Roman" w:hAnsi="Times New Roman" w:cs="Times New Roman"/>
          <w:sz w:val="28"/>
          <w:szCs w:val="28"/>
        </w:rPr>
      </w:pPr>
      <w:r>
        <w:rPr>
          <w:rFonts w:ascii="Times New Roman" w:hAnsi="Times New Roman" w:cs="Times New Roman"/>
          <w:sz w:val="28"/>
          <w:szCs w:val="28"/>
        </w:rPr>
        <w:t>2</w:t>
      </w:r>
      <w:r w:rsidR="008A76B4" w:rsidRPr="00226928">
        <w:rPr>
          <w:rFonts w:ascii="Times New Roman" w:hAnsi="Times New Roman" w:cs="Times New Roman"/>
          <w:sz w:val="28"/>
          <w:szCs w:val="28"/>
        </w:rPr>
        <w:t>)</w:t>
      </w:r>
      <w:r w:rsidR="00756738">
        <w:rPr>
          <w:rFonts w:ascii="Times New Roman" w:hAnsi="Times New Roman" w:cs="Times New Roman"/>
          <w:sz w:val="28"/>
          <w:szCs w:val="28"/>
        </w:rPr>
        <w:t xml:space="preserve"> LRN -</w:t>
      </w:r>
      <w:r w:rsidR="008A76B4" w:rsidRPr="00226928">
        <w:rPr>
          <w:rFonts w:ascii="Times New Roman" w:hAnsi="Times New Roman" w:cs="Times New Roman"/>
          <w:sz w:val="28"/>
          <w:szCs w:val="28"/>
        </w:rPr>
        <w:t xml:space="preserve"> numărul de referință </w:t>
      </w:r>
      <w:r w:rsidR="00756738">
        <w:rPr>
          <w:rFonts w:ascii="Times New Roman" w:hAnsi="Times New Roman" w:cs="Times New Roman"/>
          <w:sz w:val="28"/>
          <w:szCs w:val="28"/>
        </w:rPr>
        <w:t xml:space="preserve">local </w:t>
      </w:r>
      <w:r w:rsidR="008A76B4" w:rsidRPr="00226928">
        <w:rPr>
          <w:rFonts w:ascii="Times New Roman" w:hAnsi="Times New Roman" w:cs="Times New Roman"/>
          <w:sz w:val="28"/>
          <w:szCs w:val="28"/>
        </w:rPr>
        <w:t xml:space="preserve">acordat de titularul regimului </w:t>
      </w:r>
      <w:r w:rsidR="004A21B2">
        <w:rPr>
          <w:rFonts w:ascii="Times New Roman" w:hAnsi="Times New Roman" w:cs="Times New Roman"/>
          <w:sz w:val="28"/>
          <w:szCs w:val="28"/>
        </w:rPr>
        <w:t>de tranzit</w:t>
      </w:r>
      <w:r w:rsidR="008A76B4" w:rsidRPr="00226928">
        <w:rPr>
          <w:rFonts w:ascii="Times New Roman" w:hAnsi="Times New Roman" w:cs="Times New Roman"/>
          <w:sz w:val="28"/>
          <w:szCs w:val="28"/>
        </w:rPr>
        <w:t xml:space="preserve"> în vederea identificării</w:t>
      </w:r>
      <w:r w:rsidR="00756738">
        <w:rPr>
          <w:rFonts w:ascii="Times New Roman" w:hAnsi="Times New Roman" w:cs="Times New Roman"/>
          <w:sz w:val="28"/>
          <w:szCs w:val="28"/>
        </w:rPr>
        <w:t xml:space="preserve"> declarației de tranzit</w:t>
      </w:r>
      <w:r w:rsidR="008A76B4" w:rsidRPr="00226928">
        <w:rPr>
          <w:rFonts w:ascii="Times New Roman" w:hAnsi="Times New Roman" w:cs="Times New Roman"/>
          <w:sz w:val="28"/>
          <w:szCs w:val="28"/>
        </w:rPr>
        <w:t xml:space="preserve"> în </w:t>
      </w:r>
      <w:r w:rsidR="00C039E6" w:rsidRPr="00226928">
        <w:rPr>
          <w:rFonts w:ascii="Times New Roman" w:hAnsi="Times New Roman" w:cs="Times New Roman"/>
          <w:sz w:val="28"/>
          <w:szCs w:val="28"/>
        </w:rPr>
        <w:t>SIIV “ASYCUDA WORLD”</w:t>
      </w:r>
      <w:r w:rsidR="008A76B4" w:rsidRPr="00226928">
        <w:rPr>
          <w:rFonts w:ascii="Times New Roman" w:hAnsi="Times New Roman" w:cs="Times New Roman"/>
          <w:sz w:val="28"/>
          <w:szCs w:val="28"/>
        </w:rPr>
        <w:t>;</w:t>
      </w:r>
    </w:p>
    <w:p w14:paraId="1B71E0B9" w14:textId="3D065CCE" w:rsidR="00573B9C" w:rsidRPr="00226928" w:rsidRDefault="00756738" w:rsidP="00DB1CC9">
      <w:pPr>
        <w:pStyle w:val="a6"/>
        <w:ind w:left="426"/>
        <w:jc w:val="both"/>
        <w:rPr>
          <w:rFonts w:ascii="Times New Roman" w:hAnsi="Times New Roman" w:cs="Times New Roman"/>
          <w:sz w:val="28"/>
          <w:szCs w:val="28"/>
        </w:rPr>
      </w:pPr>
      <w:r>
        <w:rPr>
          <w:rFonts w:ascii="Times New Roman" w:hAnsi="Times New Roman" w:cs="Times New Roman"/>
          <w:sz w:val="28"/>
          <w:szCs w:val="28"/>
        </w:rPr>
        <w:t xml:space="preserve">3) lista de articole - </w:t>
      </w:r>
      <w:r w:rsidR="008A76B4" w:rsidRPr="00226928">
        <w:rPr>
          <w:rFonts w:ascii="Times New Roman" w:hAnsi="Times New Roman" w:cs="Times New Roman"/>
          <w:sz w:val="28"/>
          <w:szCs w:val="28"/>
        </w:rPr>
        <w:t xml:space="preserve">document tipărit </w:t>
      </w:r>
      <w:r>
        <w:rPr>
          <w:rFonts w:ascii="Times New Roman" w:hAnsi="Times New Roman" w:cs="Times New Roman"/>
          <w:sz w:val="28"/>
          <w:szCs w:val="28"/>
        </w:rPr>
        <w:t xml:space="preserve">conform </w:t>
      </w:r>
      <w:r w:rsidR="002A55BE">
        <w:rPr>
          <w:rFonts w:ascii="Times New Roman" w:hAnsi="Times New Roman" w:cs="Times New Roman"/>
          <w:sz w:val="28"/>
          <w:szCs w:val="28"/>
        </w:rPr>
        <w:t>formularului aprobat de Serviciul Vamal,</w:t>
      </w:r>
      <w:r w:rsidR="002A55BE" w:rsidRPr="00226928">
        <w:rPr>
          <w:rFonts w:ascii="Times New Roman" w:hAnsi="Times New Roman" w:cs="Times New Roman"/>
          <w:sz w:val="28"/>
          <w:szCs w:val="28"/>
        </w:rPr>
        <w:t xml:space="preserve"> </w:t>
      </w:r>
      <w:r w:rsidR="008A76B4" w:rsidRPr="00226928">
        <w:rPr>
          <w:rFonts w:ascii="Times New Roman" w:hAnsi="Times New Roman" w:cs="Times New Roman"/>
          <w:sz w:val="28"/>
          <w:szCs w:val="28"/>
        </w:rPr>
        <w:t xml:space="preserve">care însoțește mărfurile până la </w:t>
      </w:r>
      <w:r w:rsidR="006806DA" w:rsidRPr="00226928">
        <w:rPr>
          <w:rFonts w:ascii="Times New Roman" w:hAnsi="Times New Roman" w:cs="Times New Roman"/>
          <w:sz w:val="28"/>
          <w:szCs w:val="28"/>
        </w:rPr>
        <w:t>postul vamal</w:t>
      </w:r>
      <w:r w:rsidR="008A76B4" w:rsidRPr="00226928">
        <w:rPr>
          <w:rFonts w:ascii="Times New Roman" w:hAnsi="Times New Roman" w:cs="Times New Roman"/>
          <w:sz w:val="28"/>
          <w:szCs w:val="28"/>
        </w:rPr>
        <w:t xml:space="preserve"> de destinație</w:t>
      </w:r>
      <w:r w:rsidR="00334A28">
        <w:rPr>
          <w:rFonts w:ascii="Times New Roman" w:hAnsi="Times New Roman" w:cs="Times New Roman"/>
          <w:sz w:val="28"/>
          <w:szCs w:val="28"/>
        </w:rPr>
        <w:t>;</w:t>
      </w:r>
      <w:r w:rsidR="004F2A9C" w:rsidRPr="00226928">
        <w:rPr>
          <w:rFonts w:ascii="Times New Roman" w:hAnsi="Times New Roman" w:cs="Times New Roman"/>
          <w:sz w:val="28"/>
          <w:szCs w:val="28"/>
        </w:rPr>
        <w:t xml:space="preserve"> </w:t>
      </w:r>
    </w:p>
    <w:p w14:paraId="1F2E14DD" w14:textId="7EF7832D" w:rsidR="00C039E6" w:rsidRDefault="001E6F07" w:rsidP="00DB1CC9">
      <w:pPr>
        <w:pStyle w:val="a6"/>
        <w:ind w:left="426"/>
        <w:jc w:val="both"/>
        <w:rPr>
          <w:rFonts w:ascii="Times New Roman" w:hAnsi="Times New Roman" w:cs="Times New Roman"/>
          <w:sz w:val="28"/>
          <w:szCs w:val="28"/>
        </w:rPr>
      </w:pPr>
      <w:r>
        <w:rPr>
          <w:rFonts w:ascii="Times New Roman" w:hAnsi="Times New Roman" w:cs="Times New Roman"/>
          <w:sz w:val="28"/>
          <w:szCs w:val="28"/>
        </w:rPr>
        <w:t>4</w:t>
      </w:r>
      <w:r w:rsidR="008A76B4" w:rsidRPr="00226928">
        <w:rPr>
          <w:rFonts w:ascii="Times New Roman" w:hAnsi="Times New Roman" w:cs="Times New Roman"/>
          <w:sz w:val="28"/>
          <w:szCs w:val="28"/>
        </w:rPr>
        <w:t xml:space="preserve">) </w:t>
      </w:r>
      <w:r w:rsidR="00361187" w:rsidRPr="00226928">
        <w:rPr>
          <w:rFonts w:ascii="Times New Roman" w:hAnsi="Times New Roman" w:cs="Times New Roman"/>
          <w:sz w:val="28"/>
          <w:szCs w:val="28"/>
        </w:rPr>
        <w:t xml:space="preserve">sudiviziunea competentă a biroului vamal </w:t>
      </w:r>
      <w:r w:rsidR="004F2A9C" w:rsidRPr="00226928">
        <w:rPr>
          <w:rFonts w:ascii="Times New Roman" w:hAnsi="Times New Roman" w:cs="Times New Roman"/>
          <w:sz w:val="28"/>
          <w:szCs w:val="28"/>
        </w:rPr>
        <w:t>-</w:t>
      </w:r>
      <w:r w:rsidR="008A76B4" w:rsidRPr="00226928">
        <w:rPr>
          <w:rFonts w:ascii="Times New Roman" w:hAnsi="Times New Roman" w:cs="Times New Roman"/>
          <w:sz w:val="28"/>
          <w:szCs w:val="28"/>
        </w:rPr>
        <w:t xml:space="preserve"> stru</w:t>
      </w:r>
      <w:r w:rsidR="004F2A9C" w:rsidRPr="00226928">
        <w:rPr>
          <w:rFonts w:ascii="Times New Roman" w:hAnsi="Times New Roman" w:cs="Times New Roman"/>
          <w:sz w:val="28"/>
          <w:szCs w:val="28"/>
        </w:rPr>
        <w:t xml:space="preserve">ctură organizatorică din cadrul </w:t>
      </w:r>
      <w:r w:rsidR="00361187" w:rsidRPr="00226928">
        <w:rPr>
          <w:rFonts w:ascii="Times New Roman" w:hAnsi="Times New Roman" w:cs="Times New Roman"/>
          <w:sz w:val="28"/>
          <w:szCs w:val="28"/>
        </w:rPr>
        <w:t>birourilor vamale</w:t>
      </w:r>
      <w:r w:rsidR="008A76B4" w:rsidRPr="00226928">
        <w:rPr>
          <w:rFonts w:ascii="Times New Roman" w:hAnsi="Times New Roman" w:cs="Times New Roman"/>
          <w:sz w:val="28"/>
          <w:szCs w:val="28"/>
        </w:rPr>
        <w:t xml:space="preserve"> cu atribuții în confirmarea și efectuarea procedurii de cercetare a operațiunilor de tranzit</w:t>
      </w:r>
      <w:r w:rsidR="00034AFE">
        <w:rPr>
          <w:rFonts w:ascii="Times New Roman" w:hAnsi="Times New Roman" w:cs="Times New Roman"/>
          <w:sz w:val="28"/>
          <w:szCs w:val="28"/>
        </w:rPr>
        <w:t>.</w:t>
      </w:r>
      <w:r w:rsidR="008A76B4" w:rsidRPr="00226928">
        <w:rPr>
          <w:rFonts w:ascii="Times New Roman" w:hAnsi="Times New Roman" w:cs="Times New Roman"/>
          <w:sz w:val="28"/>
          <w:szCs w:val="28"/>
        </w:rPr>
        <w:t xml:space="preserve"> </w:t>
      </w:r>
    </w:p>
    <w:p w14:paraId="1695B851" w14:textId="77777777" w:rsidR="0041711F" w:rsidRPr="00226928" w:rsidRDefault="0041711F" w:rsidP="00DB1CC9">
      <w:pPr>
        <w:pStyle w:val="a6"/>
        <w:ind w:left="426"/>
        <w:jc w:val="both"/>
        <w:rPr>
          <w:rFonts w:ascii="Times New Roman" w:hAnsi="Times New Roman" w:cs="Times New Roman"/>
          <w:sz w:val="28"/>
          <w:szCs w:val="28"/>
        </w:rPr>
      </w:pPr>
    </w:p>
    <w:p w14:paraId="45E32A84" w14:textId="77777777" w:rsidR="00573B9C" w:rsidRPr="005E15F1" w:rsidRDefault="00E85B5E" w:rsidP="00226928">
      <w:pPr>
        <w:pStyle w:val="a6"/>
        <w:jc w:val="both"/>
        <w:rPr>
          <w:rFonts w:ascii="Times New Roman" w:hAnsi="Times New Roman" w:cs="Times New Roman"/>
          <w:b/>
          <w:sz w:val="28"/>
          <w:szCs w:val="28"/>
        </w:rPr>
      </w:pPr>
      <w:r w:rsidRPr="00226928">
        <w:rPr>
          <w:rFonts w:ascii="Times New Roman" w:hAnsi="Times New Roman" w:cs="Times New Roman"/>
          <w:sz w:val="28"/>
          <w:szCs w:val="28"/>
        </w:rPr>
        <w:t xml:space="preserve">                                                            </w:t>
      </w:r>
      <w:r w:rsidR="009B5EED" w:rsidRPr="005E15F1">
        <w:rPr>
          <w:rFonts w:ascii="Times New Roman" w:hAnsi="Times New Roman" w:cs="Times New Roman"/>
          <w:b/>
          <w:sz w:val="28"/>
          <w:szCs w:val="28"/>
        </w:rPr>
        <w:t>CAPITOLUL</w:t>
      </w:r>
      <w:r w:rsidR="008A76B4" w:rsidRPr="005E15F1">
        <w:rPr>
          <w:rFonts w:ascii="Times New Roman" w:hAnsi="Times New Roman" w:cs="Times New Roman"/>
          <w:b/>
          <w:sz w:val="28"/>
          <w:szCs w:val="28"/>
        </w:rPr>
        <w:t xml:space="preserve"> II </w:t>
      </w:r>
    </w:p>
    <w:p w14:paraId="36E2E7B0" w14:textId="4BCEC883" w:rsidR="00573B9C" w:rsidRPr="005E15F1" w:rsidRDefault="00E85B5E" w:rsidP="00226928">
      <w:pPr>
        <w:pStyle w:val="a6"/>
        <w:jc w:val="both"/>
        <w:rPr>
          <w:rFonts w:ascii="Times New Roman" w:hAnsi="Times New Roman" w:cs="Times New Roman"/>
          <w:b/>
          <w:sz w:val="28"/>
          <w:szCs w:val="28"/>
        </w:rPr>
      </w:pPr>
      <w:r w:rsidRPr="005E15F1">
        <w:rPr>
          <w:rFonts w:ascii="Times New Roman" w:hAnsi="Times New Roman" w:cs="Times New Roman"/>
          <w:b/>
          <w:sz w:val="28"/>
          <w:szCs w:val="28"/>
        </w:rPr>
        <w:t xml:space="preserve">                                                       </w:t>
      </w:r>
      <w:r w:rsidR="008A76B4" w:rsidRPr="005E15F1">
        <w:rPr>
          <w:rFonts w:ascii="Times New Roman" w:hAnsi="Times New Roman" w:cs="Times New Roman"/>
          <w:b/>
          <w:sz w:val="28"/>
          <w:szCs w:val="28"/>
        </w:rPr>
        <w:t>Procedura informatică</w:t>
      </w:r>
      <w:r w:rsidR="000768A5">
        <w:rPr>
          <w:rFonts w:ascii="Times New Roman" w:hAnsi="Times New Roman" w:cs="Times New Roman"/>
          <w:b/>
          <w:sz w:val="28"/>
          <w:szCs w:val="28"/>
        </w:rPr>
        <w:t xml:space="preserve"> </w:t>
      </w:r>
    </w:p>
    <w:p w14:paraId="39DF2DB2" w14:textId="77777777" w:rsidR="00573B9C" w:rsidRPr="005E15F1" w:rsidRDefault="00E85B5E" w:rsidP="00226928">
      <w:pPr>
        <w:pStyle w:val="a6"/>
        <w:jc w:val="both"/>
        <w:rPr>
          <w:rFonts w:ascii="Times New Roman" w:hAnsi="Times New Roman" w:cs="Times New Roman"/>
          <w:b/>
          <w:sz w:val="28"/>
          <w:szCs w:val="28"/>
        </w:rPr>
      </w:pPr>
      <w:r w:rsidRPr="005E15F1">
        <w:rPr>
          <w:rFonts w:ascii="Times New Roman" w:hAnsi="Times New Roman" w:cs="Times New Roman"/>
          <w:b/>
          <w:sz w:val="28"/>
          <w:szCs w:val="28"/>
        </w:rPr>
        <w:t xml:space="preserve">                                                                </w:t>
      </w:r>
      <w:r w:rsidR="009B5EED" w:rsidRPr="005E15F1">
        <w:rPr>
          <w:rFonts w:ascii="Times New Roman" w:hAnsi="Times New Roman" w:cs="Times New Roman"/>
          <w:b/>
          <w:sz w:val="28"/>
          <w:szCs w:val="28"/>
        </w:rPr>
        <w:t>Secţiunea</w:t>
      </w:r>
      <w:r w:rsidR="00DD5128" w:rsidRPr="005E15F1">
        <w:rPr>
          <w:rFonts w:ascii="Times New Roman" w:hAnsi="Times New Roman" w:cs="Times New Roman"/>
          <w:b/>
          <w:sz w:val="28"/>
          <w:szCs w:val="28"/>
        </w:rPr>
        <w:t xml:space="preserve"> 1</w:t>
      </w:r>
      <w:r w:rsidR="008A76B4" w:rsidRPr="005E15F1">
        <w:rPr>
          <w:rFonts w:ascii="Times New Roman" w:hAnsi="Times New Roman" w:cs="Times New Roman"/>
          <w:b/>
          <w:sz w:val="28"/>
          <w:szCs w:val="28"/>
        </w:rPr>
        <w:t xml:space="preserve"> </w:t>
      </w:r>
    </w:p>
    <w:p w14:paraId="41E8C893" w14:textId="6BAAB9D5" w:rsidR="00573B9C" w:rsidRDefault="00E85B5E" w:rsidP="00226928">
      <w:pPr>
        <w:pStyle w:val="a6"/>
        <w:jc w:val="both"/>
        <w:rPr>
          <w:rFonts w:ascii="Times New Roman" w:hAnsi="Times New Roman" w:cs="Times New Roman"/>
          <w:b/>
          <w:sz w:val="28"/>
          <w:szCs w:val="28"/>
        </w:rPr>
      </w:pPr>
      <w:r w:rsidRPr="005E15F1">
        <w:rPr>
          <w:rFonts w:ascii="Times New Roman" w:hAnsi="Times New Roman" w:cs="Times New Roman"/>
          <w:b/>
          <w:sz w:val="28"/>
          <w:szCs w:val="28"/>
        </w:rPr>
        <w:t xml:space="preserve">                                            </w:t>
      </w:r>
      <w:r w:rsidR="000768A5">
        <w:rPr>
          <w:rFonts w:ascii="Times New Roman" w:hAnsi="Times New Roman" w:cs="Times New Roman"/>
          <w:b/>
          <w:sz w:val="28"/>
          <w:szCs w:val="28"/>
        </w:rPr>
        <w:t>Întocmirea declarației de tranzit</w:t>
      </w:r>
      <w:r w:rsidR="008A76B4" w:rsidRPr="005E15F1">
        <w:rPr>
          <w:rFonts w:ascii="Times New Roman" w:hAnsi="Times New Roman" w:cs="Times New Roman"/>
          <w:b/>
          <w:sz w:val="28"/>
          <w:szCs w:val="28"/>
        </w:rPr>
        <w:t xml:space="preserve"> </w:t>
      </w:r>
    </w:p>
    <w:p w14:paraId="60871180" w14:textId="77777777" w:rsidR="005E15F1" w:rsidRPr="005E15F1" w:rsidRDefault="005E15F1" w:rsidP="00226928">
      <w:pPr>
        <w:pStyle w:val="a6"/>
        <w:jc w:val="both"/>
        <w:rPr>
          <w:rFonts w:ascii="Times New Roman" w:hAnsi="Times New Roman" w:cs="Times New Roman"/>
          <w:b/>
          <w:sz w:val="28"/>
          <w:szCs w:val="28"/>
        </w:rPr>
      </w:pPr>
    </w:p>
    <w:p w14:paraId="4FEBEB4A" w14:textId="6DC05938" w:rsidR="00F63F27" w:rsidRDefault="008A76B4" w:rsidP="00E84580">
      <w:pPr>
        <w:pStyle w:val="a6"/>
        <w:numPr>
          <w:ilvl w:val="0"/>
          <w:numId w:val="18"/>
        </w:numPr>
        <w:ind w:left="426" w:hanging="66"/>
        <w:jc w:val="both"/>
        <w:rPr>
          <w:rFonts w:ascii="Times New Roman" w:hAnsi="Times New Roman" w:cs="Times New Roman"/>
          <w:sz w:val="28"/>
          <w:szCs w:val="28"/>
        </w:rPr>
      </w:pPr>
      <w:r w:rsidRPr="00226928">
        <w:rPr>
          <w:rFonts w:ascii="Times New Roman" w:hAnsi="Times New Roman" w:cs="Times New Roman"/>
          <w:sz w:val="28"/>
          <w:szCs w:val="28"/>
        </w:rPr>
        <w:t>Declararea mărfurilor în vederea acordării regimului de tranzit se face prin completarea de către titular</w:t>
      </w:r>
      <w:r w:rsidR="00F63F27">
        <w:rPr>
          <w:rFonts w:ascii="Times New Roman" w:hAnsi="Times New Roman" w:cs="Times New Roman"/>
          <w:sz w:val="28"/>
          <w:szCs w:val="28"/>
        </w:rPr>
        <w:t xml:space="preserve">, direct sau prin reprezentant, </w:t>
      </w:r>
      <w:r w:rsidR="00E272E7" w:rsidRPr="00226928">
        <w:rPr>
          <w:rFonts w:ascii="Times New Roman" w:hAnsi="Times New Roman" w:cs="Times New Roman"/>
          <w:sz w:val="28"/>
          <w:szCs w:val="28"/>
        </w:rPr>
        <w:t xml:space="preserve">a </w:t>
      </w:r>
      <w:r w:rsidR="001E6F07">
        <w:rPr>
          <w:rFonts w:ascii="Times New Roman" w:hAnsi="Times New Roman" w:cs="Times New Roman"/>
          <w:sz w:val="28"/>
          <w:szCs w:val="28"/>
        </w:rPr>
        <w:t xml:space="preserve">declarației de </w:t>
      </w:r>
      <w:r w:rsidR="00F63F27" w:rsidRPr="00F63F27">
        <w:rPr>
          <w:rFonts w:ascii="Times New Roman" w:hAnsi="Times New Roman" w:cs="Times New Roman"/>
          <w:sz w:val="28"/>
          <w:szCs w:val="28"/>
          <w:lang w:val="ro-MD"/>
        </w:rPr>
        <w:t>tranzit</w:t>
      </w:r>
      <w:r w:rsidR="00F63F27">
        <w:rPr>
          <w:rFonts w:ascii="Times New Roman" w:hAnsi="Times New Roman" w:cs="Times New Roman"/>
          <w:sz w:val="28"/>
          <w:szCs w:val="28"/>
        </w:rPr>
        <w:t xml:space="preserve"> completate în conformitate cu Normele tehnice</w:t>
      </w:r>
      <w:r w:rsidR="005F069B" w:rsidRPr="00226928">
        <w:rPr>
          <w:rFonts w:ascii="Times New Roman" w:hAnsi="Times New Roman" w:cs="Times New Roman"/>
          <w:sz w:val="28"/>
          <w:szCs w:val="28"/>
        </w:rPr>
        <w:t xml:space="preserve">. </w:t>
      </w:r>
    </w:p>
    <w:p w14:paraId="1A63911D" w14:textId="010B90CA" w:rsidR="00E30843" w:rsidRDefault="005F069B" w:rsidP="00F63F27">
      <w:pPr>
        <w:pStyle w:val="a6"/>
        <w:numPr>
          <w:ilvl w:val="0"/>
          <w:numId w:val="18"/>
        </w:numPr>
        <w:jc w:val="both"/>
        <w:rPr>
          <w:rFonts w:ascii="Times New Roman" w:hAnsi="Times New Roman" w:cs="Times New Roman"/>
          <w:sz w:val="28"/>
          <w:szCs w:val="28"/>
        </w:rPr>
      </w:pPr>
      <w:r w:rsidRPr="00F63F27">
        <w:rPr>
          <w:rFonts w:ascii="Times New Roman" w:hAnsi="Times New Roman" w:cs="Times New Roman"/>
          <w:sz w:val="28"/>
          <w:szCs w:val="28"/>
        </w:rPr>
        <w:t>La etapa dat</w:t>
      </w:r>
      <w:r w:rsidRPr="00F63F27">
        <w:rPr>
          <w:rFonts w:ascii="Times New Roman" w:hAnsi="Times New Roman" w:cs="Times New Roman"/>
          <w:sz w:val="28"/>
          <w:szCs w:val="28"/>
          <w:lang w:val="ro-RO"/>
        </w:rPr>
        <w:t>ă</w:t>
      </w:r>
      <w:r w:rsidR="001E6F07" w:rsidRPr="00F63F27">
        <w:rPr>
          <w:rFonts w:ascii="Times New Roman" w:hAnsi="Times New Roman" w:cs="Times New Roman"/>
          <w:sz w:val="28"/>
          <w:szCs w:val="28"/>
          <w:lang w:val="ro-RO"/>
        </w:rPr>
        <w:t>, declarației de tranzit</w:t>
      </w:r>
      <w:r w:rsidR="00E30843" w:rsidRPr="00F63F27">
        <w:rPr>
          <w:rFonts w:ascii="Times New Roman" w:hAnsi="Times New Roman" w:cs="Times New Roman"/>
          <w:sz w:val="28"/>
          <w:szCs w:val="28"/>
        </w:rPr>
        <w:t xml:space="preserve"> </w:t>
      </w:r>
      <w:r w:rsidR="001E6F07" w:rsidRPr="00F63F27">
        <w:rPr>
          <w:rFonts w:ascii="Times New Roman" w:hAnsi="Times New Roman" w:cs="Times New Roman"/>
          <w:sz w:val="28"/>
          <w:szCs w:val="28"/>
        </w:rPr>
        <w:t>i se atribuie</w:t>
      </w:r>
      <w:r w:rsidR="00C03031">
        <w:rPr>
          <w:rFonts w:ascii="Times New Roman" w:hAnsi="Times New Roman" w:cs="Times New Roman"/>
          <w:sz w:val="28"/>
          <w:szCs w:val="28"/>
        </w:rPr>
        <w:t xml:space="preserve"> LRN</w:t>
      </w:r>
      <w:r w:rsidR="00E30843" w:rsidRPr="00F63F27">
        <w:rPr>
          <w:rFonts w:ascii="Times New Roman" w:hAnsi="Times New Roman" w:cs="Times New Roman"/>
          <w:sz w:val="28"/>
          <w:szCs w:val="28"/>
        </w:rPr>
        <w:t>.</w:t>
      </w:r>
    </w:p>
    <w:p w14:paraId="78C2B39D" w14:textId="5E342367" w:rsidR="00E30843" w:rsidRPr="002D5893" w:rsidRDefault="008A76B4" w:rsidP="004D2E1A">
      <w:pPr>
        <w:pStyle w:val="a6"/>
        <w:numPr>
          <w:ilvl w:val="0"/>
          <w:numId w:val="18"/>
        </w:numPr>
        <w:ind w:left="426" w:hanging="66"/>
        <w:jc w:val="both"/>
        <w:rPr>
          <w:rFonts w:ascii="Times New Roman" w:hAnsi="Times New Roman" w:cs="Times New Roman"/>
          <w:sz w:val="28"/>
          <w:szCs w:val="28"/>
        </w:rPr>
      </w:pPr>
      <w:r w:rsidRPr="002D5893">
        <w:rPr>
          <w:rFonts w:ascii="Times New Roman" w:hAnsi="Times New Roman" w:cs="Times New Roman"/>
          <w:sz w:val="28"/>
          <w:szCs w:val="28"/>
        </w:rPr>
        <w:t xml:space="preserve">După completare, </w:t>
      </w:r>
      <w:r w:rsidR="001E6F07" w:rsidRPr="002D5893">
        <w:rPr>
          <w:rFonts w:ascii="Times New Roman" w:hAnsi="Times New Roman" w:cs="Times New Roman"/>
          <w:sz w:val="28"/>
          <w:szCs w:val="28"/>
        </w:rPr>
        <w:t>declarația de tranzit</w:t>
      </w:r>
      <w:r w:rsidRPr="002D5893">
        <w:rPr>
          <w:rFonts w:ascii="Times New Roman" w:hAnsi="Times New Roman" w:cs="Times New Roman"/>
          <w:sz w:val="28"/>
          <w:szCs w:val="28"/>
        </w:rPr>
        <w:t xml:space="preserve"> se transmite prin intermediul </w:t>
      </w:r>
      <w:r w:rsidR="001E6F07" w:rsidRPr="002D5893">
        <w:rPr>
          <w:rFonts w:ascii="Times New Roman" w:hAnsi="Times New Roman" w:cs="Times New Roman"/>
          <w:sz w:val="28"/>
          <w:szCs w:val="28"/>
        </w:rPr>
        <w:t>sistemului electronic</w:t>
      </w:r>
      <w:r w:rsidR="006806DA" w:rsidRPr="002D5893">
        <w:rPr>
          <w:rFonts w:ascii="Times New Roman" w:hAnsi="Times New Roman" w:cs="Times New Roman"/>
          <w:sz w:val="28"/>
          <w:szCs w:val="28"/>
        </w:rPr>
        <w:t xml:space="preserve"> </w:t>
      </w:r>
      <w:r w:rsidRPr="002D5893">
        <w:rPr>
          <w:rFonts w:ascii="Times New Roman" w:hAnsi="Times New Roman" w:cs="Times New Roman"/>
          <w:sz w:val="28"/>
          <w:szCs w:val="28"/>
        </w:rPr>
        <w:t xml:space="preserve">către </w:t>
      </w:r>
      <w:r w:rsidR="006806DA" w:rsidRPr="002D5893">
        <w:rPr>
          <w:rFonts w:ascii="Times New Roman" w:hAnsi="Times New Roman" w:cs="Times New Roman"/>
          <w:sz w:val="28"/>
          <w:szCs w:val="28"/>
        </w:rPr>
        <w:t>postul vamal</w:t>
      </w:r>
      <w:r w:rsidRPr="002D5893">
        <w:rPr>
          <w:rFonts w:ascii="Times New Roman" w:hAnsi="Times New Roman" w:cs="Times New Roman"/>
          <w:sz w:val="28"/>
          <w:szCs w:val="28"/>
        </w:rPr>
        <w:t xml:space="preserve"> de ple</w:t>
      </w:r>
      <w:r w:rsidR="001E6F07" w:rsidRPr="002D5893">
        <w:rPr>
          <w:rFonts w:ascii="Times New Roman" w:hAnsi="Times New Roman" w:cs="Times New Roman"/>
          <w:sz w:val="28"/>
          <w:szCs w:val="28"/>
        </w:rPr>
        <w:t>care competent. Transmiterea declarației de tranzit</w:t>
      </w:r>
      <w:r w:rsidRPr="002D5893">
        <w:rPr>
          <w:rFonts w:ascii="Times New Roman" w:hAnsi="Times New Roman" w:cs="Times New Roman"/>
          <w:sz w:val="28"/>
          <w:szCs w:val="28"/>
        </w:rPr>
        <w:t xml:space="preserve"> către </w:t>
      </w:r>
      <w:r w:rsidR="00D34BAD" w:rsidRPr="002D5893">
        <w:rPr>
          <w:rFonts w:ascii="Times New Roman" w:hAnsi="Times New Roman" w:cs="Times New Roman"/>
          <w:sz w:val="28"/>
          <w:szCs w:val="28"/>
        </w:rPr>
        <w:t xml:space="preserve">postul </w:t>
      </w:r>
      <w:r w:rsidR="006806DA" w:rsidRPr="002D5893">
        <w:rPr>
          <w:rFonts w:ascii="Times New Roman" w:hAnsi="Times New Roman" w:cs="Times New Roman"/>
          <w:sz w:val="28"/>
          <w:szCs w:val="28"/>
        </w:rPr>
        <w:t xml:space="preserve">vamal </w:t>
      </w:r>
      <w:r w:rsidRPr="002D5893">
        <w:rPr>
          <w:rFonts w:ascii="Times New Roman" w:hAnsi="Times New Roman" w:cs="Times New Roman"/>
          <w:sz w:val="28"/>
          <w:szCs w:val="28"/>
        </w:rPr>
        <w:t>de plecare se face</w:t>
      </w:r>
      <w:r w:rsidR="00E30843" w:rsidRPr="002D5893">
        <w:rPr>
          <w:rFonts w:ascii="Times New Roman" w:hAnsi="Times New Roman" w:cs="Times New Roman"/>
          <w:sz w:val="28"/>
          <w:szCs w:val="28"/>
        </w:rPr>
        <w:t xml:space="preserve"> cu respectarea </w:t>
      </w:r>
      <w:r w:rsidRPr="002D5893">
        <w:rPr>
          <w:rFonts w:ascii="Times New Roman" w:hAnsi="Times New Roman" w:cs="Times New Roman"/>
          <w:sz w:val="28"/>
          <w:szCs w:val="28"/>
        </w:rPr>
        <w:t>condițiil</w:t>
      </w:r>
      <w:r w:rsidR="00E30843" w:rsidRPr="002D5893">
        <w:rPr>
          <w:rFonts w:ascii="Times New Roman" w:hAnsi="Times New Roman" w:cs="Times New Roman"/>
          <w:sz w:val="28"/>
          <w:szCs w:val="28"/>
        </w:rPr>
        <w:t>or:</w:t>
      </w:r>
    </w:p>
    <w:p w14:paraId="60718312" w14:textId="77777777" w:rsidR="00E30843" w:rsidRPr="00226928" w:rsidRDefault="00E30843" w:rsidP="002D5893">
      <w:pPr>
        <w:pStyle w:val="a6"/>
        <w:ind w:left="426"/>
        <w:jc w:val="both"/>
        <w:rPr>
          <w:rFonts w:ascii="Times New Roman" w:hAnsi="Times New Roman" w:cs="Times New Roman"/>
          <w:sz w:val="28"/>
          <w:szCs w:val="28"/>
        </w:rPr>
      </w:pPr>
      <w:r w:rsidRPr="00226928">
        <w:rPr>
          <w:rFonts w:ascii="Times New Roman" w:hAnsi="Times New Roman" w:cs="Times New Roman"/>
          <w:sz w:val="28"/>
          <w:szCs w:val="28"/>
        </w:rPr>
        <w:t xml:space="preserve">- aceasta să conțină toate informațiile necesare în scopul aplicării regimului de </w:t>
      </w:r>
      <w:r w:rsidR="008925E8">
        <w:rPr>
          <w:rFonts w:ascii="Times New Roman" w:hAnsi="Times New Roman" w:cs="Times New Roman"/>
          <w:sz w:val="28"/>
          <w:szCs w:val="28"/>
        </w:rPr>
        <w:t>tranzit;</w:t>
      </w:r>
      <w:r w:rsidRPr="00226928">
        <w:rPr>
          <w:rFonts w:ascii="Times New Roman" w:hAnsi="Times New Roman" w:cs="Times New Roman"/>
          <w:sz w:val="28"/>
          <w:szCs w:val="28"/>
        </w:rPr>
        <w:t xml:space="preserve"> </w:t>
      </w:r>
    </w:p>
    <w:p w14:paraId="7DBE3F3F" w14:textId="77777777" w:rsidR="00E30843" w:rsidRPr="00226928" w:rsidRDefault="00E30843" w:rsidP="002D5893">
      <w:pPr>
        <w:pStyle w:val="a6"/>
        <w:ind w:left="426"/>
        <w:jc w:val="both"/>
        <w:rPr>
          <w:rFonts w:ascii="Times New Roman" w:hAnsi="Times New Roman" w:cs="Times New Roman"/>
          <w:sz w:val="28"/>
          <w:szCs w:val="28"/>
        </w:rPr>
      </w:pPr>
      <w:r w:rsidRPr="00226928">
        <w:rPr>
          <w:rFonts w:ascii="Times New Roman" w:hAnsi="Times New Roman" w:cs="Times New Roman"/>
          <w:sz w:val="28"/>
          <w:szCs w:val="28"/>
        </w:rPr>
        <w:t>- aceasta să fie însoțită de toate documentele necesare</w:t>
      </w:r>
      <w:r w:rsidR="008925E8">
        <w:rPr>
          <w:rFonts w:ascii="Times New Roman" w:hAnsi="Times New Roman" w:cs="Times New Roman"/>
          <w:sz w:val="28"/>
          <w:szCs w:val="28"/>
        </w:rPr>
        <w:t>;</w:t>
      </w:r>
    </w:p>
    <w:p w14:paraId="78EC97B3" w14:textId="77777777" w:rsidR="002D5893" w:rsidRDefault="00E30843" w:rsidP="002D5893">
      <w:pPr>
        <w:pStyle w:val="a6"/>
        <w:ind w:left="426"/>
        <w:jc w:val="both"/>
        <w:rPr>
          <w:rFonts w:ascii="Times New Roman" w:hAnsi="Times New Roman" w:cs="Times New Roman"/>
          <w:sz w:val="28"/>
          <w:szCs w:val="28"/>
        </w:rPr>
      </w:pPr>
      <w:r w:rsidRPr="00226928">
        <w:rPr>
          <w:rFonts w:ascii="Times New Roman" w:hAnsi="Times New Roman" w:cs="Times New Roman"/>
          <w:sz w:val="28"/>
          <w:szCs w:val="28"/>
        </w:rPr>
        <w:t>- mărfurile care fac obiectul declarației de tranzit să fi fost prezentate în vamă în timpul programului oficial de lucru</w:t>
      </w:r>
      <w:r w:rsidR="00D36022" w:rsidRPr="00226928">
        <w:rPr>
          <w:rFonts w:ascii="Times New Roman" w:hAnsi="Times New Roman" w:cs="Times New Roman"/>
          <w:sz w:val="28"/>
          <w:szCs w:val="28"/>
        </w:rPr>
        <w:t xml:space="preserve"> şi în locurile prevăzute în acest scop</w:t>
      </w:r>
      <w:r w:rsidRPr="00226928">
        <w:rPr>
          <w:rFonts w:ascii="Times New Roman" w:hAnsi="Times New Roman" w:cs="Times New Roman"/>
          <w:sz w:val="28"/>
          <w:szCs w:val="28"/>
        </w:rPr>
        <w:t>.</w:t>
      </w:r>
    </w:p>
    <w:p w14:paraId="64B09D1C" w14:textId="10215A7E" w:rsidR="002D5893" w:rsidRDefault="002D5893" w:rsidP="005A30DA">
      <w:pPr>
        <w:pStyle w:val="a6"/>
        <w:ind w:left="426"/>
        <w:jc w:val="both"/>
        <w:rPr>
          <w:rFonts w:ascii="Times New Roman" w:hAnsi="Times New Roman" w:cs="Times New Roman"/>
          <w:sz w:val="28"/>
          <w:szCs w:val="28"/>
        </w:rPr>
      </w:pPr>
      <w:r>
        <w:rPr>
          <w:rFonts w:ascii="Times New Roman" w:hAnsi="Times New Roman" w:cs="Times New Roman"/>
          <w:sz w:val="28"/>
          <w:szCs w:val="28"/>
        </w:rPr>
        <w:t xml:space="preserve">6. </w:t>
      </w:r>
      <w:r w:rsidR="008A76B4" w:rsidRPr="00226928">
        <w:rPr>
          <w:rFonts w:ascii="Times New Roman" w:hAnsi="Times New Roman" w:cs="Times New Roman"/>
          <w:sz w:val="28"/>
          <w:szCs w:val="28"/>
        </w:rPr>
        <w:t xml:space="preserve">După transmiterea </w:t>
      </w:r>
      <w:r>
        <w:rPr>
          <w:rFonts w:ascii="Times New Roman" w:hAnsi="Times New Roman" w:cs="Times New Roman"/>
          <w:sz w:val="28"/>
          <w:szCs w:val="28"/>
        </w:rPr>
        <w:t>declarației de tranz</w:t>
      </w:r>
      <w:r w:rsidR="001E6F07">
        <w:rPr>
          <w:rFonts w:ascii="Times New Roman" w:hAnsi="Times New Roman" w:cs="Times New Roman"/>
          <w:sz w:val="28"/>
          <w:szCs w:val="28"/>
        </w:rPr>
        <w:t>it,</w:t>
      </w:r>
      <w:r w:rsidR="008A76B4" w:rsidRPr="00226928">
        <w:rPr>
          <w:rFonts w:ascii="Times New Roman" w:hAnsi="Times New Roman" w:cs="Times New Roman"/>
          <w:sz w:val="28"/>
          <w:szCs w:val="28"/>
        </w:rPr>
        <w:t xml:space="preserve"> titularul/reprezentantul prezintă la</w:t>
      </w:r>
      <w:r w:rsidR="00E30843" w:rsidRPr="00226928">
        <w:rPr>
          <w:rFonts w:ascii="Times New Roman" w:hAnsi="Times New Roman" w:cs="Times New Roman"/>
          <w:sz w:val="28"/>
          <w:szCs w:val="28"/>
        </w:rPr>
        <w:t xml:space="preserve"> postul vamal </w:t>
      </w:r>
      <w:r w:rsidR="008A76B4" w:rsidRPr="00226928">
        <w:rPr>
          <w:rFonts w:ascii="Times New Roman" w:hAnsi="Times New Roman" w:cs="Times New Roman"/>
          <w:sz w:val="28"/>
          <w:szCs w:val="28"/>
        </w:rPr>
        <w:t>de plecare mărfurile și documentel</w:t>
      </w:r>
      <w:r w:rsidR="00D36022" w:rsidRPr="00226928">
        <w:rPr>
          <w:rFonts w:ascii="Times New Roman" w:hAnsi="Times New Roman" w:cs="Times New Roman"/>
          <w:sz w:val="28"/>
          <w:szCs w:val="28"/>
        </w:rPr>
        <w:t>e însoțitoare ale transportului.</w:t>
      </w:r>
      <w:r w:rsidR="00E36513" w:rsidRPr="00226928">
        <w:rPr>
          <w:rFonts w:ascii="Times New Roman" w:hAnsi="Times New Roman" w:cs="Times New Roman"/>
          <w:sz w:val="28"/>
          <w:szCs w:val="28"/>
        </w:rPr>
        <w:t xml:space="preserve"> Documentele </w:t>
      </w:r>
      <w:r w:rsidR="00D36022" w:rsidRPr="00226928">
        <w:rPr>
          <w:rFonts w:ascii="Times New Roman" w:hAnsi="Times New Roman" w:cs="Times New Roman"/>
          <w:sz w:val="28"/>
          <w:szCs w:val="28"/>
        </w:rPr>
        <w:t>necesare</w:t>
      </w:r>
      <w:r w:rsidR="00E36513" w:rsidRPr="00226928">
        <w:rPr>
          <w:rFonts w:ascii="Times New Roman" w:hAnsi="Times New Roman" w:cs="Times New Roman"/>
          <w:sz w:val="28"/>
          <w:szCs w:val="28"/>
        </w:rPr>
        <w:t xml:space="preserve"> pentru aplicarea regimului de tranzit pentru care mărfurile sunt declarate trebuie să se afle în posesia declarantului și la dispoziția </w:t>
      </w:r>
      <w:r>
        <w:rPr>
          <w:rFonts w:ascii="Times New Roman" w:hAnsi="Times New Roman" w:cs="Times New Roman"/>
          <w:sz w:val="28"/>
          <w:szCs w:val="28"/>
        </w:rPr>
        <w:t>posturilor</w:t>
      </w:r>
      <w:r w:rsidR="00E36513" w:rsidRPr="00226928">
        <w:rPr>
          <w:rFonts w:ascii="Times New Roman" w:hAnsi="Times New Roman" w:cs="Times New Roman"/>
          <w:sz w:val="28"/>
          <w:szCs w:val="28"/>
        </w:rPr>
        <w:t xml:space="preserve"> vamale în momentul depunerii declarației vamale</w:t>
      </w:r>
      <w:r w:rsidR="00D36022" w:rsidRPr="00226928">
        <w:rPr>
          <w:rFonts w:ascii="Times New Roman" w:hAnsi="Times New Roman" w:cs="Times New Roman"/>
          <w:sz w:val="28"/>
          <w:szCs w:val="28"/>
        </w:rPr>
        <w:t>.</w:t>
      </w:r>
    </w:p>
    <w:p w14:paraId="50838B26" w14:textId="29DDFBBE" w:rsidR="004F2A9C" w:rsidRDefault="005A30DA" w:rsidP="002D5893">
      <w:pPr>
        <w:pStyle w:val="a6"/>
        <w:ind w:left="426"/>
        <w:jc w:val="both"/>
        <w:rPr>
          <w:rFonts w:ascii="Times New Roman" w:hAnsi="Times New Roman" w:cs="Times New Roman"/>
          <w:sz w:val="28"/>
          <w:szCs w:val="28"/>
        </w:rPr>
      </w:pPr>
      <w:r>
        <w:rPr>
          <w:rFonts w:ascii="Times New Roman" w:hAnsi="Times New Roman" w:cs="Times New Roman"/>
          <w:sz w:val="28"/>
          <w:szCs w:val="28"/>
        </w:rPr>
        <w:lastRenderedPageBreak/>
        <w:t>7</w:t>
      </w:r>
      <w:r w:rsidR="002D5893">
        <w:rPr>
          <w:rFonts w:ascii="Times New Roman" w:hAnsi="Times New Roman" w:cs="Times New Roman"/>
          <w:sz w:val="28"/>
          <w:szCs w:val="28"/>
        </w:rPr>
        <w:t>.</w:t>
      </w:r>
      <w:r w:rsidR="00D36022" w:rsidRPr="00226928">
        <w:rPr>
          <w:rFonts w:ascii="Times New Roman" w:hAnsi="Times New Roman" w:cs="Times New Roman"/>
          <w:color w:val="FF0000"/>
          <w:sz w:val="28"/>
          <w:szCs w:val="28"/>
        </w:rPr>
        <w:t xml:space="preserve"> </w:t>
      </w:r>
      <w:r w:rsidR="008A76B4" w:rsidRPr="002D5893">
        <w:rPr>
          <w:rFonts w:ascii="Times New Roman" w:hAnsi="Times New Roman" w:cs="Times New Roman"/>
          <w:sz w:val="28"/>
          <w:szCs w:val="28"/>
        </w:rPr>
        <w:t>Document</w:t>
      </w:r>
      <w:r w:rsidR="002D5893" w:rsidRPr="002D5893">
        <w:rPr>
          <w:rFonts w:ascii="Times New Roman" w:hAnsi="Times New Roman" w:cs="Times New Roman"/>
          <w:sz w:val="28"/>
          <w:szCs w:val="28"/>
        </w:rPr>
        <w:t>ele</w:t>
      </w:r>
      <w:r w:rsidR="00B879DC" w:rsidRPr="002D5893">
        <w:rPr>
          <w:rFonts w:ascii="Times New Roman" w:hAnsi="Times New Roman" w:cs="Times New Roman"/>
          <w:sz w:val="28"/>
          <w:szCs w:val="28"/>
        </w:rPr>
        <w:t xml:space="preserve"> prevăzut</w:t>
      </w:r>
      <w:r w:rsidR="002D5893" w:rsidRPr="002D5893">
        <w:rPr>
          <w:rFonts w:ascii="Times New Roman" w:hAnsi="Times New Roman" w:cs="Times New Roman"/>
          <w:sz w:val="28"/>
          <w:szCs w:val="28"/>
        </w:rPr>
        <w:t>e</w:t>
      </w:r>
      <w:r w:rsidR="008A76B4" w:rsidRPr="002D5893">
        <w:rPr>
          <w:rFonts w:ascii="Times New Roman" w:hAnsi="Times New Roman" w:cs="Times New Roman"/>
          <w:sz w:val="28"/>
          <w:szCs w:val="28"/>
        </w:rPr>
        <w:t xml:space="preserve"> la </w:t>
      </w:r>
      <w:r w:rsidR="002D5893" w:rsidRPr="002D5893">
        <w:rPr>
          <w:rFonts w:ascii="Times New Roman" w:hAnsi="Times New Roman" w:cs="Times New Roman"/>
          <w:sz w:val="28"/>
          <w:szCs w:val="28"/>
        </w:rPr>
        <w:t>pct.6</w:t>
      </w:r>
      <w:r w:rsidR="008A76B4" w:rsidRPr="002D5893">
        <w:rPr>
          <w:rFonts w:ascii="Times New Roman" w:hAnsi="Times New Roman" w:cs="Times New Roman"/>
          <w:sz w:val="28"/>
          <w:szCs w:val="28"/>
        </w:rPr>
        <w:t xml:space="preserve"> v</w:t>
      </w:r>
      <w:r w:rsidR="002D5893" w:rsidRPr="002D5893">
        <w:rPr>
          <w:rFonts w:ascii="Times New Roman" w:hAnsi="Times New Roman" w:cs="Times New Roman"/>
          <w:sz w:val="28"/>
          <w:szCs w:val="28"/>
        </w:rPr>
        <w:t>or</w:t>
      </w:r>
      <w:r w:rsidR="00B879DC" w:rsidRPr="002D5893">
        <w:rPr>
          <w:rFonts w:ascii="Times New Roman" w:hAnsi="Times New Roman" w:cs="Times New Roman"/>
          <w:sz w:val="28"/>
          <w:szCs w:val="28"/>
        </w:rPr>
        <w:t xml:space="preserve"> fi însoțit</w:t>
      </w:r>
      <w:r w:rsidR="002D5893" w:rsidRPr="002D5893">
        <w:rPr>
          <w:rFonts w:ascii="Times New Roman" w:hAnsi="Times New Roman" w:cs="Times New Roman"/>
          <w:sz w:val="28"/>
          <w:szCs w:val="28"/>
        </w:rPr>
        <w:t>e</w:t>
      </w:r>
      <w:r w:rsidR="008A76B4" w:rsidRPr="002D5893">
        <w:rPr>
          <w:rFonts w:ascii="Times New Roman" w:hAnsi="Times New Roman" w:cs="Times New Roman"/>
          <w:sz w:val="28"/>
          <w:szCs w:val="28"/>
        </w:rPr>
        <w:t xml:space="preserve"> de un document tipărit după forma </w:t>
      </w:r>
      <w:r w:rsidR="002D5893" w:rsidRPr="002D5893">
        <w:rPr>
          <w:rFonts w:ascii="Times New Roman" w:hAnsi="Times New Roman" w:cs="Times New Roman"/>
          <w:sz w:val="28"/>
          <w:szCs w:val="28"/>
        </w:rPr>
        <w:t>declarației de tranzit</w:t>
      </w:r>
      <w:r w:rsidR="008A76B4" w:rsidRPr="002D5893">
        <w:rPr>
          <w:rFonts w:ascii="Times New Roman" w:hAnsi="Times New Roman" w:cs="Times New Roman"/>
          <w:sz w:val="28"/>
          <w:szCs w:val="28"/>
        </w:rPr>
        <w:t xml:space="preserve"> din </w:t>
      </w:r>
      <w:r w:rsidR="00B879DC" w:rsidRPr="002D5893">
        <w:rPr>
          <w:rFonts w:ascii="Times New Roman" w:hAnsi="Times New Roman" w:cs="Times New Roman"/>
          <w:sz w:val="28"/>
          <w:szCs w:val="28"/>
        </w:rPr>
        <w:t>SIIV “ASYCUDA WORLD”</w:t>
      </w:r>
      <w:r w:rsidR="006806DA" w:rsidRPr="002D5893">
        <w:rPr>
          <w:rFonts w:ascii="Times New Roman" w:hAnsi="Times New Roman" w:cs="Times New Roman"/>
          <w:sz w:val="28"/>
          <w:szCs w:val="28"/>
        </w:rPr>
        <w:t xml:space="preserve"> </w:t>
      </w:r>
      <w:r w:rsidR="008A76B4" w:rsidRPr="002D5893">
        <w:rPr>
          <w:rFonts w:ascii="Times New Roman" w:hAnsi="Times New Roman" w:cs="Times New Roman"/>
          <w:sz w:val="28"/>
          <w:szCs w:val="28"/>
        </w:rPr>
        <w:t xml:space="preserve">și de un document din care să reiasă cuantumul garanției aferent operațiunii de tranzit, semnate de către titularul regimului. </w:t>
      </w:r>
    </w:p>
    <w:p w14:paraId="2EB36A32" w14:textId="33FDCAF2" w:rsidR="000768A5" w:rsidRDefault="000768A5" w:rsidP="002D5893">
      <w:pPr>
        <w:pStyle w:val="a6"/>
        <w:ind w:left="426"/>
        <w:jc w:val="both"/>
        <w:rPr>
          <w:rFonts w:ascii="Times New Roman" w:hAnsi="Times New Roman" w:cs="Times New Roman"/>
          <w:sz w:val="28"/>
          <w:szCs w:val="28"/>
        </w:rPr>
      </w:pPr>
    </w:p>
    <w:p w14:paraId="2A5F6408" w14:textId="2CFEC0CE" w:rsidR="000768A5" w:rsidRPr="000768A5" w:rsidRDefault="000768A5" w:rsidP="000768A5">
      <w:pPr>
        <w:pStyle w:val="a6"/>
        <w:ind w:left="426"/>
        <w:jc w:val="center"/>
        <w:rPr>
          <w:rFonts w:ascii="Times New Roman" w:hAnsi="Times New Roman" w:cs="Times New Roman"/>
          <w:b/>
          <w:sz w:val="28"/>
          <w:szCs w:val="28"/>
        </w:rPr>
      </w:pPr>
      <w:r w:rsidRPr="000768A5">
        <w:rPr>
          <w:rFonts w:ascii="Times New Roman" w:hAnsi="Times New Roman" w:cs="Times New Roman"/>
          <w:b/>
          <w:sz w:val="28"/>
          <w:szCs w:val="28"/>
        </w:rPr>
        <w:t>Secțiunea a 2-a</w:t>
      </w:r>
    </w:p>
    <w:p w14:paraId="4CE4A2D7" w14:textId="71969053" w:rsidR="000768A5" w:rsidRDefault="000768A5" w:rsidP="000768A5">
      <w:pPr>
        <w:pStyle w:val="a6"/>
        <w:ind w:left="426"/>
        <w:jc w:val="center"/>
        <w:rPr>
          <w:rFonts w:ascii="Times New Roman" w:hAnsi="Times New Roman" w:cs="Times New Roman"/>
          <w:b/>
          <w:sz w:val="28"/>
          <w:szCs w:val="28"/>
        </w:rPr>
      </w:pPr>
      <w:r w:rsidRPr="000768A5">
        <w:rPr>
          <w:rFonts w:ascii="Times New Roman" w:hAnsi="Times New Roman" w:cs="Times New Roman"/>
          <w:b/>
          <w:sz w:val="28"/>
          <w:szCs w:val="28"/>
        </w:rPr>
        <w:t>Formalități la postul vamal de plecare</w:t>
      </w:r>
    </w:p>
    <w:p w14:paraId="382BAE26" w14:textId="77777777" w:rsidR="000768A5" w:rsidRPr="000768A5" w:rsidRDefault="000768A5" w:rsidP="000768A5">
      <w:pPr>
        <w:pStyle w:val="a6"/>
        <w:ind w:left="426"/>
        <w:jc w:val="center"/>
        <w:rPr>
          <w:rFonts w:ascii="Times New Roman" w:hAnsi="Times New Roman" w:cs="Times New Roman"/>
          <w:b/>
          <w:sz w:val="28"/>
          <w:szCs w:val="28"/>
        </w:rPr>
      </w:pPr>
    </w:p>
    <w:p w14:paraId="04D1C02B" w14:textId="0A24B365" w:rsidR="00C03031" w:rsidRDefault="005A30DA" w:rsidP="00F605DA">
      <w:pPr>
        <w:pStyle w:val="a6"/>
        <w:ind w:left="426"/>
        <w:jc w:val="both"/>
        <w:rPr>
          <w:rFonts w:ascii="Times New Roman" w:hAnsi="Times New Roman" w:cs="Times New Roman"/>
          <w:sz w:val="28"/>
          <w:szCs w:val="28"/>
        </w:rPr>
      </w:pPr>
      <w:r w:rsidRPr="00F605DA">
        <w:rPr>
          <w:rFonts w:ascii="Times New Roman" w:hAnsi="Times New Roman" w:cs="Times New Roman"/>
          <w:color w:val="000000" w:themeColor="text1"/>
          <w:sz w:val="28"/>
          <w:szCs w:val="28"/>
        </w:rPr>
        <w:t>8</w:t>
      </w:r>
      <w:r w:rsidR="004F2A9C" w:rsidRPr="00F605DA">
        <w:rPr>
          <w:rFonts w:ascii="Times New Roman" w:hAnsi="Times New Roman" w:cs="Times New Roman"/>
          <w:color w:val="000000" w:themeColor="text1"/>
          <w:sz w:val="28"/>
          <w:szCs w:val="28"/>
        </w:rPr>
        <w:t>.</w:t>
      </w:r>
      <w:r w:rsidR="00F605DA" w:rsidRPr="00F605DA">
        <w:rPr>
          <w:rFonts w:ascii="Times New Roman" w:hAnsi="Times New Roman" w:cs="Times New Roman"/>
          <w:color w:val="000000" w:themeColor="text1"/>
          <w:sz w:val="28"/>
          <w:szCs w:val="28"/>
        </w:rPr>
        <w:t xml:space="preserve"> </w:t>
      </w:r>
      <w:r w:rsidR="001F122B">
        <w:rPr>
          <w:rFonts w:ascii="Times New Roman" w:hAnsi="Times New Roman" w:cs="Times New Roman"/>
          <w:sz w:val="28"/>
          <w:szCs w:val="28"/>
        </w:rPr>
        <w:t xml:space="preserve">Postului vamal de plecare </w:t>
      </w:r>
      <w:r w:rsidR="00A81C62" w:rsidRPr="00226928">
        <w:rPr>
          <w:rFonts w:ascii="Times New Roman" w:hAnsi="Times New Roman" w:cs="Times New Roman"/>
          <w:sz w:val="28"/>
          <w:szCs w:val="28"/>
        </w:rPr>
        <w:t xml:space="preserve">identifică </w:t>
      </w:r>
      <w:r w:rsidR="001E6F07">
        <w:rPr>
          <w:rFonts w:ascii="Times New Roman" w:hAnsi="Times New Roman" w:cs="Times New Roman"/>
          <w:sz w:val="28"/>
          <w:szCs w:val="28"/>
        </w:rPr>
        <w:t>declarația de tranzit</w:t>
      </w:r>
      <w:r w:rsidR="00F605DA">
        <w:rPr>
          <w:rFonts w:ascii="Times New Roman" w:hAnsi="Times New Roman" w:cs="Times New Roman"/>
          <w:sz w:val="28"/>
          <w:szCs w:val="28"/>
        </w:rPr>
        <w:t>, pe baza LRN-ului.</w:t>
      </w:r>
    </w:p>
    <w:p w14:paraId="6A99325B" w14:textId="23C91516" w:rsidR="00F605DA" w:rsidRDefault="00F605DA" w:rsidP="00F605DA">
      <w:pPr>
        <w:pStyle w:val="a6"/>
        <w:ind w:left="426"/>
        <w:jc w:val="both"/>
        <w:rPr>
          <w:rFonts w:ascii="Times New Roman" w:hAnsi="Times New Roman" w:cs="Times New Roman"/>
          <w:sz w:val="28"/>
          <w:szCs w:val="28"/>
        </w:rPr>
      </w:pPr>
      <w:r>
        <w:rPr>
          <w:rFonts w:ascii="Times New Roman" w:hAnsi="Times New Roman" w:cs="Times New Roman"/>
          <w:sz w:val="28"/>
          <w:szCs w:val="28"/>
        </w:rPr>
        <w:t>9. Î</w:t>
      </w:r>
      <w:r w:rsidRPr="00226928">
        <w:rPr>
          <w:rFonts w:ascii="Times New Roman" w:hAnsi="Times New Roman" w:cs="Times New Roman"/>
          <w:sz w:val="28"/>
          <w:szCs w:val="28"/>
        </w:rPr>
        <w:t xml:space="preserve">n cazul în care </w:t>
      </w:r>
      <w:r>
        <w:rPr>
          <w:rFonts w:ascii="Times New Roman" w:hAnsi="Times New Roman" w:cs="Times New Roman"/>
          <w:sz w:val="28"/>
          <w:szCs w:val="28"/>
        </w:rPr>
        <w:t>su</w:t>
      </w:r>
      <w:r w:rsidRPr="00226928">
        <w:rPr>
          <w:rFonts w:ascii="Times New Roman" w:hAnsi="Times New Roman" w:cs="Times New Roman"/>
          <w:sz w:val="28"/>
          <w:szCs w:val="28"/>
        </w:rPr>
        <w:t xml:space="preserve">nt respectate condiţiile </w:t>
      </w:r>
      <w:r>
        <w:rPr>
          <w:rFonts w:ascii="Times New Roman" w:hAnsi="Times New Roman" w:cs="Times New Roman"/>
          <w:sz w:val="28"/>
          <w:szCs w:val="28"/>
        </w:rPr>
        <w:t>pct.5</w:t>
      </w:r>
      <w:r w:rsidRPr="00226928">
        <w:rPr>
          <w:rFonts w:ascii="Times New Roman" w:hAnsi="Times New Roman" w:cs="Times New Roman"/>
          <w:sz w:val="28"/>
          <w:szCs w:val="28"/>
        </w:rPr>
        <w:t xml:space="preserve">, </w:t>
      </w:r>
      <w:r>
        <w:rPr>
          <w:rFonts w:ascii="Times New Roman" w:hAnsi="Times New Roman" w:cs="Times New Roman"/>
          <w:sz w:val="28"/>
          <w:szCs w:val="28"/>
        </w:rPr>
        <w:t>accept</w:t>
      </w:r>
      <w:r w:rsidRPr="00226928">
        <w:rPr>
          <w:rFonts w:ascii="Times New Roman" w:hAnsi="Times New Roman" w:cs="Times New Roman"/>
          <w:sz w:val="28"/>
          <w:szCs w:val="28"/>
        </w:rPr>
        <w:t xml:space="preserve">ă </w:t>
      </w:r>
      <w:r>
        <w:rPr>
          <w:rFonts w:ascii="Times New Roman" w:hAnsi="Times New Roman" w:cs="Times New Roman"/>
          <w:sz w:val="28"/>
          <w:szCs w:val="28"/>
        </w:rPr>
        <w:t xml:space="preserve">declarația de </w:t>
      </w:r>
      <w:r w:rsidRPr="003232BD">
        <w:rPr>
          <w:rFonts w:ascii="Times New Roman" w:hAnsi="Times New Roman" w:cs="Times New Roman"/>
          <w:sz w:val="28"/>
          <w:szCs w:val="28"/>
          <w:lang w:val="ro-MD"/>
        </w:rPr>
        <w:t>tranzit</w:t>
      </w:r>
      <w:r>
        <w:rPr>
          <w:rFonts w:ascii="Times New Roman" w:hAnsi="Times New Roman" w:cs="Times New Roman"/>
          <w:sz w:val="28"/>
          <w:szCs w:val="28"/>
        </w:rPr>
        <w:t xml:space="preserve"> și o </w:t>
      </w:r>
      <w:r w:rsidR="00765FFB">
        <w:rPr>
          <w:rFonts w:ascii="Times New Roman" w:hAnsi="Times New Roman" w:cs="Times New Roman"/>
          <w:sz w:val="28"/>
          <w:szCs w:val="28"/>
        </w:rPr>
        <w:t>o trece în starea “</w:t>
      </w:r>
      <w:r w:rsidR="00173BCC">
        <w:rPr>
          <w:rFonts w:ascii="Times New Roman" w:hAnsi="Times New Roman" w:cs="Times New Roman"/>
          <w:sz w:val="28"/>
          <w:szCs w:val="28"/>
        </w:rPr>
        <w:t>acceptat</w:t>
      </w:r>
      <w:r w:rsidR="00765FFB">
        <w:rPr>
          <w:rFonts w:ascii="Times New Roman" w:hAnsi="Times New Roman" w:cs="Times New Roman"/>
          <w:sz w:val="28"/>
          <w:szCs w:val="28"/>
        </w:rPr>
        <w:t>”</w:t>
      </w:r>
      <w:r w:rsidRPr="003232BD">
        <w:rPr>
          <w:rFonts w:ascii="Times New Roman" w:hAnsi="Times New Roman" w:cs="Times New Roman"/>
          <w:sz w:val="28"/>
          <w:szCs w:val="28"/>
        </w:rPr>
        <w:t xml:space="preserve"> cu </w:t>
      </w:r>
      <w:r w:rsidRPr="00226928">
        <w:rPr>
          <w:rFonts w:ascii="Times New Roman" w:hAnsi="Times New Roman" w:cs="Times New Roman"/>
          <w:sz w:val="28"/>
          <w:szCs w:val="28"/>
        </w:rPr>
        <w:t xml:space="preserve">atribuirea MRN-ului în mod automat de către </w:t>
      </w:r>
      <w:r>
        <w:rPr>
          <w:rFonts w:ascii="Times New Roman" w:hAnsi="Times New Roman" w:cs="Times New Roman"/>
          <w:sz w:val="28"/>
          <w:szCs w:val="28"/>
        </w:rPr>
        <w:t>SI</w:t>
      </w:r>
      <w:r w:rsidR="00765FFB">
        <w:rPr>
          <w:rFonts w:ascii="Times New Roman" w:hAnsi="Times New Roman" w:cs="Times New Roman"/>
          <w:sz w:val="28"/>
          <w:szCs w:val="28"/>
        </w:rPr>
        <w:t>.</w:t>
      </w:r>
    </w:p>
    <w:p w14:paraId="387CFE80" w14:textId="33247AF0" w:rsidR="00F605DA" w:rsidRPr="00173BCC" w:rsidRDefault="001F122B" w:rsidP="00F605DA">
      <w:pPr>
        <w:pStyle w:val="a6"/>
        <w:ind w:left="426"/>
        <w:jc w:val="both"/>
        <w:rPr>
          <w:rFonts w:ascii="Times New Roman" w:hAnsi="Times New Roman" w:cs="Times New Roman"/>
          <w:color w:val="000000" w:themeColor="text1"/>
          <w:sz w:val="28"/>
          <w:szCs w:val="28"/>
        </w:rPr>
      </w:pPr>
      <w:r w:rsidRPr="00173BCC">
        <w:rPr>
          <w:rFonts w:ascii="Times New Roman" w:hAnsi="Times New Roman" w:cs="Times New Roman"/>
          <w:color w:val="000000" w:themeColor="text1"/>
          <w:sz w:val="28"/>
          <w:szCs w:val="28"/>
        </w:rPr>
        <w:t>10.  Postul vamal de plecare efectuează următoarele acţiuni:</w:t>
      </w:r>
    </w:p>
    <w:p w14:paraId="0FCAE4BE" w14:textId="77AAF044" w:rsidR="003232BD" w:rsidRDefault="001F122B" w:rsidP="002D5893">
      <w:pPr>
        <w:pStyle w:val="a6"/>
        <w:ind w:left="426"/>
        <w:jc w:val="both"/>
        <w:rPr>
          <w:rFonts w:ascii="Times New Roman" w:hAnsi="Times New Roman" w:cs="Times New Roman"/>
          <w:sz w:val="28"/>
          <w:szCs w:val="28"/>
        </w:rPr>
      </w:pPr>
      <w:r>
        <w:rPr>
          <w:rFonts w:ascii="Times New Roman" w:hAnsi="Times New Roman" w:cs="Times New Roman"/>
          <w:sz w:val="28"/>
          <w:szCs w:val="28"/>
        </w:rPr>
        <w:t>1</w:t>
      </w:r>
      <w:r w:rsidR="00C03031">
        <w:rPr>
          <w:rFonts w:ascii="Times New Roman" w:hAnsi="Times New Roman" w:cs="Times New Roman"/>
          <w:sz w:val="28"/>
          <w:szCs w:val="28"/>
        </w:rPr>
        <w:t xml:space="preserve">) </w:t>
      </w:r>
      <w:r w:rsidR="003232BD">
        <w:rPr>
          <w:rFonts w:ascii="Times New Roman" w:hAnsi="Times New Roman" w:cs="Times New Roman"/>
          <w:sz w:val="28"/>
          <w:szCs w:val="28"/>
        </w:rPr>
        <w:t>contrapun</w:t>
      </w:r>
      <w:r w:rsidR="00F605DA">
        <w:rPr>
          <w:rFonts w:ascii="Times New Roman" w:hAnsi="Times New Roman" w:cs="Times New Roman"/>
          <w:sz w:val="28"/>
          <w:szCs w:val="28"/>
        </w:rPr>
        <w:t>e datele din declarația de tranz</w:t>
      </w:r>
      <w:r w:rsidR="003232BD">
        <w:rPr>
          <w:rFonts w:ascii="Times New Roman" w:hAnsi="Times New Roman" w:cs="Times New Roman"/>
          <w:sz w:val="28"/>
          <w:szCs w:val="28"/>
        </w:rPr>
        <w:t>it cu documentele însoțitoare;</w:t>
      </w:r>
    </w:p>
    <w:p w14:paraId="06F9FADA" w14:textId="47D2B554" w:rsidR="003232BD" w:rsidRDefault="001F122B" w:rsidP="002D5893">
      <w:pPr>
        <w:pStyle w:val="a6"/>
        <w:ind w:left="426"/>
        <w:jc w:val="both"/>
        <w:rPr>
          <w:rFonts w:ascii="Times New Roman" w:hAnsi="Times New Roman" w:cs="Times New Roman"/>
          <w:sz w:val="28"/>
          <w:szCs w:val="28"/>
        </w:rPr>
      </w:pPr>
      <w:r>
        <w:rPr>
          <w:rFonts w:ascii="Times New Roman" w:hAnsi="Times New Roman" w:cs="Times New Roman"/>
          <w:sz w:val="28"/>
          <w:szCs w:val="28"/>
        </w:rPr>
        <w:t>2</w:t>
      </w:r>
      <w:r w:rsidR="003232BD">
        <w:rPr>
          <w:rFonts w:ascii="Times New Roman" w:hAnsi="Times New Roman" w:cs="Times New Roman"/>
          <w:sz w:val="28"/>
          <w:szCs w:val="28"/>
        </w:rPr>
        <w:t>)</w:t>
      </w:r>
      <w:r w:rsidR="00A81C62" w:rsidRPr="00226928">
        <w:rPr>
          <w:rFonts w:ascii="Times New Roman" w:hAnsi="Times New Roman" w:cs="Times New Roman"/>
          <w:sz w:val="28"/>
          <w:szCs w:val="28"/>
        </w:rPr>
        <w:t xml:space="preserve"> </w:t>
      </w:r>
      <w:r w:rsidR="003232BD" w:rsidRPr="003232BD">
        <w:rPr>
          <w:rFonts w:ascii="Times New Roman" w:hAnsi="Times New Roman" w:cs="Times New Roman"/>
          <w:sz w:val="28"/>
          <w:szCs w:val="28"/>
        </w:rPr>
        <w:t>verifică valabilitatea documentului de garanție, precum și valoarea acestuia, bronează suma garanției obligației vamale, prezentate pentru mărfurile plasate în tranzit în rubrica 52 a declarației de tranzit, în modulul corespunzător al sistemului informaţional vamal</w:t>
      </w:r>
      <w:r w:rsidR="003232BD">
        <w:rPr>
          <w:rFonts w:ascii="Times New Roman" w:hAnsi="Times New Roman" w:cs="Times New Roman"/>
          <w:sz w:val="28"/>
          <w:szCs w:val="28"/>
        </w:rPr>
        <w:t>;</w:t>
      </w:r>
    </w:p>
    <w:p w14:paraId="0467822F" w14:textId="449FEA8B" w:rsidR="003232BD" w:rsidRDefault="001F122B" w:rsidP="002D5893">
      <w:pPr>
        <w:pStyle w:val="a6"/>
        <w:ind w:left="426"/>
        <w:jc w:val="both"/>
        <w:rPr>
          <w:rFonts w:ascii="Times New Roman" w:hAnsi="Times New Roman" w:cs="Times New Roman"/>
          <w:sz w:val="28"/>
          <w:szCs w:val="28"/>
        </w:rPr>
      </w:pPr>
      <w:r>
        <w:rPr>
          <w:rFonts w:ascii="Times New Roman" w:hAnsi="Times New Roman" w:cs="Times New Roman"/>
          <w:sz w:val="28"/>
          <w:szCs w:val="28"/>
        </w:rPr>
        <w:t>3</w:t>
      </w:r>
      <w:r w:rsidR="003232BD">
        <w:rPr>
          <w:rFonts w:ascii="Times New Roman" w:hAnsi="Times New Roman" w:cs="Times New Roman"/>
          <w:sz w:val="28"/>
          <w:szCs w:val="28"/>
        </w:rPr>
        <w:t xml:space="preserve">) </w:t>
      </w:r>
      <w:r w:rsidR="00765FFB">
        <w:rPr>
          <w:rFonts w:ascii="Times New Roman" w:hAnsi="Times New Roman" w:cs="Times New Roman"/>
          <w:sz w:val="28"/>
          <w:szCs w:val="28"/>
        </w:rPr>
        <w:t>î</w:t>
      </w:r>
      <w:r w:rsidR="003232BD" w:rsidRPr="003232BD">
        <w:rPr>
          <w:rFonts w:ascii="Times New Roman" w:hAnsi="Times New Roman" w:cs="Times New Roman"/>
          <w:sz w:val="28"/>
          <w:szCs w:val="28"/>
        </w:rPr>
        <w:t>ntroduce în sisteme informaţionale utilizate pentru managementul integrat al frontierei informaţia necesară despre mijlocul de transport cu mărfurile supuse tranzitului</w:t>
      </w:r>
      <w:r w:rsidR="003232BD">
        <w:rPr>
          <w:rFonts w:ascii="Times New Roman" w:hAnsi="Times New Roman" w:cs="Times New Roman"/>
          <w:sz w:val="28"/>
          <w:szCs w:val="28"/>
        </w:rPr>
        <w:t>;</w:t>
      </w:r>
    </w:p>
    <w:p w14:paraId="6207D5AE" w14:textId="0C2312D4" w:rsidR="003232BD" w:rsidRDefault="001F122B" w:rsidP="002D5893">
      <w:pPr>
        <w:pStyle w:val="a6"/>
        <w:ind w:left="426"/>
        <w:jc w:val="both"/>
        <w:rPr>
          <w:rFonts w:ascii="Times New Roman" w:hAnsi="Times New Roman" w:cs="Times New Roman"/>
          <w:sz w:val="28"/>
          <w:szCs w:val="28"/>
        </w:rPr>
      </w:pPr>
      <w:r>
        <w:rPr>
          <w:rFonts w:ascii="Times New Roman" w:hAnsi="Times New Roman" w:cs="Times New Roman"/>
          <w:sz w:val="28"/>
          <w:szCs w:val="28"/>
        </w:rPr>
        <w:t>4</w:t>
      </w:r>
      <w:r w:rsidR="003232BD">
        <w:rPr>
          <w:rFonts w:ascii="Times New Roman" w:hAnsi="Times New Roman" w:cs="Times New Roman"/>
          <w:sz w:val="28"/>
          <w:szCs w:val="28"/>
        </w:rPr>
        <w:t xml:space="preserve">) </w:t>
      </w:r>
      <w:r w:rsidR="00E36262" w:rsidRPr="00E36262">
        <w:rPr>
          <w:rFonts w:ascii="Times New Roman" w:hAnsi="Times New Roman" w:cs="Times New Roman"/>
          <w:sz w:val="28"/>
          <w:szCs w:val="28"/>
        </w:rPr>
        <w:t xml:space="preserve">în cazul necesităţii aplicării sigiliului, efectuează controlul fizic (verifică volumul/greutatea/cantitatea indicate în declarație) a mărfii, efectuează </w:t>
      </w:r>
      <w:r w:rsidR="00E36262">
        <w:rPr>
          <w:rFonts w:ascii="Times New Roman" w:hAnsi="Times New Roman" w:cs="Times New Roman"/>
          <w:sz w:val="28"/>
          <w:szCs w:val="28"/>
        </w:rPr>
        <w:t>sigilarea mijlocului de transport în corespundere cu cerințele prevăzute la pct.</w:t>
      </w:r>
      <w:r w:rsidR="007D7E01">
        <w:rPr>
          <w:rFonts w:ascii="Times New Roman" w:hAnsi="Times New Roman" w:cs="Times New Roman"/>
          <w:sz w:val="28"/>
          <w:szCs w:val="28"/>
        </w:rPr>
        <w:t xml:space="preserve"> </w:t>
      </w:r>
      <w:r w:rsidR="00E36262">
        <w:rPr>
          <w:rFonts w:ascii="Times New Roman" w:hAnsi="Times New Roman" w:cs="Times New Roman"/>
          <w:sz w:val="28"/>
          <w:szCs w:val="28"/>
        </w:rPr>
        <w:t>424-429 al Regulamentului de aplicare a Codului Vamal, aprobat prin Hotărârea Guvernului nr.92/202</w:t>
      </w:r>
      <w:r w:rsidR="00B55251">
        <w:rPr>
          <w:rFonts w:ascii="Times New Roman" w:hAnsi="Times New Roman" w:cs="Times New Roman"/>
          <w:sz w:val="28"/>
          <w:szCs w:val="28"/>
        </w:rPr>
        <w:t>3</w:t>
      </w:r>
      <w:r w:rsidR="005F7FC0">
        <w:rPr>
          <w:rFonts w:ascii="Times New Roman" w:hAnsi="Times New Roman" w:cs="Times New Roman"/>
          <w:sz w:val="28"/>
          <w:szCs w:val="28"/>
        </w:rPr>
        <w:t>;</w:t>
      </w:r>
    </w:p>
    <w:p w14:paraId="42EA535A" w14:textId="6973594C" w:rsidR="00A044F9" w:rsidRDefault="001F122B" w:rsidP="00F605DA">
      <w:pPr>
        <w:pStyle w:val="a6"/>
        <w:ind w:left="426"/>
        <w:jc w:val="both"/>
        <w:rPr>
          <w:rFonts w:ascii="Times New Roman" w:hAnsi="Times New Roman" w:cs="Times New Roman"/>
          <w:sz w:val="28"/>
          <w:szCs w:val="28"/>
        </w:rPr>
      </w:pPr>
      <w:r>
        <w:rPr>
          <w:rFonts w:ascii="Times New Roman" w:hAnsi="Times New Roman" w:cs="Times New Roman"/>
          <w:sz w:val="28"/>
          <w:szCs w:val="28"/>
        </w:rPr>
        <w:t>5</w:t>
      </w:r>
      <w:r w:rsidR="003232BD">
        <w:rPr>
          <w:rFonts w:ascii="Times New Roman" w:hAnsi="Times New Roman" w:cs="Times New Roman"/>
          <w:sz w:val="28"/>
          <w:szCs w:val="28"/>
        </w:rPr>
        <w:t xml:space="preserve">) </w:t>
      </w:r>
      <w:r w:rsidR="00E36262" w:rsidRPr="00226928">
        <w:rPr>
          <w:rFonts w:ascii="Times New Roman" w:hAnsi="Times New Roman" w:cs="Times New Roman"/>
          <w:sz w:val="28"/>
          <w:szCs w:val="28"/>
        </w:rPr>
        <w:t xml:space="preserve">stabileşte data limită la care mărfurile trebuie să fie prezentate la postul vamal de destinaţie, ţinând cont de </w:t>
      </w:r>
      <w:r w:rsidR="00A044F9">
        <w:rPr>
          <w:rFonts w:ascii="Times New Roman" w:hAnsi="Times New Roman" w:cs="Times New Roman"/>
          <w:sz w:val="28"/>
          <w:szCs w:val="28"/>
        </w:rPr>
        <w:t>itinerariul justificat din punct de vedere economic</w:t>
      </w:r>
      <w:r w:rsidR="00E36262" w:rsidRPr="00226928">
        <w:rPr>
          <w:rFonts w:ascii="Times New Roman" w:hAnsi="Times New Roman" w:cs="Times New Roman"/>
          <w:sz w:val="28"/>
          <w:szCs w:val="28"/>
        </w:rPr>
        <w:t>, de dispoziţiile reglementărilor de transport şi de celelalte reglementări aplicabile şi, după caz, de elementele comunicate de titularul regimului sau reprezentantului</w:t>
      </w:r>
      <w:r w:rsidR="00EF6A39">
        <w:rPr>
          <w:rFonts w:ascii="Times New Roman" w:hAnsi="Times New Roman" w:cs="Times New Roman"/>
          <w:sz w:val="28"/>
          <w:szCs w:val="28"/>
        </w:rPr>
        <w:t>.</w:t>
      </w:r>
    </w:p>
    <w:p w14:paraId="7C241DA4" w14:textId="7B1C1E5C" w:rsidR="00EF6A39" w:rsidRDefault="00A044F9" w:rsidP="002D5893">
      <w:pPr>
        <w:pStyle w:val="a6"/>
        <w:ind w:left="426"/>
        <w:jc w:val="both"/>
        <w:rPr>
          <w:rFonts w:ascii="Times New Roman" w:hAnsi="Times New Roman" w:cs="Times New Roman"/>
          <w:sz w:val="28"/>
          <w:szCs w:val="28"/>
        </w:rPr>
      </w:pPr>
      <w:r>
        <w:rPr>
          <w:rFonts w:ascii="Times New Roman" w:hAnsi="Times New Roman" w:cs="Times New Roman"/>
          <w:sz w:val="28"/>
          <w:szCs w:val="28"/>
        </w:rPr>
        <w:t>1</w:t>
      </w:r>
      <w:r w:rsidR="001F122B">
        <w:rPr>
          <w:rFonts w:ascii="Times New Roman" w:hAnsi="Times New Roman" w:cs="Times New Roman"/>
          <w:sz w:val="28"/>
          <w:szCs w:val="28"/>
        </w:rPr>
        <w:t>1</w:t>
      </w:r>
      <w:r>
        <w:rPr>
          <w:rFonts w:ascii="Times New Roman" w:hAnsi="Times New Roman" w:cs="Times New Roman"/>
          <w:sz w:val="28"/>
          <w:szCs w:val="28"/>
        </w:rPr>
        <w:t>.</w:t>
      </w:r>
      <w:r w:rsidRPr="00E36262">
        <w:rPr>
          <w:rFonts w:ascii="Times New Roman" w:hAnsi="Times New Roman" w:cs="Times New Roman"/>
          <w:sz w:val="28"/>
          <w:szCs w:val="28"/>
        </w:rPr>
        <w:t xml:space="preserve"> </w:t>
      </w:r>
      <w:r w:rsidR="00EF6A39" w:rsidRPr="00EF6A39">
        <w:rPr>
          <w:rFonts w:ascii="Times New Roman" w:hAnsi="Times New Roman" w:cs="Times New Roman"/>
          <w:sz w:val="28"/>
          <w:szCs w:val="28"/>
        </w:rPr>
        <w:t xml:space="preserve">În situația în care, în urma analizei de risc pe baza informațiilor gestionate automat de sistemul informatic sau a altor elemente privind operațiunea de tranzit, </w:t>
      </w:r>
      <w:r w:rsidR="00765FFB">
        <w:rPr>
          <w:rFonts w:ascii="Times New Roman" w:hAnsi="Times New Roman" w:cs="Times New Roman"/>
          <w:sz w:val="28"/>
          <w:szCs w:val="28"/>
        </w:rPr>
        <w:t xml:space="preserve">postul </w:t>
      </w:r>
      <w:r w:rsidR="00EF6A39" w:rsidRPr="00EF6A39">
        <w:rPr>
          <w:rFonts w:ascii="Times New Roman" w:hAnsi="Times New Roman" w:cs="Times New Roman"/>
          <w:sz w:val="28"/>
          <w:szCs w:val="28"/>
        </w:rPr>
        <w:t xml:space="preserve">vamal ia decizia de a nu controla documentele însoțitoare și/sau mărfurile declarate, această decizie este menționată în </w:t>
      </w:r>
      <w:r w:rsidR="00EF6A39">
        <w:rPr>
          <w:rFonts w:ascii="Times New Roman" w:hAnsi="Times New Roman" w:cs="Times New Roman"/>
          <w:sz w:val="28"/>
          <w:szCs w:val="28"/>
        </w:rPr>
        <w:t>declarația de tranzit</w:t>
      </w:r>
      <w:r w:rsidR="00EF6A39" w:rsidRPr="00EF6A39">
        <w:rPr>
          <w:rFonts w:ascii="Times New Roman" w:hAnsi="Times New Roman" w:cs="Times New Roman"/>
          <w:sz w:val="28"/>
          <w:szCs w:val="28"/>
        </w:rPr>
        <w:t xml:space="preserve"> prin înscrierea în secțiunea </w:t>
      </w:r>
      <w:r w:rsidR="00EF6A39" w:rsidRPr="007D7E01">
        <w:rPr>
          <w:rFonts w:ascii="Times New Roman" w:hAnsi="Times New Roman" w:cs="Times New Roman"/>
          <w:sz w:val="28"/>
          <w:szCs w:val="28"/>
        </w:rPr>
        <w:t>„Controlul la plecare”, câmpul “Rezultatul controlului”</w:t>
      </w:r>
      <w:r w:rsidR="00EF6A39" w:rsidRPr="00EF6A39">
        <w:rPr>
          <w:rFonts w:ascii="Times New Roman" w:hAnsi="Times New Roman" w:cs="Times New Roman"/>
          <w:sz w:val="28"/>
          <w:szCs w:val="28"/>
        </w:rPr>
        <w:t xml:space="preserve"> cu semnificația “Considerat satisfăcător”, mărfurile urmând să primească liber de vamă</w:t>
      </w:r>
      <w:r>
        <w:rPr>
          <w:rFonts w:ascii="Times New Roman" w:hAnsi="Times New Roman" w:cs="Times New Roman"/>
          <w:sz w:val="28"/>
          <w:szCs w:val="28"/>
        </w:rPr>
        <w:t>.</w:t>
      </w:r>
    </w:p>
    <w:p w14:paraId="2AC5147A" w14:textId="2EC658B1" w:rsidR="00A044F9" w:rsidRPr="00A044F9" w:rsidRDefault="005A30DA" w:rsidP="00A044F9">
      <w:pPr>
        <w:pStyle w:val="a6"/>
        <w:ind w:left="426"/>
        <w:jc w:val="both"/>
        <w:rPr>
          <w:rFonts w:ascii="Times New Roman" w:hAnsi="Times New Roman" w:cs="Times New Roman"/>
          <w:sz w:val="28"/>
          <w:szCs w:val="28"/>
        </w:rPr>
      </w:pPr>
      <w:r>
        <w:rPr>
          <w:rFonts w:ascii="Times New Roman" w:hAnsi="Times New Roman" w:cs="Times New Roman"/>
          <w:sz w:val="28"/>
          <w:szCs w:val="28"/>
        </w:rPr>
        <w:t>1</w:t>
      </w:r>
      <w:r w:rsidR="001F122B">
        <w:rPr>
          <w:rFonts w:ascii="Times New Roman" w:hAnsi="Times New Roman" w:cs="Times New Roman"/>
          <w:sz w:val="28"/>
          <w:szCs w:val="28"/>
        </w:rPr>
        <w:t>2</w:t>
      </w:r>
      <w:r w:rsidR="00A044F9">
        <w:rPr>
          <w:rFonts w:ascii="Times New Roman" w:hAnsi="Times New Roman" w:cs="Times New Roman"/>
          <w:sz w:val="28"/>
          <w:szCs w:val="28"/>
        </w:rPr>
        <w:t xml:space="preserve">. </w:t>
      </w:r>
      <w:r w:rsidR="00A044F9" w:rsidRPr="00A044F9">
        <w:rPr>
          <w:rFonts w:ascii="Times New Roman" w:hAnsi="Times New Roman" w:cs="Times New Roman"/>
          <w:sz w:val="28"/>
          <w:szCs w:val="28"/>
        </w:rPr>
        <w:t xml:space="preserve">Dacă în timpul efectuării controlului nu se constată discrepanțe între datele înscrise în </w:t>
      </w:r>
      <w:r w:rsidR="00A044F9">
        <w:rPr>
          <w:rFonts w:ascii="Times New Roman" w:hAnsi="Times New Roman" w:cs="Times New Roman"/>
          <w:sz w:val="28"/>
          <w:szCs w:val="28"/>
        </w:rPr>
        <w:t>declarația de tranzit</w:t>
      </w:r>
      <w:r w:rsidR="00A044F9" w:rsidRPr="00A044F9">
        <w:rPr>
          <w:rFonts w:ascii="Times New Roman" w:hAnsi="Times New Roman" w:cs="Times New Roman"/>
          <w:sz w:val="28"/>
          <w:szCs w:val="28"/>
        </w:rPr>
        <w:t xml:space="preserve">, documentele însoțitoare și mărfurile controlate, </w:t>
      </w:r>
      <w:r w:rsidR="001F122B">
        <w:rPr>
          <w:rFonts w:ascii="Times New Roman" w:hAnsi="Times New Roman" w:cs="Times New Roman"/>
          <w:sz w:val="28"/>
          <w:szCs w:val="28"/>
        </w:rPr>
        <w:t>postul vamal</w:t>
      </w:r>
      <w:r w:rsidR="00A044F9" w:rsidRPr="00A044F9">
        <w:rPr>
          <w:rFonts w:ascii="Times New Roman" w:hAnsi="Times New Roman" w:cs="Times New Roman"/>
          <w:sz w:val="28"/>
          <w:szCs w:val="28"/>
        </w:rPr>
        <w:t xml:space="preserve"> înregistrează acest rezultat în </w:t>
      </w:r>
      <w:r w:rsidR="00A044F9">
        <w:rPr>
          <w:rFonts w:ascii="Times New Roman" w:hAnsi="Times New Roman" w:cs="Times New Roman"/>
          <w:sz w:val="28"/>
          <w:szCs w:val="28"/>
        </w:rPr>
        <w:t>declarația de tranzit</w:t>
      </w:r>
      <w:r w:rsidR="00A044F9" w:rsidRPr="00A044F9">
        <w:rPr>
          <w:rFonts w:ascii="Times New Roman" w:hAnsi="Times New Roman" w:cs="Times New Roman"/>
          <w:sz w:val="28"/>
          <w:szCs w:val="28"/>
        </w:rPr>
        <w:t xml:space="preserve"> prin înscrierea “Satisfăcător” în secțiunea „Controlul la plecare”, câmpul “Rezultatul controlului”.</w:t>
      </w:r>
    </w:p>
    <w:p w14:paraId="1C8DA552" w14:textId="2F4ADB83" w:rsidR="001F122B" w:rsidRDefault="00A044F9" w:rsidP="001F122B">
      <w:pPr>
        <w:pStyle w:val="a6"/>
        <w:ind w:left="426"/>
        <w:jc w:val="both"/>
        <w:rPr>
          <w:rFonts w:ascii="Times New Roman" w:hAnsi="Times New Roman" w:cs="Times New Roman"/>
          <w:sz w:val="28"/>
          <w:szCs w:val="28"/>
        </w:rPr>
      </w:pPr>
      <w:r>
        <w:rPr>
          <w:rFonts w:ascii="Times New Roman" w:hAnsi="Times New Roman" w:cs="Times New Roman"/>
          <w:sz w:val="28"/>
          <w:szCs w:val="28"/>
        </w:rPr>
        <w:t>1</w:t>
      </w:r>
      <w:r w:rsidR="001F122B">
        <w:rPr>
          <w:rFonts w:ascii="Times New Roman" w:hAnsi="Times New Roman" w:cs="Times New Roman"/>
          <w:sz w:val="28"/>
          <w:szCs w:val="28"/>
        </w:rPr>
        <w:t>3</w:t>
      </w:r>
      <w:r>
        <w:rPr>
          <w:rFonts w:ascii="Times New Roman" w:hAnsi="Times New Roman" w:cs="Times New Roman"/>
          <w:sz w:val="28"/>
          <w:szCs w:val="28"/>
        </w:rPr>
        <w:t xml:space="preserve">. </w:t>
      </w:r>
      <w:r w:rsidRPr="00A044F9">
        <w:rPr>
          <w:rFonts w:ascii="Times New Roman" w:hAnsi="Times New Roman" w:cs="Times New Roman"/>
          <w:sz w:val="28"/>
          <w:szCs w:val="28"/>
        </w:rPr>
        <w:t xml:space="preserve">În situația în care se constată discrepanțe minore între datele înscrise în </w:t>
      </w:r>
      <w:r>
        <w:rPr>
          <w:rFonts w:ascii="Times New Roman" w:hAnsi="Times New Roman" w:cs="Times New Roman"/>
          <w:sz w:val="28"/>
          <w:szCs w:val="28"/>
        </w:rPr>
        <w:t>declarația de tranzit</w:t>
      </w:r>
      <w:r w:rsidRPr="00A044F9">
        <w:rPr>
          <w:rFonts w:ascii="Times New Roman" w:hAnsi="Times New Roman" w:cs="Times New Roman"/>
          <w:sz w:val="28"/>
          <w:szCs w:val="28"/>
        </w:rPr>
        <w:t>, documentele însoțitoare și mărfurile controlate, acestea sunt comunicate pentru rezolvare titularului regimului, stabilindu-i-se un termen de răspuns</w:t>
      </w:r>
      <w:r>
        <w:rPr>
          <w:rFonts w:ascii="Times New Roman" w:hAnsi="Times New Roman" w:cs="Times New Roman"/>
          <w:sz w:val="28"/>
          <w:szCs w:val="28"/>
        </w:rPr>
        <w:t>.</w:t>
      </w:r>
    </w:p>
    <w:p w14:paraId="721A5038" w14:textId="21618E1B" w:rsidR="00A044F9" w:rsidRPr="00A044F9" w:rsidRDefault="005A30DA" w:rsidP="00A044F9">
      <w:pPr>
        <w:pStyle w:val="a6"/>
        <w:ind w:left="426"/>
        <w:jc w:val="both"/>
        <w:rPr>
          <w:rFonts w:ascii="Times New Roman" w:hAnsi="Times New Roman" w:cs="Times New Roman"/>
          <w:sz w:val="28"/>
          <w:szCs w:val="28"/>
        </w:rPr>
      </w:pPr>
      <w:r>
        <w:rPr>
          <w:rFonts w:ascii="Times New Roman" w:hAnsi="Times New Roman" w:cs="Times New Roman"/>
          <w:sz w:val="28"/>
          <w:szCs w:val="28"/>
        </w:rPr>
        <w:t>1</w:t>
      </w:r>
      <w:r w:rsidR="001F122B">
        <w:rPr>
          <w:rFonts w:ascii="Times New Roman" w:hAnsi="Times New Roman" w:cs="Times New Roman"/>
          <w:sz w:val="28"/>
          <w:szCs w:val="28"/>
        </w:rPr>
        <w:t>4</w:t>
      </w:r>
      <w:r w:rsidR="00A044F9">
        <w:rPr>
          <w:rFonts w:ascii="Times New Roman" w:hAnsi="Times New Roman" w:cs="Times New Roman"/>
          <w:sz w:val="28"/>
          <w:szCs w:val="28"/>
        </w:rPr>
        <w:t xml:space="preserve">. </w:t>
      </w:r>
      <w:r w:rsidR="00A044F9" w:rsidRPr="00A044F9">
        <w:rPr>
          <w:rFonts w:ascii="Times New Roman" w:hAnsi="Times New Roman" w:cs="Times New Roman"/>
          <w:sz w:val="28"/>
          <w:szCs w:val="28"/>
        </w:rPr>
        <w:t xml:space="preserve">Postul vamal de plecare poate efectua modificări asupra datelor cuprinse în </w:t>
      </w:r>
      <w:r w:rsidR="00A044F9">
        <w:rPr>
          <w:rFonts w:ascii="Times New Roman" w:hAnsi="Times New Roman" w:cs="Times New Roman"/>
          <w:sz w:val="28"/>
          <w:szCs w:val="28"/>
        </w:rPr>
        <w:t>declarația de tranzit</w:t>
      </w:r>
      <w:r w:rsidR="00A044F9" w:rsidRPr="00A044F9">
        <w:rPr>
          <w:rFonts w:ascii="Times New Roman" w:hAnsi="Times New Roman" w:cs="Times New Roman"/>
          <w:sz w:val="28"/>
          <w:szCs w:val="28"/>
        </w:rPr>
        <w:t xml:space="preserve"> numai cu acceptul titularului regimului.</w:t>
      </w:r>
    </w:p>
    <w:p w14:paraId="76845825" w14:textId="7CA18305" w:rsidR="00A044F9" w:rsidRPr="00A044F9" w:rsidRDefault="005A30DA" w:rsidP="00A044F9">
      <w:pPr>
        <w:pStyle w:val="a6"/>
        <w:ind w:left="426"/>
        <w:jc w:val="both"/>
        <w:rPr>
          <w:rFonts w:ascii="Times New Roman" w:hAnsi="Times New Roman" w:cs="Times New Roman"/>
          <w:sz w:val="28"/>
          <w:szCs w:val="28"/>
        </w:rPr>
      </w:pPr>
      <w:r>
        <w:rPr>
          <w:rFonts w:ascii="Times New Roman" w:hAnsi="Times New Roman" w:cs="Times New Roman"/>
          <w:sz w:val="28"/>
          <w:szCs w:val="28"/>
        </w:rPr>
        <w:lastRenderedPageBreak/>
        <w:t>1</w:t>
      </w:r>
      <w:r w:rsidR="00173BCC">
        <w:rPr>
          <w:rFonts w:ascii="Times New Roman" w:hAnsi="Times New Roman" w:cs="Times New Roman"/>
          <w:sz w:val="28"/>
          <w:szCs w:val="28"/>
        </w:rPr>
        <w:t>5</w:t>
      </w:r>
      <w:r w:rsidR="00A044F9">
        <w:rPr>
          <w:rFonts w:ascii="Times New Roman" w:hAnsi="Times New Roman" w:cs="Times New Roman"/>
          <w:sz w:val="28"/>
          <w:szCs w:val="28"/>
        </w:rPr>
        <w:t>. Dacă modificările su</w:t>
      </w:r>
      <w:r w:rsidR="00A044F9" w:rsidRPr="00A044F9">
        <w:rPr>
          <w:rFonts w:ascii="Times New Roman" w:hAnsi="Times New Roman" w:cs="Times New Roman"/>
          <w:sz w:val="28"/>
          <w:szCs w:val="28"/>
        </w:rPr>
        <w:t xml:space="preserve">nt acceptate, </w:t>
      </w:r>
      <w:r w:rsidR="008844A0">
        <w:rPr>
          <w:rFonts w:ascii="Times New Roman" w:hAnsi="Times New Roman" w:cs="Times New Roman"/>
          <w:sz w:val="28"/>
          <w:szCs w:val="28"/>
        </w:rPr>
        <w:t>postul</w:t>
      </w:r>
      <w:r w:rsidR="00A044F9" w:rsidRPr="00A044F9">
        <w:rPr>
          <w:rFonts w:ascii="Times New Roman" w:hAnsi="Times New Roman" w:cs="Times New Roman"/>
          <w:sz w:val="28"/>
          <w:szCs w:val="28"/>
        </w:rPr>
        <w:t xml:space="preserve"> vamal meţionează modificările în </w:t>
      </w:r>
      <w:r w:rsidR="00A044F9">
        <w:rPr>
          <w:rFonts w:ascii="Times New Roman" w:hAnsi="Times New Roman" w:cs="Times New Roman"/>
          <w:sz w:val="28"/>
          <w:szCs w:val="28"/>
        </w:rPr>
        <w:t>declarația de tranzit</w:t>
      </w:r>
      <w:r w:rsidR="00A044F9" w:rsidRPr="00A044F9">
        <w:rPr>
          <w:rFonts w:ascii="Times New Roman" w:hAnsi="Times New Roman" w:cs="Times New Roman"/>
          <w:sz w:val="28"/>
          <w:szCs w:val="28"/>
        </w:rPr>
        <w:t xml:space="preserve">, </w:t>
      </w:r>
      <w:r w:rsidR="00A044F9" w:rsidRPr="007D7E01">
        <w:rPr>
          <w:rFonts w:ascii="Times New Roman" w:hAnsi="Times New Roman" w:cs="Times New Roman"/>
          <w:sz w:val="28"/>
          <w:szCs w:val="28"/>
        </w:rPr>
        <w:t>secțiunea „Controlul la plecare”,</w:t>
      </w:r>
      <w:r w:rsidR="00A044F9" w:rsidRPr="00A044F9">
        <w:rPr>
          <w:rFonts w:ascii="Times New Roman" w:hAnsi="Times New Roman" w:cs="Times New Roman"/>
          <w:sz w:val="28"/>
          <w:szCs w:val="28"/>
        </w:rPr>
        <w:t xml:space="preserve"> câmpul “Rezultatul controlului”, cu acordarea mărfurilor “liber de vamă”.</w:t>
      </w:r>
    </w:p>
    <w:p w14:paraId="4E36818C" w14:textId="375737EB" w:rsidR="00A044F9" w:rsidRPr="00A044F9" w:rsidRDefault="005A30DA" w:rsidP="00A044F9">
      <w:pPr>
        <w:pStyle w:val="a6"/>
        <w:ind w:left="426"/>
        <w:jc w:val="both"/>
        <w:rPr>
          <w:rFonts w:ascii="Times New Roman" w:hAnsi="Times New Roman" w:cs="Times New Roman"/>
          <w:sz w:val="28"/>
          <w:szCs w:val="28"/>
        </w:rPr>
      </w:pPr>
      <w:r>
        <w:rPr>
          <w:rFonts w:ascii="Times New Roman" w:hAnsi="Times New Roman" w:cs="Times New Roman"/>
          <w:sz w:val="28"/>
          <w:szCs w:val="28"/>
        </w:rPr>
        <w:t>1</w:t>
      </w:r>
      <w:r w:rsidR="00173BCC">
        <w:rPr>
          <w:rFonts w:ascii="Times New Roman" w:hAnsi="Times New Roman" w:cs="Times New Roman"/>
          <w:sz w:val="28"/>
          <w:szCs w:val="28"/>
        </w:rPr>
        <w:t>6</w:t>
      </w:r>
      <w:r w:rsidR="00581E44">
        <w:rPr>
          <w:rFonts w:ascii="Times New Roman" w:hAnsi="Times New Roman" w:cs="Times New Roman"/>
          <w:sz w:val="28"/>
          <w:szCs w:val="28"/>
        </w:rPr>
        <w:t>.</w:t>
      </w:r>
      <w:r w:rsidR="00A044F9" w:rsidRPr="00A044F9">
        <w:rPr>
          <w:rFonts w:ascii="Times New Roman" w:hAnsi="Times New Roman" w:cs="Times New Roman"/>
          <w:sz w:val="28"/>
          <w:szCs w:val="28"/>
        </w:rPr>
        <w:t xml:space="preserve"> Dacă modificările datelor din </w:t>
      </w:r>
      <w:r w:rsidR="00581E44">
        <w:rPr>
          <w:rFonts w:ascii="Times New Roman" w:hAnsi="Times New Roman" w:cs="Times New Roman"/>
          <w:sz w:val="28"/>
          <w:szCs w:val="28"/>
        </w:rPr>
        <w:t>declarația de tranzit</w:t>
      </w:r>
      <w:r w:rsidR="00A044F9" w:rsidRPr="00A044F9">
        <w:rPr>
          <w:rFonts w:ascii="Times New Roman" w:hAnsi="Times New Roman" w:cs="Times New Roman"/>
          <w:sz w:val="28"/>
          <w:szCs w:val="28"/>
        </w:rPr>
        <w:t xml:space="preserve"> nu sunt acceptate de titularul regimului sau termenul acordat a expirat, mărfurilor nu li se acordă liberul de vamă. </w:t>
      </w:r>
    </w:p>
    <w:p w14:paraId="1C14A650" w14:textId="3FE561A6" w:rsidR="00A044F9" w:rsidRPr="00A044F9" w:rsidRDefault="00581E44" w:rsidP="00A044F9">
      <w:pPr>
        <w:pStyle w:val="a6"/>
        <w:ind w:left="426"/>
        <w:jc w:val="both"/>
        <w:rPr>
          <w:rFonts w:ascii="Times New Roman" w:hAnsi="Times New Roman" w:cs="Times New Roman"/>
          <w:sz w:val="28"/>
          <w:szCs w:val="28"/>
        </w:rPr>
      </w:pPr>
      <w:r>
        <w:rPr>
          <w:rFonts w:ascii="Times New Roman" w:hAnsi="Times New Roman" w:cs="Times New Roman"/>
          <w:sz w:val="28"/>
          <w:szCs w:val="28"/>
        </w:rPr>
        <w:t>1</w:t>
      </w:r>
      <w:r w:rsidR="00173BCC">
        <w:rPr>
          <w:rFonts w:ascii="Times New Roman" w:hAnsi="Times New Roman" w:cs="Times New Roman"/>
          <w:sz w:val="28"/>
          <w:szCs w:val="28"/>
        </w:rPr>
        <w:t>7</w:t>
      </w:r>
      <w:r w:rsidR="00A044F9" w:rsidRPr="00A044F9">
        <w:rPr>
          <w:rFonts w:ascii="Times New Roman" w:hAnsi="Times New Roman" w:cs="Times New Roman"/>
          <w:sz w:val="28"/>
          <w:szCs w:val="28"/>
        </w:rPr>
        <w:t xml:space="preserve">. </w:t>
      </w:r>
      <w:r w:rsidR="008844A0">
        <w:rPr>
          <w:rFonts w:ascii="Times New Roman" w:hAnsi="Times New Roman" w:cs="Times New Roman"/>
          <w:sz w:val="28"/>
          <w:szCs w:val="28"/>
        </w:rPr>
        <w:t>Postul</w:t>
      </w:r>
      <w:r w:rsidR="00A044F9" w:rsidRPr="00A044F9">
        <w:rPr>
          <w:rFonts w:ascii="Times New Roman" w:hAnsi="Times New Roman" w:cs="Times New Roman"/>
          <w:sz w:val="28"/>
          <w:szCs w:val="28"/>
        </w:rPr>
        <w:t xml:space="preserve"> vamal înscrie în evidențe mențiunea neacordării liberului de vamă și înregistrează rezultatul controlului în </w:t>
      </w:r>
      <w:r>
        <w:rPr>
          <w:rFonts w:ascii="Times New Roman" w:hAnsi="Times New Roman" w:cs="Times New Roman"/>
          <w:sz w:val="28"/>
          <w:szCs w:val="28"/>
        </w:rPr>
        <w:t>declarația de tranzit</w:t>
      </w:r>
      <w:r w:rsidR="00A044F9" w:rsidRPr="00A044F9">
        <w:rPr>
          <w:rFonts w:ascii="Times New Roman" w:hAnsi="Times New Roman" w:cs="Times New Roman"/>
          <w:sz w:val="28"/>
          <w:szCs w:val="28"/>
        </w:rPr>
        <w:t xml:space="preserve"> prin înscrierea “Nesatisfăcător” în secțiunea „Controlul la plecare”, câmpul „Rezultatul controlului”. </w:t>
      </w:r>
    </w:p>
    <w:p w14:paraId="5F3D055B" w14:textId="11CE30EF" w:rsidR="00A044F9" w:rsidRPr="00A044F9" w:rsidRDefault="005A30DA" w:rsidP="00A044F9">
      <w:pPr>
        <w:pStyle w:val="a6"/>
        <w:ind w:left="426"/>
        <w:jc w:val="both"/>
        <w:rPr>
          <w:rFonts w:ascii="Times New Roman" w:hAnsi="Times New Roman" w:cs="Times New Roman"/>
          <w:sz w:val="28"/>
          <w:szCs w:val="28"/>
        </w:rPr>
      </w:pPr>
      <w:r>
        <w:rPr>
          <w:rFonts w:ascii="Times New Roman" w:hAnsi="Times New Roman" w:cs="Times New Roman"/>
          <w:sz w:val="28"/>
          <w:szCs w:val="28"/>
        </w:rPr>
        <w:t>1</w:t>
      </w:r>
      <w:r w:rsidR="00173BCC">
        <w:rPr>
          <w:rFonts w:ascii="Times New Roman" w:hAnsi="Times New Roman" w:cs="Times New Roman"/>
          <w:sz w:val="28"/>
          <w:szCs w:val="28"/>
        </w:rPr>
        <w:t>8</w:t>
      </w:r>
      <w:r w:rsidR="00A044F9" w:rsidRPr="00A044F9">
        <w:rPr>
          <w:rFonts w:ascii="Times New Roman" w:hAnsi="Times New Roman" w:cs="Times New Roman"/>
          <w:sz w:val="28"/>
          <w:szCs w:val="28"/>
        </w:rPr>
        <w:t xml:space="preserve">. Când în urma controlului se constată discrepanțe majore între datele înscrise în </w:t>
      </w:r>
      <w:r w:rsidR="00581E44">
        <w:rPr>
          <w:rFonts w:ascii="Times New Roman" w:hAnsi="Times New Roman" w:cs="Times New Roman"/>
          <w:sz w:val="28"/>
          <w:szCs w:val="28"/>
        </w:rPr>
        <w:t>declarația de tranzit</w:t>
      </w:r>
      <w:r w:rsidR="00A044F9" w:rsidRPr="00A044F9">
        <w:rPr>
          <w:rFonts w:ascii="Times New Roman" w:hAnsi="Times New Roman" w:cs="Times New Roman"/>
          <w:sz w:val="28"/>
          <w:szCs w:val="28"/>
        </w:rPr>
        <w:t xml:space="preserve">, documentele însoțitoare și mărfurile controlate, acestea sunt comunicate titularului regimului. </w:t>
      </w:r>
    </w:p>
    <w:p w14:paraId="43035A09" w14:textId="719A2843" w:rsidR="00A044F9" w:rsidRPr="00A044F9" w:rsidRDefault="00581E44" w:rsidP="00A044F9">
      <w:pPr>
        <w:pStyle w:val="a6"/>
        <w:ind w:left="426"/>
        <w:jc w:val="both"/>
        <w:rPr>
          <w:rFonts w:ascii="Times New Roman" w:hAnsi="Times New Roman" w:cs="Times New Roman"/>
          <w:sz w:val="28"/>
          <w:szCs w:val="28"/>
        </w:rPr>
      </w:pPr>
      <w:r>
        <w:rPr>
          <w:rFonts w:ascii="Times New Roman" w:hAnsi="Times New Roman" w:cs="Times New Roman"/>
          <w:sz w:val="28"/>
          <w:szCs w:val="28"/>
        </w:rPr>
        <w:t>1</w:t>
      </w:r>
      <w:r w:rsidR="00173BCC">
        <w:rPr>
          <w:rFonts w:ascii="Times New Roman" w:hAnsi="Times New Roman" w:cs="Times New Roman"/>
          <w:sz w:val="28"/>
          <w:szCs w:val="28"/>
        </w:rPr>
        <w:t>9</w:t>
      </w:r>
      <w:r w:rsidR="00A044F9" w:rsidRPr="00A044F9">
        <w:rPr>
          <w:rFonts w:ascii="Times New Roman" w:hAnsi="Times New Roman" w:cs="Times New Roman"/>
          <w:sz w:val="28"/>
          <w:szCs w:val="28"/>
        </w:rPr>
        <w:t xml:space="preserve">. </w:t>
      </w:r>
      <w:r w:rsidR="008844A0">
        <w:rPr>
          <w:rFonts w:ascii="Times New Roman" w:hAnsi="Times New Roman" w:cs="Times New Roman"/>
          <w:sz w:val="28"/>
          <w:szCs w:val="28"/>
        </w:rPr>
        <w:t>Postul</w:t>
      </w:r>
      <w:r w:rsidR="00A044F9" w:rsidRPr="00A044F9">
        <w:rPr>
          <w:rFonts w:ascii="Times New Roman" w:hAnsi="Times New Roman" w:cs="Times New Roman"/>
          <w:sz w:val="28"/>
          <w:szCs w:val="28"/>
        </w:rPr>
        <w:t xml:space="preserve"> vamal înregistrează rezultatul controlului în </w:t>
      </w:r>
      <w:r>
        <w:rPr>
          <w:rFonts w:ascii="Times New Roman" w:hAnsi="Times New Roman" w:cs="Times New Roman"/>
          <w:sz w:val="28"/>
          <w:szCs w:val="28"/>
        </w:rPr>
        <w:t>declarația de tranzit</w:t>
      </w:r>
      <w:r w:rsidR="00A044F9" w:rsidRPr="00A044F9">
        <w:rPr>
          <w:rFonts w:ascii="Times New Roman" w:hAnsi="Times New Roman" w:cs="Times New Roman"/>
          <w:sz w:val="28"/>
          <w:szCs w:val="28"/>
        </w:rPr>
        <w:t xml:space="preserve">, prin înscrierea “Nesatisfăcător”, în secțiunea </w:t>
      </w:r>
      <w:r w:rsidR="00A044F9" w:rsidRPr="007D7E01">
        <w:rPr>
          <w:rFonts w:ascii="Times New Roman" w:hAnsi="Times New Roman" w:cs="Times New Roman"/>
          <w:sz w:val="28"/>
          <w:szCs w:val="28"/>
        </w:rPr>
        <w:t>„Controlul la plecare”,</w:t>
      </w:r>
      <w:r w:rsidR="00A044F9" w:rsidRPr="00A044F9">
        <w:rPr>
          <w:rFonts w:ascii="Times New Roman" w:hAnsi="Times New Roman" w:cs="Times New Roman"/>
          <w:sz w:val="28"/>
          <w:szCs w:val="28"/>
        </w:rPr>
        <w:t xml:space="preserve"> câmpul „Rezultatul controlului” mărfurilor neacordându-li-se liber de vamă. </w:t>
      </w:r>
    </w:p>
    <w:p w14:paraId="086DFE90" w14:textId="2CA32CA5" w:rsidR="00A044F9" w:rsidRDefault="00173BCC" w:rsidP="00A044F9">
      <w:pPr>
        <w:pStyle w:val="a6"/>
        <w:ind w:left="426"/>
        <w:jc w:val="both"/>
        <w:rPr>
          <w:rFonts w:ascii="Times New Roman" w:hAnsi="Times New Roman" w:cs="Times New Roman"/>
          <w:sz w:val="28"/>
          <w:szCs w:val="28"/>
        </w:rPr>
      </w:pPr>
      <w:r>
        <w:rPr>
          <w:rFonts w:ascii="Times New Roman" w:hAnsi="Times New Roman" w:cs="Times New Roman"/>
          <w:sz w:val="28"/>
          <w:szCs w:val="28"/>
        </w:rPr>
        <w:t>20</w:t>
      </w:r>
      <w:r w:rsidR="00A044F9" w:rsidRPr="00A044F9">
        <w:rPr>
          <w:rFonts w:ascii="Times New Roman" w:hAnsi="Times New Roman" w:cs="Times New Roman"/>
          <w:sz w:val="28"/>
          <w:szCs w:val="28"/>
        </w:rPr>
        <w:t xml:space="preserve">. Postul vamal de plecare decide dacă discrepanțele constatate între datele înscrise în </w:t>
      </w:r>
      <w:r w:rsidR="00581E44">
        <w:rPr>
          <w:rFonts w:ascii="Times New Roman" w:hAnsi="Times New Roman" w:cs="Times New Roman"/>
          <w:sz w:val="28"/>
          <w:szCs w:val="28"/>
        </w:rPr>
        <w:t>declarația d</w:t>
      </w:r>
      <w:r w:rsidR="000768A5">
        <w:rPr>
          <w:rFonts w:ascii="Times New Roman" w:hAnsi="Times New Roman" w:cs="Times New Roman"/>
          <w:sz w:val="28"/>
          <w:szCs w:val="28"/>
        </w:rPr>
        <w:t>e tranz</w:t>
      </w:r>
      <w:r w:rsidR="00581E44">
        <w:rPr>
          <w:rFonts w:ascii="Times New Roman" w:hAnsi="Times New Roman" w:cs="Times New Roman"/>
          <w:sz w:val="28"/>
          <w:szCs w:val="28"/>
        </w:rPr>
        <w:t xml:space="preserve">it </w:t>
      </w:r>
      <w:r w:rsidR="00A044F9" w:rsidRPr="00A044F9">
        <w:rPr>
          <w:rFonts w:ascii="Times New Roman" w:hAnsi="Times New Roman" w:cs="Times New Roman"/>
          <w:sz w:val="28"/>
          <w:szCs w:val="28"/>
        </w:rPr>
        <w:t>documentele însoțitoare și mărfurile controlate se consideră minore sau majore.</w:t>
      </w:r>
    </w:p>
    <w:p w14:paraId="4F8FEAC8" w14:textId="5EF22444" w:rsidR="00581E44" w:rsidRPr="00226928" w:rsidRDefault="00581E44" w:rsidP="00A044F9">
      <w:pPr>
        <w:pStyle w:val="a6"/>
        <w:ind w:left="426"/>
        <w:jc w:val="both"/>
        <w:rPr>
          <w:rFonts w:ascii="Times New Roman" w:hAnsi="Times New Roman" w:cs="Times New Roman"/>
          <w:sz w:val="28"/>
          <w:szCs w:val="28"/>
        </w:rPr>
      </w:pPr>
      <w:r>
        <w:rPr>
          <w:rFonts w:ascii="Times New Roman" w:hAnsi="Times New Roman" w:cs="Times New Roman"/>
          <w:sz w:val="28"/>
          <w:szCs w:val="28"/>
        </w:rPr>
        <w:t>2</w:t>
      </w:r>
      <w:r w:rsidR="00173BCC">
        <w:rPr>
          <w:rFonts w:ascii="Times New Roman" w:hAnsi="Times New Roman" w:cs="Times New Roman"/>
          <w:sz w:val="28"/>
          <w:szCs w:val="28"/>
        </w:rPr>
        <w:t>1</w:t>
      </w:r>
      <w:r>
        <w:rPr>
          <w:rFonts w:ascii="Times New Roman" w:hAnsi="Times New Roman" w:cs="Times New Roman"/>
          <w:sz w:val="28"/>
          <w:szCs w:val="28"/>
        </w:rPr>
        <w:t xml:space="preserve">. </w:t>
      </w:r>
      <w:r w:rsidRPr="00581E44">
        <w:rPr>
          <w:rFonts w:ascii="Times New Roman" w:hAnsi="Times New Roman" w:cs="Times New Roman"/>
          <w:sz w:val="28"/>
          <w:szCs w:val="28"/>
        </w:rPr>
        <w:t xml:space="preserve">După acordarea liberului de vamă, </w:t>
      </w:r>
      <w:r w:rsidR="008844A0">
        <w:rPr>
          <w:rFonts w:ascii="Times New Roman" w:hAnsi="Times New Roman" w:cs="Times New Roman"/>
          <w:sz w:val="28"/>
          <w:szCs w:val="28"/>
        </w:rPr>
        <w:t>postul</w:t>
      </w:r>
      <w:r w:rsidRPr="00581E44">
        <w:rPr>
          <w:rFonts w:ascii="Times New Roman" w:hAnsi="Times New Roman" w:cs="Times New Roman"/>
          <w:sz w:val="28"/>
          <w:szCs w:val="28"/>
        </w:rPr>
        <w:t xml:space="preserve"> vamal tipărește </w:t>
      </w:r>
      <w:r>
        <w:rPr>
          <w:rFonts w:ascii="Times New Roman" w:hAnsi="Times New Roman" w:cs="Times New Roman"/>
          <w:sz w:val="28"/>
          <w:szCs w:val="28"/>
        </w:rPr>
        <w:t>documentul de însoțire a tranzitului</w:t>
      </w:r>
      <w:r w:rsidRPr="00581E44">
        <w:rPr>
          <w:rFonts w:ascii="Times New Roman" w:hAnsi="Times New Roman" w:cs="Times New Roman"/>
          <w:sz w:val="28"/>
          <w:szCs w:val="28"/>
        </w:rPr>
        <w:t xml:space="preserve"> și, după caz, </w:t>
      </w:r>
      <w:r>
        <w:rPr>
          <w:rFonts w:ascii="Times New Roman" w:hAnsi="Times New Roman" w:cs="Times New Roman"/>
          <w:sz w:val="28"/>
          <w:szCs w:val="28"/>
        </w:rPr>
        <w:t>lista de articole</w:t>
      </w:r>
      <w:r w:rsidRPr="00581E44">
        <w:rPr>
          <w:rFonts w:ascii="Times New Roman" w:hAnsi="Times New Roman" w:cs="Times New Roman"/>
          <w:sz w:val="28"/>
          <w:szCs w:val="28"/>
        </w:rPr>
        <w:t>, pe care le înmânează titularului regimului, în vederea însoțirii mărfurilor până la postul vamal de destinație</w:t>
      </w:r>
      <w:r w:rsidR="00765FFB">
        <w:rPr>
          <w:rFonts w:ascii="Times New Roman" w:hAnsi="Times New Roman" w:cs="Times New Roman"/>
          <w:sz w:val="28"/>
          <w:szCs w:val="28"/>
        </w:rPr>
        <w:t>.</w:t>
      </w:r>
    </w:p>
    <w:p w14:paraId="3C67B0AF" w14:textId="531B8D44" w:rsidR="002A344C" w:rsidRDefault="002A344C" w:rsidP="00E817A2">
      <w:pPr>
        <w:pStyle w:val="a6"/>
        <w:jc w:val="both"/>
        <w:rPr>
          <w:rFonts w:ascii="Times New Roman" w:hAnsi="Times New Roman" w:cs="Times New Roman"/>
          <w:sz w:val="28"/>
          <w:szCs w:val="28"/>
        </w:rPr>
      </w:pPr>
    </w:p>
    <w:p w14:paraId="0B9BA9D2" w14:textId="45A37323" w:rsidR="002A344C" w:rsidRPr="002A344C" w:rsidRDefault="00154853" w:rsidP="002A344C">
      <w:pPr>
        <w:pStyle w:val="a6"/>
        <w:ind w:left="426"/>
        <w:jc w:val="center"/>
        <w:rPr>
          <w:rFonts w:ascii="Times New Roman" w:hAnsi="Times New Roman" w:cs="Times New Roman"/>
          <w:b/>
          <w:sz w:val="28"/>
          <w:szCs w:val="28"/>
        </w:rPr>
      </w:pPr>
      <w:r>
        <w:rPr>
          <w:rFonts w:ascii="Times New Roman" w:hAnsi="Times New Roman" w:cs="Times New Roman"/>
          <w:b/>
          <w:sz w:val="28"/>
          <w:szCs w:val="28"/>
        </w:rPr>
        <w:t>Secțiunea a 3</w:t>
      </w:r>
      <w:r w:rsidR="002A344C" w:rsidRPr="002A344C">
        <w:rPr>
          <w:rFonts w:ascii="Times New Roman" w:hAnsi="Times New Roman" w:cs="Times New Roman"/>
          <w:b/>
          <w:sz w:val="28"/>
          <w:szCs w:val="28"/>
        </w:rPr>
        <w:t>-a</w:t>
      </w:r>
    </w:p>
    <w:p w14:paraId="100984B7" w14:textId="7C6CBCCA" w:rsidR="002A344C" w:rsidRDefault="002A344C" w:rsidP="002A344C">
      <w:pPr>
        <w:pStyle w:val="a6"/>
        <w:ind w:left="426"/>
        <w:jc w:val="center"/>
        <w:rPr>
          <w:rFonts w:ascii="Times New Roman" w:hAnsi="Times New Roman" w:cs="Times New Roman"/>
          <w:b/>
          <w:sz w:val="28"/>
          <w:szCs w:val="28"/>
          <w:lang w:val="ro-MD"/>
        </w:rPr>
      </w:pPr>
      <w:r w:rsidRPr="002A344C">
        <w:rPr>
          <w:rFonts w:ascii="Times New Roman" w:hAnsi="Times New Roman" w:cs="Times New Roman"/>
          <w:b/>
          <w:sz w:val="28"/>
          <w:szCs w:val="28"/>
        </w:rPr>
        <w:t xml:space="preserve">Modificarea și invalidarea declarației de </w:t>
      </w:r>
      <w:r w:rsidRPr="002A344C">
        <w:rPr>
          <w:rFonts w:ascii="Times New Roman" w:hAnsi="Times New Roman" w:cs="Times New Roman"/>
          <w:b/>
          <w:sz w:val="28"/>
          <w:szCs w:val="28"/>
          <w:lang w:val="ro-MD"/>
        </w:rPr>
        <w:t>tranzit</w:t>
      </w:r>
    </w:p>
    <w:p w14:paraId="72939F25" w14:textId="77777777" w:rsidR="002A344C" w:rsidRPr="002A344C" w:rsidRDefault="002A344C" w:rsidP="002A344C">
      <w:pPr>
        <w:pStyle w:val="a6"/>
        <w:ind w:left="426"/>
        <w:jc w:val="center"/>
        <w:rPr>
          <w:rFonts w:ascii="Times New Roman" w:hAnsi="Times New Roman" w:cs="Times New Roman"/>
          <w:b/>
          <w:sz w:val="28"/>
          <w:szCs w:val="28"/>
          <w:lang w:val="ro-MD"/>
        </w:rPr>
      </w:pPr>
    </w:p>
    <w:p w14:paraId="6E8F318C" w14:textId="6A885BE3" w:rsidR="002E3F44" w:rsidRPr="00226928" w:rsidRDefault="005A30DA" w:rsidP="00A044F9">
      <w:pPr>
        <w:pStyle w:val="a6"/>
        <w:ind w:left="426"/>
        <w:jc w:val="both"/>
        <w:rPr>
          <w:rFonts w:ascii="Times New Roman" w:hAnsi="Times New Roman" w:cs="Times New Roman"/>
          <w:sz w:val="28"/>
          <w:szCs w:val="28"/>
        </w:rPr>
      </w:pPr>
      <w:r>
        <w:rPr>
          <w:rFonts w:ascii="Times New Roman" w:hAnsi="Times New Roman" w:cs="Times New Roman"/>
          <w:sz w:val="28"/>
          <w:szCs w:val="28"/>
        </w:rPr>
        <w:t>2</w:t>
      </w:r>
      <w:r w:rsidR="008844A0">
        <w:rPr>
          <w:rFonts w:ascii="Times New Roman" w:hAnsi="Times New Roman" w:cs="Times New Roman"/>
          <w:sz w:val="28"/>
          <w:szCs w:val="28"/>
        </w:rPr>
        <w:t>2</w:t>
      </w:r>
      <w:r w:rsidR="000450D0" w:rsidRPr="00226928">
        <w:rPr>
          <w:rFonts w:ascii="Times New Roman" w:hAnsi="Times New Roman" w:cs="Times New Roman"/>
          <w:sz w:val="28"/>
          <w:szCs w:val="28"/>
        </w:rPr>
        <w:t xml:space="preserve">. </w:t>
      </w:r>
      <w:r w:rsidR="008A76B4" w:rsidRPr="00226928">
        <w:rPr>
          <w:rFonts w:ascii="Times New Roman" w:hAnsi="Times New Roman" w:cs="Times New Roman"/>
          <w:sz w:val="28"/>
          <w:szCs w:val="28"/>
        </w:rPr>
        <w:t>Titularul regimului poate solicita modificarea une</w:t>
      </w:r>
      <w:r w:rsidR="00D66A45" w:rsidRPr="00226928">
        <w:rPr>
          <w:rFonts w:ascii="Times New Roman" w:hAnsi="Times New Roman" w:cs="Times New Roman"/>
          <w:sz w:val="28"/>
          <w:szCs w:val="28"/>
        </w:rPr>
        <w:t xml:space="preserve">ia sau mai multor date din </w:t>
      </w:r>
      <w:r w:rsidR="001E6F07">
        <w:rPr>
          <w:rFonts w:ascii="Times New Roman" w:hAnsi="Times New Roman" w:cs="Times New Roman"/>
          <w:sz w:val="28"/>
          <w:szCs w:val="28"/>
        </w:rPr>
        <w:t xml:space="preserve">declarația de </w:t>
      </w:r>
      <w:r w:rsidR="00A044F9">
        <w:rPr>
          <w:rFonts w:ascii="Times New Roman" w:hAnsi="Times New Roman" w:cs="Times New Roman"/>
          <w:sz w:val="28"/>
          <w:szCs w:val="28"/>
        </w:rPr>
        <w:t>tranz</w:t>
      </w:r>
      <w:r w:rsidR="008C0F48">
        <w:rPr>
          <w:rFonts w:ascii="Times New Roman" w:hAnsi="Times New Roman" w:cs="Times New Roman"/>
          <w:sz w:val="28"/>
          <w:szCs w:val="28"/>
        </w:rPr>
        <w:t>it.</w:t>
      </w:r>
    </w:p>
    <w:p w14:paraId="066CB602" w14:textId="6FDC4D86" w:rsidR="00260DCC" w:rsidRPr="00226928" w:rsidRDefault="00C91253" w:rsidP="00EC30A8">
      <w:pPr>
        <w:pStyle w:val="a6"/>
        <w:ind w:left="426"/>
        <w:jc w:val="both"/>
        <w:rPr>
          <w:rFonts w:ascii="Times New Roman" w:hAnsi="Times New Roman" w:cs="Times New Roman"/>
          <w:sz w:val="28"/>
          <w:szCs w:val="28"/>
        </w:rPr>
      </w:pPr>
      <w:r>
        <w:rPr>
          <w:rFonts w:ascii="Times New Roman" w:hAnsi="Times New Roman" w:cs="Times New Roman"/>
          <w:sz w:val="28"/>
          <w:szCs w:val="28"/>
        </w:rPr>
        <w:t>2</w:t>
      </w:r>
      <w:r w:rsidR="008844A0">
        <w:rPr>
          <w:rFonts w:ascii="Times New Roman" w:hAnsi="Times New Roman" w:cs="Times New Roman"/>
          <w:sz w:val="28"/>
          <w:szCs w:val="28"/>
        </w:rPr>
        <w:t>3</w:t>
      </w:r>
      <w:r w:rsidR="002E3F44" w:rsidRPr="00226928">
        <w:rPr>
          <w:rFonts w:ascii="Times New Roman" w:hAnsi="Times New Roman" w:cs="Times New Roman"/>
          <w:sz w:val="28"/>
          <w:szCs w:val="28"/>
        </w:rPr>
        <w:t>.</w:t>
      </w:r>
      <w:r w:rsidR="00260DCC" w:rsidRPr="00226928">
        <w:rPr>
          <w:rFonts w:ascii="Times New Roman" w:hAnsi="Times New Roman" w:cs="Times New Roman"/>
          <w:sz w:val="28"/>
          <w:szCs w:val="28"/>
        </w:rPr>
        <w:t xml:space="preserve"> Modificarea nu poate</w:t>
      </w:r>
      <w:r w:rsidR="008C0F48">
        <w:rPr>
          <w:rFonts w:ascii="Times New Roman" w:hAnsi="Times New Roman" w:cs="Times New Roman"/>
          <w:sz w:val="28"/>
          <w:szCs w:val="28"/>
        </w:rPr>
        <w:t xml:space="preserve"> avea ca </w:t>
      </w:r>
      <w:r w:rsidR="008C0F48" w:rsidRPr="008C0F48">
        <w:rPr>
          <w:rFonts w:ascii="Times New Roman" w:hAnsi="Times New Roman" w:cs="Times New Roman"/>
          <w:sz w:val="28"/>
          <w:szCs w:val="28"/>
          <w:lang w:val="ro-MD"/>
        </w:rPr>
        <w:t>efect</w:t>
      </w:r>
      <w:r w:rsidR="008C0F48">
        <w:rPr>
          <w:rFonts w:ascii="Times New Roman" w:hAnsi="Times New Roman" w:cs="Times New Roman"/>
          <w:sz w:val="28"/>
          <w:szCs w:val="28"/>
        </w:rPr>
        <w:t xml:space="preserve"> includerea în declarație vamală alte</w:t>
      </w:r>
      <w:r w:rsidR="00260DCC" w:rsidRPr="00226928">
        <w:rPr>
          <w:rFonts w:ascii="Times New Roman" w:hAnsi="Times New Roman" w:cs="Times New Roman"/>
          <w:sz w:val="28"/>
          <w:szCs w:val="28"/>
        </w:rPr>
        <w:t xml:space="preserve"> mărfuri decât </w:t>
      </w:r>
      <w:r w:rsidR="008C0F48">
        <w:rPr>
          <w:rFonts w:ascii="Times New Roman" w:hAnsi="Times New Roman" w:cs="Times New Roman"/>
          <w:sz w:val="28"/>
          <w:szCs w:val="28"/>
        </w:rPr>
        <w:t>cele</w:t>
      </w:r>
      <w:r w:rsidR="00260DCC" w:rsidRPr="00226928">
        <w:rPr>
          <w:rFonts w:ascii="Times New Roman" w:hAnsi="Times New Roman" w:cs="Times New Roman"/>
          <w:sz w:val="28"/>
          <w:szCs w:val="28"/>
        </w:rPr>
        <w:t xml:space="preserve"> </w:t>
      </w:r>
      <w:r w:rsidR="008C0F48">
        <w:rPr>
          <w:rFonts w:ascii="Times New Roman" w:hAnsi="Times New Roman" w:cs="Times New Roman"/>
          <w:sz w:val="28"/>
          <w:szCs w:val="28"/>
        </w:rPr>
        <w:t>inlcuse inițial</w:t>
      </w:r>
      <w:r w:rsidR="00034AFE">
        <w:rPr>
          <w:rFonts w:ascii="Times New Roman" w:hAnsi="Times New Roman" w:cs="Times New Roman"/>
          <w:sz w:val="28"/>
          <w:szCs w:val="28"/>
        </w:rPr>
        <w:t>.</w:t>
      </w:r>
    </w:p>
    <w:p w14:paraId="138F1ECE" w14:textId="49729AA4" w:rsidR="00260DCC" w:rsidRPr="00226928" w:rsidRDefault="005A30DA" w:rsidP="00EC30A8">
      <w:pPr>
        <w:pStyle w:val="a6"/>
        <w:ind w:left="426"/>
        <w:jc w:val="both"/>
        <w:rPr>
          <w:rFonts w:ascii="Times New Roman" w:hAnsi="Times New Roman" w:cs="Times New Roman"/>
          <w:sz w:val="28"/>
          <w:szCs w:val="28"/>
        </w:rPr>
      </w:pPr>
      <w:r>
        <w:rPr>
          <w:rFonts w:ascii="Times New Roman" w:hAnsi="Times New Roman" w:cs="Times New Roman"/>
          <w:sz w:val="28"/>
          <w:szCs w:val="28"/>
        </w:rPr>
        <w:t>2</w:t>
      </w:r>
      <w:r w:rsidR="008844A0">
        <w:rPr>
          <w:rFonts w:ascii="Times New Roman" w:hAnsi="Times New Roman" w:cs="Times New Roman"/>
          <w:sz w:val="28"/>
          <w:szCs w:val="28"/>
        </w:rPr>
        <w:t>4</w:t>
      </w:r>
      <w:r w:rsidR="002E3F44" w:rsidRPr="00226928">
        <w:rPr>
          <w:rFonts w:ascii="Times New Roman" w:hAnsi="Times New Roman" w:cs="Times New Roman"/>
          <w:sz w:val="28"/>
          <w:szCs w:val="28"/>
        </w:rPr>
        <w:t xml:space="preserve">. </w:t>
      </w:r>
      <w:r w:rsidR="00A56925" w:rsidRPr="00226928">
        <w:rPr>
          <w:rFonts w:ascii="Times New Roman" w:hAnsi="Times New Roman" w:cs="Times New Roman"/>
          <w:sz w:val="28"/>
          <w:szCs w:val="28"/>
        </w:rPr>
        <w:t xml:space="preserve">Nu poate fi permisă </w:t>
      </w:r>
      <w:r w:rsidR="00260DCC" w:rsidRPr="00226928">
        <w:rPr>
          <w:rFonts w:ascii="Times New Roman" w:hAnsi="Times New Roman" w:cs="Times New Roman"/>
          <w:sz w:val="28"/>
          <w:szCs w:val="28"/>
        </w:rPr>
        <w:t>modificare</w:t>
      </w:r>
      <w:r w:rsidR="00037A00">
        <w:rPr>
          <w:rFonts w:ascii="Times New Roman" w:hAnsi="Times New Roman" w:cs="Times New Roman"/>
          <w:sz w:val="28"/>
          <w:szCs w:val="28"/>
        </w:rPr>
        <w:t>a declarației de tranzit</w:t>
      </w:r>
      <w:r w:rsidR="00260DCC" w:rsidRPr="00226928">
        <w:rPr>
          <w:rFonts w:ascii="Times New Roman" w:hAnsi="Times New Roman" w:cs="Times New Roman"/>
          <w:sz w:val="28"/>
          <w:szCs w:val="28"/>
        </w:rPr>
        <w:t xml:space="preserve"> în cazul în care cererea este depusă după ce </w:t>
      </w:r>
      <w:r w:rsidR="00037A00">
        <w:rPr>
          <w:rFonts w:ascii="Times New Roman" w:hAnsi="Times New Roman" w:cs="Times New Roman"/>
          <w:sz w:val="28"/>
          <w:szCs w:val="28"/>
        </w:rPr>
        <w:t>postul vamal</w:t>
      </w:r>
      <w:r w:rsidR="00260DCC" w:rsidRPr="00226928">
        <w:rPr>
          <w:rFonts w:ascii="Times New Roman" w:hAnsi="Times New Roman" w:cs="Times New Roman"/>
          <w:sz w:val="28"/>
          <w:szCs w:val="28"/>
        </w:rPr>
        <w:t>:</w:t>
      </w:r>
    </w:p>
    <w:p w14:paraId="749D8186" w14:textId="77777777" w:rsidR="00260DCC" w:rsidRPr="00226928" w:rsidRDefault="00037A00" w:rsidP="00EC30A8">
      <w:pPr>
        <w:pStyle w:val="a6"/>
        <w:ind w:left="426"/>
        <w:jc w:val="both"/>
        <w:rPr>
          <w:rFonts w:ascii="Times New Roman" w:hAnsi="Times New Roman" w:cs="Times New Roman"/>
          <w:sz w:val="28"/>
          <w:szCs w:val="28"/>
        </w:rPr>
      </w:pPr>
      <w:r>
        <w:rPr>
          <w:rFonts w:ascii="Times New Roman" w:hAnsi="Times New Roman" w:cs="Times New Roman"/>
          <w:sz w:val="28"/>
          <w:szCs w:val="28"/>
        </w:rPr>
        <w:t>1) fie a</w:t>
      </w:r>
      <w:r w:rsidR="00260DCC" w:rsidRPr="00226928">
        <w:rPr>
          <w:rFonts w:ascii="Times New Roman" w:hAnsi="Times New Roman" w:cs="Times New Roman"/>
          <w:sz w:val="28"/>
          <w:szCs w:val="28"/>
        </w:rPr>
        <w:t xml:space="preserve"> informat declarantul de intenția lor de a proceda la verificarea mărfurilor</w:t>
      </w:r>
      <w:r w:rsidR="002E3F44" w:rsidRPr="00226928">
        <w:rPr>
          <w:rFonts w:ascii="Times New Roman" w:hAnsi="Times New Roman" w:cs="Times New Roman"/>
          <w:sz w:val="28"/>
          <w:szCs w:val="28"/>
        </w:rPr>
        <w:t>;</w:t>
      </w:r>
    </w:p>
    <w:p w14:paraId="597EF6D3" w14:textId="7B0D98C0" w:rsidR="00260DCC" w:rsidRPr="00226928" w:rsidRDefault="00B879DC" w:rsidP="00EC30A8">
      <w:pPr>
        <w:pStyle w:val="a6"/>
        <w:ind w:left="426"/>
        <w:jc w:val="both"/>
        <w:rPr>
          <w:rFonts w:ascii="Times New Roman" w:hAnsi="Times New Roman" w:cs="Times New Roman"/>
          <w:sz w:val="28"/>
          <w:szCs w:val="28"/>
        </w:rPr>
      </w:pPr>
      <w:r>
        <w:rPr>
          <w:rFonts w:ascii="Times New Roman" w:hAnsi="Times New Roman" w:cs="Times New Roman"/>
          <w:sz w:val="28"/>
          <w:szCs w:val="28"/>
        </w:rPr>
        <w:t xml:space="preserve">2) </w:t>
      </w:r>
      <w:r w:rsidR="008A6407">
        <w:rPr>
          <w:rFonts w:ascii="Times New Roman" w:hAnsi="Times New Roman" w:cs="Times New Roman"/>
          <w:sz w:val="28"/>
          <w:szCs w:val="28"/>
        </w:rPr>
        <w:t>fie a</w:t>
      </w:r>
      <w:r w:rsidR="00260DCC" w:rsidRPr="00226928">
        <w:rPr>
          <w:rFonts w:ascii="Times New Roman" w:hAnsi="Times New Roman" w:cs="Times New Roman"/>
          <w:sz w:val="28"/>
          <w:szCs w:val="28"/>
        </w:rPr>
        <w:t xml:space="preserve"> stabilit că datele din declarația vamală sunt incorecte;</w:t>
      </w:r>
    </w:p>
    <w:p w14:paraId="76CFF44F" w14:textId="77777777" w:rsidR="00260DCC" w:rsidRPr="00226928" w:rsidRDefault="008A6407" w:rsidP="00EC30A8">
      <w:pPr>
        <w:pStyle w:val="a6"/>
        <w:ind w:left="426"/>
        <w:jc w:val="both"/>
        <w:rPr>
          <w:rFonts w:ascii="Times New Roman" w:hAnsi="Times New Roman" w:cs="Times New Roman"/>
          <w:sz w:val="28"/>
          <w:szCs w:val="28"/>
        </w:rPr>
      </w:pPr>
      <w:r>
        <w:rPr>
          <w:rFonts w:ascii="Times New Roman" w:hAnsi="Times New Roman" w:cs="Times New Roman"/>
          <w:sz w:val="28"/>
          <w:szCs w:val="28"/>
        </w:rPr>
        <w:t>3) fie a</w:t>
      </w:r>
      <w:r w:rsidR="00260DCC" w:rsidRPr="00226928">
        <w:rPr>
          <w:rFonts w:ascii="Times New Roman" w:hAnsi="Times New Roman" w:cs="Times New Roman"/>
          <w:sz w:val="28"/>
          <w:szCs w:val="28"/>
        </w:rPr>
        <w:t xml:space="preserve"> acordat mărfurilor liberul de vamă.</w:t>
      </w:r>
    </w:p>
    <w:p w14:paraId="22DC7DFA" w14:textId="32F7D8E3" w:rsidR="00573B9C" w:rsidRPr="0095153E" w:rsidRDefault="00C91253" w:rsidP="00405AA5">
      <w:pPr>
        <w:pStyle w:val="a6"/>
        <w:ind w:left="426"/>
        <w:jc w:val="both"/>
        <w:rPr>
          <w:rFonts w:ascii="Times New Roman" w:hAnsi="Times New Roman" w:cs="Times New Roman"/>
          <w:sz w:val="28"/>
          <w:szCs w:val="28"/>
          <w:highlight w:val="yellow"/>
          <w:lang w:val="ro-RO"/>
        </w:rPr>
      </w:pPr>
      <w:r>
        <w:rPr>
          <w:rFonts w:ascii="Times New Roman" w:hAnsi="Times New Roman" w:cs="Times New Roman"/>
          <w:sz w:val="28"/>
          <w:szCs w:val="28"/>
        </w:rPr>
        <w:t>2</w:t>
      </w:r>
      <w:r w:rsidR="008844A0">
        <w:rPr>
          <w:rFonts w:ascii="Times New Roman" w:hAnsi="Times New Roman" w:cs="Times New Roman"/>
          <w:sz w:val="28"/>
          <w:szCs w:val="28"/>
        </w:rPr>
        <w:t>5</w:t>
      </w:r>
      <w:r w:rsidR="00ED6DAA" w:rsidRPr="00226928">
        <w:rPr>
          <w:rFonts w:ascii="Times New Roman" w:hAnsi="Times New Roman" w:cs="Times New Roman"/>
          <w:sz w:val="28"/>
          <w:szCs w:val="28"/>
        </w:rPr>
        <w:t xml:space="preserve">. </w:t>
      </w:r>
      <w:r w:rsidR="008A76B4" w:rsidRPr="00405AA5">
        <w:rPr>
          <w:rFonts w:ascii="Times New Roman" w:hAnsi="Times New Roman" w:cs="Times New Roman"/>
          <w:sz w:val="28"/>
          <w:szCs w:val="28"/>
        </w:rPr>
        <w:t xml:space="preserve">Cererea de modificare se transmite prin intermediul </w:t>
      </w:r>
      <w:r w:rsidR="00405AA5" w:rsidRPr="00405AA5">
        <w:rPr>
          <w:rFonts w:ascii="Times New Roman" w:hAnsi="Times New Roman" w:cs="Times New Roman"/>
          <w:sz w:val="28"/>
          <w:szCs w:val="28"/>
        </w:rPr>
        <w:t xml:space="preserve">sistemului de mesagerie al </w:t>
      </w:r>
      <w:r w:rsidR="00EA1A65" w:rsidRPr="00405AA5">
        <w:rPr>
          <w:rFonts w:ascii="Times New Roman" w:hAnsi="Times New Roman" w:cs="Times New Roman"/>
          <w:sz w:val="28"/>
          <w:szCs w:val="28"/>
        </w:rPr>
        <w:t>SIIV “ASYCUDA WORLD”</w:t>
      </w:r>
      <w:r w:rsidR="007A6A1F" w:rsidRPr="00405AA5">
        <w:rPr>
          <w:rFonts w:ascii="Times New Roman" w:hAnsi="Times New Roman" w:cs="Times New Roman"/>
          <w:sz w:val="28"/>
          <w:szCs w:val="28"/>
        </w:rPr>
        <w:t xml:space="preserve"> </w:t>
      </w:r>
      <w:r w:rsidR="008A76B4" w:rsidRPr="00405AA5">
        <w:rPr>
          <w:rFonts w:ascii="Times New Roman" w:hAnsi="Times New Roman" w:cs="Times New Roman"/>
          <w:sz w:val="28"/>
          <w:szCs w:val="28"/>
        </w:rPr>
        <w:t xml:space="preserve">la </w:t>
      </w:r>
      <w:r w:rsidR="00606AA0" w:rsidRPr="00405AA5">
        <w:rPr>
          <w:rFonts w:ascii="Times New Roman" w:hAnsi="Times New Roman" w:cs="Times New Roman"/>
          <w:sz w:val="28"/>
          <w:szCs w:val="28"/>
        </w:rPr>
        <w:t>postul vamal</w:t>
      </w:r>
      <w:r w:rsidR="008A76B4" w:rsidRPr="00405AA5">
        <w:rPr>
          <w:rFonts w:ascii="Times New Roman" w:hAnsi="Times New Roman" w:cs="Times New Roman"/>
          <w:sz w:val="28"/>
          <w:szCs w:val="28"/>
        </w:rPr>
        <w:t xml:space="preserve"> de plecare. </w:t>
      </w:r>
      <w:r w:rsidR="00405AA5" w:rsidRPr="00405AA5">
        <w:rPr>
          <w:rFonts w:ascii="Times New Roman" w:hAnsi="Times New Roman" w:cs="Times New Roman"/>
          <w:sz w:val="28"/>
          <w:szCs w:val="28"/>
        </w:rPr>
        <w:t xml:space="preserve">Denumirea mesajului electronic prin care se transmite cererea va conține o referință la numărul de </w:t>
      </w:r>
      <w:r w:rsidR="005A30DA">
        <w:rPr>
          <w:rFonts w:ascii="Times New Roman" w:hAnsi="Times New Roman" w:cs="Times New Roman"/>
          <w:sz w:val="28"/>
          <w:szCs w:val="28"/>
        </w:rPr>
        <w:t xml:space="preserve">referință </w:t>
      </w:r>
      <w:r w:rsidR="00E84580" w:rsidRPr="007D7E01">
        <w:rPr>
          <w:rFonts w:ascii="Times New Roman" w:hAnsi="Times New Roman" w:cs="Times New Roman"/>
          <w:sz w:val="28"/>
          <w:szCs w:val="28"/>
        </w:rPr>
        <w:t>local M</w:t>
      </w:r>
      <w:r w:rsidR="00405AA5" w:rsidRPr="007D7E01">
        <w:rPr>
          <w:rFonts w:ascii="Times New Roman" w:hAnsi="Times New Roman" w:cs="Times New Roman"/>
          <w:sz w:val="28"/>
          <w:szCs w:val="28"/>
        </w:rPr>
        <w:t>RN</w:t>
      </w:r>
      <w:r w:rsidR="00765FFB">
        <w:rPr>
          <w:rFonts w:ascii="Times New Roman" w:hAnsi="Times New Roman" w:cs="Times New Roman"/>
          <w:sz w:val="28"/>
          <w:szCs w:val="28"/>
        </w:rPr>
        <w:t xml:space="preserve"> a declarației de tranzit.</w:t>
      </w:r>
    </w:p>
    <w:p w14:paraId="7FD99C49" w14:textId="17D5F7FE" w:rsidR="002D1FA3" w:rsidRPr="00405AA5" w:rsidRDefault="00C91253" w:rsidP="00EC30A8">
      <w:pPr>
        <w:pStyle w:val="a6"/>
        <w:ind w:left="426"/>
        <w:jc w:val="both"/>
        <w:rPr>
          <w:rFonts w:ascii="Times New Roman" w:hAnsi="Times New Roman" w:cs="Times New Roman"/>
          <w:sz w:val="28"/>
          <w:szCs w:val="28"/>
          <w:lang w:val="ro-MD"/>
        </w:rPr>
      </w:pPr>
      <w:r>
        <w:rPr>
          <w:rFonts w:ascii="Times New Roman" w:hAnsi="Times New Roman" w:cs="Times New Roman"/>
          <w:sz w:val="28"/>
          <w:szCs w:val="28"/>
        </w:rPr>
        <w:t>2</w:t>
      </w:r>
      <w:r w:rsidR="008844A0">
        <w:rPr>
          <w:rFonts w:ascii="Times New Roman" w:hAnsi="Times New Roman" w:cs="Times New Roman"/>
          <w:sz w:val="28"/>
          <w:szCs w:val="28"/>
        </w:rPr>
        <w:t>6</w:t>
      </w:r>
      <w:r w:rsidR="00ED6DAA" w:rsidRPr="00405AA5">
        <w:rPr>
          <w:rFonts w:ascii="Times New Roman" w:hAnsi="Times New Roman" w:cs="Times New Roman"/>
          <w:sz w:val="28"/>
          <w:szCs w:val="28"/>
        </w:rPr>
        <w:t>.</w:t>
      </w:r>
      <w:r w:rsidR="00ED6DAA" w:rsidRPr="00405AA5">
        <w:rPr>
          <w:rFonts w:ascii="Times New Roman" w:hAnsi="Times New Roman" w:cs="Times New Roman"/>
          <w:color w:val="FF0000"/>
          <w:sz w:val="28"/>
          <w:szCs w:val="28"/>
        </w:rPr>
        <w:t xml:space="preserve"> </w:t>
      </w:r>
      <w:r w:rsidR="008A76B4" w:rsidRPr="00405AA5">
        <w:rPr>
          <w:rFonts w:ascii="Times New Roman" w:hAnsi="Times New Roman" w:cs="Times New Roman"/>
          <w:sz w:val="28"/>
          <w:szCs w:val="28"/>
        </w:rPr>
        <w:t xml:space="preserve">Dacă </w:t>
      </w:r>
      <w:r w:rsidR="00B3605E" w:rsidRPr="00405AA5">
        <w:rPr>
          <w:rFonts w:ascii="Times New Roman" w:hAnsi="Times New Roman" w:cs="Times New Roman"/>
          <w:sz w:val="28"/>
          <w:szCs w:val="28"/>
        </w:rPr>
        <w:t>postul vamal</w:t>
      </w:r>
      <w:r w:rsidR="008A76B4" w:rsidRPr="00405AA5">
        <w:rPr>
          <w:rFonts w:ascii="Times New Roman" w:hAnsi="Times New Roman" w:cs="Times New Roman"/>
          <w:sz w:val="28"/>
          <w:szCs w:val="28"/>
        </w:rPr>
        <w:t xml:space="preserve"> de plecare acceptă cererea de modificare,</w:t>
      </w:r>
      <w:r w:rsidR="00B3605E" w:rsidRPr="00405AA5">
        <w:rPr>
          <w:rFonts w:ascii="Times New Roman" w:hAnsi="Times New Roman" w:cs="Times New Roman"/>
          <w:sz w:val="28"/>
          <w:szCs w:val="28"/>
        </w:rPr>
        <w:t xml:space="preserve"> se remite mesajul </w:t>
      </w:r>
      <w:r w:rsidR="00B3605E" w:rsidRPr="00F605DA">
        <w:rPr>
          <w:rFonts w:ascii="Times New Roman" w:hAnsi="Times New Roman" w:cs="Times New Roman"/>
          <w:sz w:val="28"/>
          <w:szCs w:val="28"/>
        </w:rPr>
        <w:t>„Acceptarea modificării”.</w:t>
      </w:r>
      <w:r w:rsidR="00B3605E" w:rsidRPr="00405AA5">
        <w:rPr>
          <w:rFonts w:ascii="Times New Roman" w:hAnsi="Times New Roman" w:cs="Times New Roman"/>
          <w:sz w:val="28"/>
          <w:szCs w:val="28"/>
        </w:rPr>
        <w:t xml:space="preserve"> T</w:t>
      </w:r>
      <w:r w:rsidR="008A76B4" w:rsidRPr="00405AA5">
        <w:rPr>
          <w:rFonts w:ascii="Times New Roman" w:hAnsi="Times New Roman" w:cs="Times New Roman"/>
          <w:sz w:val="28"/>
          <w:szCs w:val="28"/>
        </w:rPr>
        <w:t xml:space="preserve">itularul regimului modifică corespunzător </w:t>
      </w:r>
      <w:r w:rsidR="00405AA5" w:rsidRPr="00405AA5">
        <w:rPr>
          <w:rFonts w:ascii="Times New Roman" w:hAnsi="Times New Roman" w:cs="Times New Roman"/>
          <w:sz w:val="28"/>
          <w:szCs w:val="28"/>
        </w:rPr>
        <w:t>datele declarației de tranzit.</w:t>
      </w:r>
    </w:p>
    <w:p w14:paraId="5A4D8CC3" w14:textId="7EC947B1" w:rsidR="00606AA0" w:rsidRPr="00226928" w:rsidRDefault="00C91253" w:rsidP="00405AA5">
      <w:pPr>
        <w:pStyle w:val="a6"/>
        <w:ind w:left="426"/>
        <w:jc w:val="both"/>
        <w:rPr>
          <w:rFonts w:ascii="Times New Roman" w:hAnsi="Times New Roman" w:cs="Times New Roman"/>
          <w:sz w:val="28"/>
          <w:szCs w:val="28"/>
        </w:rPr>
      </w:pPr>
      <w:r>
        <w:rPr>
          <w:rFonts w:ascii="Times New Roman" w:hAnsi="Times New Roman" w:cs="Times New Roman"/>
          <w:sz w:val="28"/>
          <w:szCs w:val="28"/>
        </w:rPr>
        <w:t>2</w:t>
      </w:r>
      <w:r w:rsidR="008844A0">
        <w:rPr>
          <w:rFonts w:ascii="Times New Roman" w:hAnsi="Times New Roman" w:cs="Times New Roman"/>
          <w:sz w:val="28"/>
          <w:szCs w:val="28"/>
        </w:rPr>
        <w:t>7</w:t>
      </w:r>
      <w:r w:rsidR="00ED6DAA" w:rsidRPr="00226928">
        <w:rPr>
          <w:rFonts w:ascii="Times New Roman" w:hAnsi="Times New Roman" w:cs="Times New Roman"/>
          <w:sz w:val="28"/>
          <w:szCs w:val="28"/>
        </w:rPr>
        <w:t xml:space="preserve">. </w:t>
      </w:r>
      <w:r w:rsidR="00B3605E" w:rsidRPr="00226928">
        <w:rPr>
          <w:rFonts w:ascii="Times New Roman" w:hAnsi="Times New Roman" w:cs="Times New Roman"/>
          <w:sz w:val="28"/>
          <w:szCs w:val="28"/>
        </w:rPr>
        <w:t xml:space="preserve">Dacă postul vamal de plecare </w:t>
      </w:r>
      <w:r w:rsidR="00606AA0" w:rsidRPr="00226928">
        <w:rPr>
          <w:rFonts w:ascii="Times New Roman" w:hAnsi="Times New Roman" w:cs="Times New Roman"/>
          <w:sz w:val="28"/>
          <w:szCs w:val="28"/>
        </w:rPr>
        <w:t xml:space="preserve">respinge </w:t>
      </w:r>
      <w:r w:rsidR="00B3605E" w:rsidRPr="00226928">
        <w:rPr>
          <w:rFonts w:ascii="Times New Roman" w:hAnsi="Times New Roman" w:cs="Times New Roman"/>
          <w:sz w:val="28"/>
          <w:szCs w:val="28"/>
        </w:rPr>
        <w:t xml:space="preserve">cererea de modificare, se remite titularului regimului </w:t>
      </w:r>
      <w:r w:rsidR="00606AA0" w:rsidRPr="00226928">
        <w:rPr>
          <w:rFonts w:ascii="Times New Roman" w:hAnsi="Times New Roman" w:cs="Times New Roman"/>
          <w:sz w:val="28"/>
          <w:szCs w:val="28"/>
        </w:rPr>
        <w:t xml:space="preserve">mesajul „Respingerea modificării” </w:t>
      </w:r>
      <w:r w:rsidR="00B3605E" w:rsidRPr="00226928">
        <w:rPr>
          <w:rFonts w:ascii="Times New Roman" w:hAnsi="Times New Roman" w:cs="Times New Roman"/>
          <w:sz w:val="28"/>
          <w:szCs w:val="28"/>
        </w:rPr>
        <w:t>cu comunicarea motivelor respingerii.</w:t>
      </w:r>
    </w:p>
    <w:p w14:paraId="32AAEBF5" w14:textId="747D577D" w:rsidR="002D1FA3" w:rsidRPr="00226928" w:rsidRDefault="00581E44" w:rsidP="00405AA5">
      <w:pPr>
        <w:pStyle w:val="a6"/>
        <w:ind w:left="426"/>
        <w:jc w:val="both"/>
        <w:rPr>
          <w:rFonts w:ascii="Times New Roman" w:hAnsi="Times New Roman" w:cs="Times New Roman"/>
          <w:sz w:val="28"/>
          <w:szCs w:val="28"/>
        </w:rPr>
      </w:pPr>
      <w:r>
        <w:rPr>
          <w:rFonts w:ascii="Times New Roman" w:hAnsi="Times New Roman" w:cs="Times New Roman"/>
          <w:sz w:val="28"/>
          <w:szCs w:val="28"/>
        </w:rPr>
        <w:t>2</w:t>
      </w:r>
      <w:r w:rsidR="008844A0">
        <w:rPr>
          <w:rFonts w:ascii="Times New Roman" w:hAnsi="Times New Roman" w:cs="Times New Roman"/>
          <w:sz w:val="28"/>
          <w:szCs w:val="28"/>
        </w:rPr>
        <w:t>8</w:t>
      </w:r>
      <w:r w:rsidR="00776F36" w:rsidRPr="00226928">
        <w:rPr>
          <w:rFonts w:ascii="Times New Roman" w:hAnsi="Times New Roman" w:cs="Times New Roman"/>
          <w:sz w:val="28"/>
          <w:szCs w:val="28"/>
        </w:rPr>
        <w:t>.</w:t>
      </w:r>
      <w:r w:rsidR="0045588B" w:rsidRPr="00226928">
        <w:rPr>
          <w:rFonts w:ascii="Times New Roman" w:hAnsi="Times New Roman" w:cs="Times New Roman"/>
          <w:color w:val="FF0000"/>
          <w:sz w:val="28"/>
          <w:szCs w:val="28"/>
        </w:rPr>
        <w:t xml:space="preserve"> </w:t>
      </w:r>
      <w:r w:rsidR="008A76B4" w:rsidRPr="00226928">
        <w:rPr>
          <w:rFonts w:ascii="Times New Roman" w:hAnsi="Times New Roman" w:cs="Times New Roman"/>
          <w:sz w:val="28"/>
          <w:szCs w:val="28"/>
        </w:rPr>
        <w:t xml:space="preserve">Titularul regimului </w:t>
      </w:r>
      <w:r w:rsidR="00405AA5">
        <w:rPr>
          <w:rFonts w:ascii="Times New Roman" w:hAnsi="Times New Roman" w:cs="Times New Roman"/>
          <w:sz w:val="28"/>
          <w:szCs w:val="28"/>
        </w:rPr>
        <w:t>poate solicita în baza cererii acestuia transmise</w:t>
      </w:r>
      <w:r w:rsidR="008A76B4" w:rsidRPr="00226928">
        <w:rPr>
          <w:rFonts w:ascii="Times New Roman" w:hAnsi="Times New Roman" w:cs="Times New Roman"/>
          <w:sz w:val="28"/>
          <w:szCs w:val="28"/>
        </w:rPr>
        <w:t xml:space="preserve"> </w:t>
      </w:r>
      <w:r w:rsidR="00EF6A39">
        <w:rPr>
          <w:rFonts w:ascii="Times New Roman" w:hAnsi="Times New Roman" w:cs="Times New Roman"/>
          <w:sz w:val="28"/>
          <w:szCs w:val="28"/>
        </w:rPr>
        <w:t xml:space="preserve">prin mesajul </w:t>
      </w:r>
      <w:r w:rsidR="00EF6A39" w:rsidRPr="00F605DA">
        <w:rPr>
          <w:rFonts w:ascii="Times New Roman" w:hAnsi="Times New Roman" w:cs="Times New Roman"/>
          <w:sz w:val="28"/>
          <w:szCs w:val="28"/>
        </w:rPr>
        <w:t>”</w:t>
      </w:r>
      <w:r w:rsidR="00405AA5" w:rsidRPr="00F605DA">
        <w:rPr>
          <w:rFonts w:ascii="Times New Roman" w:hAnsi="Times New Roman" w:cs="Times New Roman"/>
          <w:sz w:val="28"/>
          <w:szCs w:val="28"/>
        </w:rPr>
        <w:t xml:space="preserve">cerere </w:t>
      </w:r>
      <w:r w:rsidR="00EF6A39" w:rsidRPr="00F605DA">
        <w:rPr>
          <w:rFonts w:ascii="Times New Roman" w:hAnsi="Times New Roman" w:cs="Times New Roman"/>
          <w:sz w:val="28"/>
          <w:szCs w:val="28"/>
        </w:rPr>
        <w:t>de invalidare a declarației de tra</w:t>
      </w:r>
      <w:r w:rsidR="005A30DA" w:rsidRPr="00F605DA">
        <w:rPr>
          <w:rFonts w:ascii="Times New Roman" w:hAnsi="Times New Roman" w:cs="Times New Roman"/>
          <w:sz w:val="28"/>
          <w:szCs w:val="28"/>
        </w:rPr>
        <w:t>nzit M</w:t>
      </w:r>
      <w:r w:rsidR="00840769" w:rsidRPr="00F605DA">
        <w:rPr>
          <w:rFonts w:ascii="Times New Roman" w:hAnsi="Times New Roman" w:cs="Times New Roman"/>
          <w:sz w:val="28"/>
          <w:szCs w:val="28"/>
        </w:rPr>
        <w:t>RN</w:t>
      </w:r>
      <w:r w:rsidR="00EF6A39" w:rsidRPr="00F605DA">
        <w:rPr>
          <w:rFonts w:ascii="Times New Roman" w:hAnsi="Times New Roman" w:cs="Times New Roman"/>
          <w:sz w:val="28"/>
          <w:szCs w:val="28"/>
        </w:rPr>
        <w:t>”</w:t>
      </w:r>
      <w:r w:rsidR="00405AA5">
        <w:rPr>
          <w:rFonts w:ascii="Times New Roman" w:hAnsi="Times New Roman" w:cs="Times New Roman"/>
          <w:sz w:val="28"/>
          <w:szCs w:val="28"/>
        </w:rPr>
        <w:t xml:space="preserve"> </w:t>
      </w:r>
      <w:r w:rsidR="007C640B" w:rsidRPr="00226928">
        <w:rPr>
          <w:rFonts w:ascii="Times New Roman" w:hAnsi="Times New Roman" w:cs="Times New Roman"/>
          <w:sz w:val="28"/>
          <w:szCs w:val="28"/>
        </w:rPr>
        <w:t xml:space="preserve">postului vamal </w:t>
      </w:r>
      <w:r w:rsidR="008A76B4" w:rsidRPr="00226928">
        <w:rPr>
          <w:rFonts w:ascii="Times New Roman" w:hAnsi="Times New Roman" w:cs="Times New Roman"/>
          <w:sz w:val="28"/>
          <w:szCs w:val="28"/>
        </w:rPr>
        <w:t xml:space="preserve">de plecare invalidarea </w:t>
      </w:r>
      <w:r w:rsidR="00405AA5">
        <w:rPr>
          <w:rFonts w:ascii="Times New Roman" w:hAnsi="Times New Roman" w:cs="Times New Roman"/>
          <w:sz w:val="28"/>
          <w:szCs w:val="28"/>
        </w:rPr>
        <w:lastRenderedPageBreak/>
        <w:t>declarației de tranzit</w:t>
      </w:r>
      <w:r w:rsidR="008A76B4" w:rsidRPr="00226928">
        <w:rPr>
          <w:rFonts w:ascii="Times New Roman" w:hAnsi="Times New Roman" w:cs="Times New Roman"/>
          <w:sz w:val="28"/>
          <w:szCs w:val="28"/>
        </w:rPr>
        <w:t xml:space="preserve">, </w:t>
      </w:r>
      <w:r w:rsidR="00EF6A39">
        <w:rPr>
          <w:rFonts w:ascii="Times New Roman" w:hAnsi="Times New Roman" w:cs="Times New Roman"/>
          <w:sz w:val="28"/>
          <w:szCs w:val="28"/>
        </w:rPr>
        <w:t>doar înainte ca mărfurile să primească liber de vamă pentru tranzit</w:t>
      </w:r>
      <w:r w:rsidR="008A76B4" w:rsidRPr="00226928">
        <w:rPr>
          <w:rFonts w:ascii="Times New Roman" w:hAnsi="Times New Roman" w:cs="Times New Roman"/>
          <w:sz w:val="28"/>
          <w:szCs w:val="28"/>
        </w:rPr>
        <w:t xml:space="preserve">, </w:t>
      </w:r>
      <w:r w:rsidR="002D1FA3" w:rsidRPr="00226928">
        <w:rPr>
          <w:rFonts w:ascii="Times New Roman" w:hAnsi="Times New Roman" w:cs="Times New Roman"/>
          <w:sz w:val="28"/>
          <w:szCs w:val="28"/>
        </w:rPr>
        <w:t>în oricare dintre următoarele cazuri</w:t>
      </w:r>
      <w:r w:rsidR="00351523" w:rsidRPr="00226928">
        <w:rPr>
          <w:rFonts w:ascii="Times New Roman" w:hAnsi="Times New Roman" w:cs="Times New Roman"/>
          <w:sz w:val="28"/>
          <w:szCs w:val="28"/>
        </w:rPr>
        <w:t>:</w:t>
      </w:r>
    </w:p>
    <w:p w14:paraId="622ADF48" w14:textId="5871C807" w:rsidR="00351523" w:rsidRPr="00226928" w:rsidRDefault="00B879DC" w:rsidP="002931EA">
      <w:pPr>
        <w:pStyle w:val="a6"/>
        <w:ind w:left="426"/>
        <w:jc w:val="both"/>
        <w:rPr>
          <w:rFonts w:ascii="Times New Roman" w:hAnsi="Times New Roman" w:cs="Times New Roman"/>
          <w:sz w:val="28"/>
          <w:szCs w:val="28"/>
        </w:rPr>
      </w:pPr>
      <w:r>
        <w:rPr>
          <w:rFonts w:ascii="Times New Roman" w:hAnsi="Times New Roman" w:cs="Times New Roman"/>
          <w:sz w:val="28"/>
          <w:szCs w:val="28"/>
        </w:rPr>
        <w:t xml:space="preserve">1) </w:t>
      </w:r>
      <w:r w:rsidR="00351523" w:rsidRPr="00226928">
        <w:rPr>
          <w:rFonts w:ascii="Times New Roman" w:hAnsi="Times New Roman" w:cs="Times New Roman"/>
          <w:sz w:val="28"/>
          <w:szCs w:val="28"/>
        </w:rPr>
        <w:t>în cazul în care acestea sunt asigurate că mărfurile sunt plasate imediat sub un alt regim vamal</w:t>
      </w:r>
      <w:r w:rsidR="00AF5E59">
        <w:rPr>
          <w:rFonts w:ascii="Times New Roman" w:hAnsi="Times New Roman" w:cs="Times New Roman"/>
          <w:sz w:val="28"/>
          <w:szCs w:val="28"/>
        </w:rPr>
        <w:t>;</w:t>
      </w:r>
    </w:p>
    <w:p w14:paraId="21C4BFB9" w14:textId="244B7D76" w:rsidR="00351523" w:rsidRPr="00226928" w:rsidRDefault="00B879DC" w:rsidP="002931EA">
      <w:pPr>
        <w:pStyle w:val="a6"/>
        <w:ind w:left="426"/>
        <w:jc w:val="both"/>
        <w:rPr>
          <w:rFonts w:ascii="Times New Roman" w:hAnsi="Times New Roman" w:cs="Times New Roman"/>
          <w:sz w:val="28"/>
          <w:szCs w:val="28"/>
        </w:rPr>
      </w:pPr>
      <w:r>
        <w:rPr>
          <w:rFonts w:ascii="Times New Roman" w:hAnsi="Times New Roman" w:cs="Times New Roman"/>
          <w:sz w:val="28"/>
          <w:szCs w:val="28"/>
        </w:rPr>
        <w:t xml:space="preserve">2) </w:t>
      </w:r>
      <w:r w:rsidR="00351523" w:rsidRPr="00226928">
        <w:rPr>
          <w:rFonts w:ascii="Times New Roman" w:hAnsi="Times New Roman" w:cs="Times New Roman"/>
          <w:sz w:val="28"/>
          <w:szCs w:val="28"/>
        </w:rPr>
        <w:t>în cazul în care acestea sunt asigurate că, în urma unor circumstanțe speciale, plasarea mărfurilor sub regimul de tranzit pentru care au fos</w:t>
      </w:r>
      <w:r w:rsidR="00AF5E59">
        <w:rPr>
          <w:rFonts w:ascii="Times New Roman" w:hAnsi="Times New Roman" w:cs="Times New Roman"/>
          <w:sz w:val="28"/>
          <w:szCs w:val="28"/>
        </w:rPr>
        <w:t>t declarate nu se mai justifică;</w:t>
      </w:r>
    </w:p>
    <w:p w14:paraId="13FBEBA2" w14:textId="4DA3B6F8" w:rsidR="00351523" w:rsidRPr="00226928" w:rsidRDefault="00B879DC" w:rsidP="002931EA">
      <w:pPr>
        <w:pStyle w:val="a6"/>
        <w:ind w:left="426"/>
        <w:jc w:val="both"/>
        <w:rPr>
          <w:rFonts w:ascii="Times New Roman" w:hAnsi="Times New Roman" w:cs="Times New Roman"/>
          <w:sz w:val="28"/>
          <w:szCs w:val="28"/>
        </w:rPr>
      </w:pPr>
      <w:r>
        <w:rPr>
          <w:rFonts w:ascii="Times New Roman" w:hAnsi="Times New Roman" w:cs="Times New Roman"/>
          <w:sz w:val="28"/>
          <w:szCs w:val="28"/>
        </w:rPr>
        <w:t xml:space="preserve">3) </w:t>
      </w:r>
      <w:r w:rsidR="00351523" w:rsidRPr="00226928">
        <w:rPr>
          <w:rFonts w:ascii="Times New Roman" w:hAnsi="Times New Roman" w:cs="Times New Roman"/>
          <w:sz w:val="28"/>
          <w:szCs w:val="28"/>
        </w:rPr>
        <w:t>în cazul în care mărfurile au fost declarate în mod eronat în cadrul mai multor declarații vama</w:t>
      </w:r>
      <w:r w:rsidR="00034AFE">
        <w:rPr>
          <w:rFonts w:ascii="Times New Roman" w:hAnsi="Times New Roman" w:cs="Times New Roman"/>
          <w:sz w:val="28"/>
          <w:szCs w:val="28"/>
        </w:rPr>
        <w:t>le;</w:t>
      </w:r>
    </w:p>
    <w:p w14:paraId="428B6E02" w14:textId="2E17F547" w:rsidR="00351523" w:rsidRPr="00226928" w:rsidRDefault="00B879DC" w:rsidP="002931EA">
      <w:pPr>
        <w:pStyle w:val="a6"/>
        <w:ind w:left="426"/>
        <w:jc w:val="both"/>
        <w:rPr>
          <w:rFonts w:ascii="Times New Roman" w:hAnsi="Times New Roman" w:cs="Times New Roman"/>
          <w:sz w:val="28"/>
          <w:szCs w:val="28"/>
        </w:rPr>
      </w:pPr>
      <w:r>
        <w:rPr>
          <w:rFonts w:ascii="Times New Roman" w:hAnsi="Times New Roman" w:cs="Times New Roman"/>
          <w:sz w:val="28"/>
          <w:szCs w:val="28"/>
        </w:rPr>
        <w:t xml:space="preserve">4) </w:t>
      </w:r>
      <w:r w:rsidR="00351523" w:rsidRPr="00226928">
        <w:rPr>
          <w:rFonts w:ascii="Times New Roman" w:hAnsi="Times New Roman" w:cs="Times New Roman"/>
          <w:sz w:val="28"/>
          <w:szCs w:val="28"/>
        </w:rPr>
        <w:t>mărfurile nu au fost utilizate într-un mod incompatibil cu regimul vamal sub care acestea ar fi fost declarate în cazul în care eroarea nu ar fi avut loc.</w:t>
      </w:r>
    </w:p>
    <w:p w14:paraId="7A08197E" w14:textId="10939EEE" w:rsidR="00EC195F" w:rsidRPr="00226928" w:rsidRDefault="00581E44" w:rsidP="002931EA">
      <w:pPr>
        <w:pStyle w:val="a6"/>
        <w:ind w:left="426"/>
        <w:jc w:val="both"/>
        <w:rPr>
          <w:rFonts w:ascii="Times New Roman" w:hAnsi="Times New Roman" w:cs="Times New Roman"/>
          <w:b/>
          <w:sz w:val="28"/>
          <w:szCs w:val="28"/>
          <w:u w:val="single"/>
        </w:rPr>
      </w:pPr>
      <w:r>
        <w:rPr>
          <w:rFonts w:ascii="Times New Roman" w:hAnsi="Times New Roman" w:cs="Times New Roman"/>
          <w:sz w:val="28"/>
          <w:szCs w:val="28"/>
        </w:rPr>
        <w:t>2</w:t>
      </w:r>
      <w:r w:rsidR="008844A0">
        <w:rPr>
          <w:rFonts w:ascii="Times New Roman" w:hAnsi="Times New Roman" w:cs="Times New Roman"/>
          <w:sz w:val="28"/>
          <w:szCs w:val="28"/>
        </w:rPr>
        <w:t>9</w:t>
      </w:r>
      <w:r w:rsidR="00ED6DAA" w:rsidRPr="00226928">
        <w:rPr>
          <w:rFonts w:ascii="Times New Roman" w:hAnsi="Times New Roman" w:cs="Times New Roman"/>
          <w:sz w:val="28"/>
          <w:szCs w:val="28"/>
        </w:rPr>
        <w:t xml:space="preserve">. </w:t>
      </w:r>
      <w:r w:rsidR="00EC195F" w:rsidRPr="00226928">
        <w:rPr>
          <w:rFonts w:ascii="Times New Roman" w:hAnsi="Times New Roman" w:cs="Times New Roman"/>
          <w:sz w:val="28"/>
          <w:szCs w:val="28"/>
        </w:rPr>
        <w:t xml:space="preserve">Cererea de invalidare nu este acceptată în cazul în care postul vamal de plecare a informat </w:t>
      </w:r>
      <w:r w:rsidR="00EA1A65" w:rsidRPr="00226928">
        <w:rPr>
          <w:rFonts w:ascii="Times New Roman" w:hAnsi="Times New Roman" w:cs="Times New Roman"/>
          <w:sz w:val="28"/>
          <w:szCs w:val="28"/>
        </w:rPr>
        <w:t>titularul regimului</w:t>
      </w:r>
      <w:r w:rsidR="00EC195F" w:rsidRPr="00226928">
        <w:rPr>
          <w:rFonts w:ascii="Times New Roman" w:hAnsi="Times New Roman" w:cs="Times New Roman"/>
          <w:sz w:val="28"/>
          <w:szCs w:val="28"/>
        </w:rPr>
        <w:t xml:space="preserve"> că intenționează să procedeze la examinarea mărfurilor</w:t>
      </w:r>
      <w:r w:rsidR="00ED6DAA" w:rsidRPr="00226928">
        <w:rPr>
          <w:rFonts w:ascii="Times New Roman" w:hAnsi="Times New Roman" w:cs="Times New Roman"/>
          <w:sz w:val="28"/>
          <w:szCs w:val="28"/>
        </w:rPr>
        <w:t>.</w:t>
      </w:r>
    </w:p>
    <w:p w14:paraId="23C6DDA7" w14:textId="37D30F17" w:rsidR="007C640B" w:rsidRPr="00226928" w:rsidRDefault="008844A0" w:rsidP="002931EA">
      <w:pPr>
        <w:pStyle w:val="a6"/>
        <w:ind w:left="426"/>
        <w:jc w:val="both"/>
        <w:rPr>
          <w:rFonts w:ascii="Times New Roman" w:hAnsi="Times New Roman" w:cs="Times New Roman"/>
          <w:sz w:val="28"/>
          <w:szCs w:val="28"/>
        </w:rPr>
      </w:pPr>
      <w:r>
        <w:rPr>
          <w:rFonts w:ascii="Times New Roman" w:hAnsi="Times New Roman" w:cs="Times New Roman"/>
          <w:sz w:val="28"/>
          <w:szCs w:val="28"/>
        </w:rPr>
        <w:t>30</w:t>
      </w:r>
      <w:r w:rsidR="00ED6DAA" w:rsidRPr="00226928">
        <w:rPr>
          <w:rFonts w:ascii="Times New Roman" w:hAnsi="Times New Roman" w:cs="Times New Roman"/>
          <w:sz w:val="28"/>
          <w:szCs w:val="28"/>
        </w:rPr>
        <w:t xml:space="preserve">. </w:t>
      </w:r>
      <w:r w:rsidR="00EF6A39" w:rsidRPr="00EF6A39">
        <w:rPr>
          <w:rFonts w:ascii="Times New Roman" w:hAnsi="Times New Roman" w:cs="Times New Roman"/>
          <w:sz w:val="28"/>
          <w:szCs w:val="28"/>
        </w:rPr>
        <w:t xml:space="preserve">În cazul deciziei de invalidare a declarației de tranzit, funcționarul vamal va indica în rubrica 56 „Alte incidente în cursul transportului” a declarației de tranzit invalidate motivul care a stat la baza invalidării acesteia cât și numărul declarației vamale care o substituie. După invalidarea declarației vamale de tranzit, </w:t>
      </w:r>
      <w:r>
        <w:rPr>
          <w:rFonts w:ascii="Times New Roman" w:hAnsi="Times New Roman" w:cs="Times New Roman"/>
          <w:sz w:val="28"/>
          <w:szCs w:val="28"/>
        </w:rPr>
        <w:t xml:space="preserve">postul </w:t>
      </w:r>
      <w:r w:rsidR="00EF6A39" w:rsidRPr="00EF6A39">
        <w:rPr>
          <w:rFonts w:ascii="Times New Roman" w:hAnsi="Times New Roman" w:cs="Times New Roman"/>
          <w:sz w:val="28"/>
          <w:szCs w:val="28"/>
        </w:rPr>
        <w:t>vamal va efectua operațiunea „Debronare” a garanției pentru declarația aferentă în modulul „Garanţii” al SI „ASYCUDA World”.</w:t>
      </w:r>
    </w:p>
    <w:p w14:paraId="1F321248" w14:textId="1F27F3EE" w:rsidR="00573B9C" w:rsidRPr="00226928" w:rsidRDefault="00581E44" w:rsidP="002931EA">
      <w:pPr>
        <w:pStyle w:val="a6"/>
        <w:ind w:left="426"/>
        <w:jc w:val="both"/>
        <w:rPr>
          <w:rFonts w:ascii="Times New Roman" w:hAnsi="Times New Roman" w:cs="Times New Roman"/>
          <w:sz w:val="28"/>
          <w:szCs w:val="28"/>
        </w:rPr>
      </w:pPr>
      <w:r>
        <w:rPr>
          <w:rFonts w:ascii="Times New Roman" w:hAnsi="Times New Roman" w:cs="Times New Roman"/>
          <w:sz w:val="28"/>
          <w:szCs w:val="28"/>
        </w:rPr>
        <w:t>3</w:t>
      </w:r>
      <w:r w:rsidR="008844A0">
        <w:rPr>
          <w:rFonts w:ascii="Times New Roman" w:hAnsi="Times New Roman" w:cs="Times New Roman"/>
          <w:sz w:val="28"/>
          <w:szCs w:val="28"/>
        </w:rPr>
        <w:t>1</w:t>
      </w:r>
      <w:r w:rsidR="00ED6DAA" w:rsidRPr="00226928">
        <w:rPr>
          <w:rFonts w:ascii="Times New Roman" w:hAnsi="Times New Roman" w:cs="Times New Roman"/>
          <w:sz w:val="28"/>
          <w:szCs w:val="28"/>
        </w:rPr>
        <w:t xml:space="preserve">. </w:t>
      </w:r>
      <w:r w:rsidR="00EC195F" w:rsidRPr="00226928">
        <w:rPr>
          <w:rFonts w:ascii="Times New Roman" w:hAnsi="Times New Roman" w:cs="Times New Roman"/>
          <w:sz w:val="28"/>
          <w:szCs w:val="28"/>
        </w:rPr>
        <w:t>Declarația de tranzit nu poate fi invalidată după ce mărfurile au primit liberul de vamă pentru tranzit</w:t>
      </w:r>
      <w:r w:rsidR="00ED6DAA" w:rsidRPr="00226928">
        <w:rPr>
          <w:rFonts w:ascii="Times New Roman" w:hAnsi="Times New Roman" w:cs="Times New Roman"/>
          <w:sz w:val="28"/>
          <w:szCs w:val="28"/>
        </w:rPr>
        <w:t>.</w:t>
      </w:r>
    </w:p>
    <w:p w14:paraId="5EF419FD" w14:textId="6F578EB0" w:rsidR="00552986" w:rsidRDefault="00581E44" w:rsidP="002931EA">
      <w:pPr>
        <w:pStyle w:val="a6"/>
        <w:ind w:left="426"/>
        <w:jc w:val="both"/>
        <w:rPr>
          <w:rFonts w:ascii="Times New Roman" w:hAnsi="Times New Roman" w:cs="Times New Roman"/>
          <w:sz w:val="28"/>
          <w:szCs w:val="28"/>
        </w:rPr>
      </w:pPr>
      <w:r>
        <w:rPr>
          <w:rFonts w:ascii="Times New Roman" w:hAnsi="Times New Roman" w:cs="Times New Roman"/>
          <w:sz w:val="28"/>
          <w:szCs w:val="28"/>
        </w:rPr>
        <w:t>3</w:t>
      </w:r>
      <w:r w:rsidR="008844A0">
        <w:rPr>
          <w:rFonts w:ascii="Times New Roman" w:hAnsi="Times New Roman" w:cs="Times New Roman"/>
          <w:sz w:val="28"/>
          <w:szCs w:val="28"/>
        </w:rPr>
        <w:t>2</w:t>
      </w:r>
      <w:r w:rsidR="00ED6DAA" w:rsidRPr="00226928">
        <w:rPr>
          <w:rFonts w:ascii="Times New Roman" w:hAnsi="Times New Roman" w:cs="Times New Roman"/>
          <w:sz w:val="28"/>
          <w:szCs w:val="28"/>
        </w:rPr>
        <w:t>.</w:t>
      </w:r>
      <w:r w:rsidR="008A76B4" w:rsidRPr="00226928">
        <w:rPr>
          <w:rFonts w:ascii="Times New Roman" w:hAnsi="Times New Roman" w:cs="Times New Roman"/>
          <w:sz w:val="28"/>
          <w:szCs w:val="28"/>
        </w:rPr>
        <w:t xml:space="preserve"> În cazul în care </w:t>
      </w:r>
      <w:r w:rsidR="007C640B" w:rsidRPr="00226928">
        <w:rPr>
          <w:rFonts w:ascii="Times New Roman" w:hAnsi="Times New Roman" w:cs="Times New Roman"/>
          <w:sz w:val="28"/>
          <w:szCs w:val="28"/>
        </w:rPr>
        <w:t>postul vamal</w:t>
      </w:r>
      <w:r w:rsidR="008A76B4" w:rsidRPr="00226928">
        <w:rPr>
          <w:rFonts w:ascii="Times New Roman" w:hAnsi="Times New Roman" w:cs="Times New Roman"/>
          <w:sz w:val="28"/>
          <w:szCs w:val="28"/>
        </w:rPr>
        <w:t xml:space="preserve"> de plecare respinge cererea, acesta comunică titularului regimului motivele respingerii</w:t>
      </w:r>
      <w:r w:rsidR="009C17B9" w:rsidRPr="00226928">
        <w:rPr>
          <w:rFonts w:ascii="Times New Roman" w:hAnsi="Times New Roman" w:cs="Times New Roman"/>
          <w:sz w:val="28"/>
          <w:szCs w:val="28"/>
        </w:rPr>
        <w:t>.</w:t>
      </w:r>
      <w:r w:rsidR="008A76B4" w:rsidRPr="00226928">
        <w:rPr>
          <w:rFonts w:ascii="Times New Roman" w:hAnsi="Times New Roman" w:cs="Times New Roman"/>
          <w:sz w:val="28"/>
          <w:szCs w:val="28"/>
        </w:rPr>
        <w:t xml:space="preserve"> </w:t>
      </w:r>
    </w:p>
    <w:p w14:paraId="0E9C9A10" w14:textId="1F175094" w:rsidR="00847EF6" w:rsidRPr="00226928" w:rsidRDefault="00847EF6" w:rsidP="00EF6A39">
      <w:pPr>
        <w:pStyle w:val="a6"/>
        <w:jc w:val="both"/>
        <w:rPr>
          <w:rFonts w:ascii="Times New Roman" w:hAnsi="Times New Roman" w:cs="Times New Roman"/>
          <w:sz w:val="28"/>
          <w:szCs w:val="28"/>
        </w:rPr>
      </w:pPr>
    </w:p>
    <w:p w14:paraId="35D79C2C" w14:textId="7EE96BA5" w:rsidR="008F7083" w:rsidRPr="005E15F1" w:rsidRDefault="009002B9" w:rsidP="00117106">
      <w:pPr>
        <w:pStyle w:val="a6"/>
        <w:jc w:val="center"/>
        <w:rPr>
          <w:rFonts w:ascii="Times New Roman" w:hAnsi="Times New Roman" w:cs="Times New Roman"/>
          <w:b/>
          <w:sz w:val="28"/>
          <w:szCs w:val="28"/>
        </w:rPr>
      </w:pPr>
      <w:r>
        <w:rPr>
          <w:rFonts w:ascii="Times New Roman" w:hAnsi="Times New Roman" w:cs="Times New Roman"/>
          <w:b/>
          <w:sz w:val="28"/>
          <w:szCs w:val="28"/>
        </w:rPr>
        <w:t xml:space="preserve">      </w:t>
      </w:r>
      <w:bookmarkStart w:id="0" w:name="_GoBack"/>
      <w:bookmarkEnd w:id="0"/>
      <w:r>
        <w:rPr>
          <w:rFonts w:ascii="Times New Roman" w:hAnsi="Times New Roman" w:cs="Times New Roman"/>
          <w:b/>
          <w:sz w:val="28"/>
          <w:szCs w:val="28"/>
        </w:rPr>
        <w:t xml:space="preserve">  </w:t>
      </w:r>
      <w:r w:rsidR="00E85B5E" w:rsidRPr="005E15F1">
        <w:rPr>
          <w:rFonts w:ascii="Times New Roman" w:hAnsi="Times New Roman" w:cs="Times New Roman"/>
          <w:b/>
          <w:sz w:val="28"/>
          <w:szCs w:val="28"/>
        </w:rPr>
        <w:t xml:space="preserve">Secţiunea </w:t>
      </w:r>
      <w:r w:rsidR="000768A5">
        <w:rPr>
          <w:rFonts w:ascii="Times New Roman" w:hAnsi="Times New Roman" w:cs="Times New Roman"/>
          <w:b/>
          <w:sz w:val="28"/>
          <w:szCs w:val="28"/>
        </w:rPr>
        <w:t xml:space="preserve">a </w:t>
      </w:r>
      <w:r w:rsidR="00154853">
        <w:rPr>
          <w:rFonts w:ascii="Times New Roman" w:hAnsi="Times New Roman" w:cs="Times New Roman"/>
          <w:b/>
          <w:sz w:val="28"/>
          <w:szCs w:val="28"/>
        </w:rPr>
        <w:t>4</w:t>
      </w:r>
      <w:r w:rsidR="000768A5">
        <w:rPr>
          <w:rFonts w:ascii="Times New Roman" w:hAnsi="Times New Roman" w:cs="Times New Roman"/>
          <w:b/>
          <w:sz w:val="28"/>
          <w:szCs w:val="28"/>
        </w:rPr>
        <w:t>-a</w:t>
      </w:r>
    </w:p>
    <w:p w14:paraId="2B8F1821" w14:textId="3401DE94" w:rsidR="008F7083" w:rsidRDefault="00E85B5E" w:rsidP="00226928">
      <w:pPr>
        <w:pStyle w:val="a6"/>
        <w:jc w:val="both"/>
        <w:rPr>
          <w:rFonts w:ascii="Times New Roman" w:hAnsi="Times New Roman" w:cs="Times New Roman"/>
          <w:b/>
          <w:sz w:val="28"/>
          <w:szCs w:val="28"/>
        </w:rPr>
      </w:pPr>
      <w:r w:rsidRPr="005E15F1">
        <w:rPr>
          <w:rFonts w:ascii="Times New Roman" w:hAnsi="Times New Roman" w:cs="Times New Roman"/>
          <w:b/>
          <w:sz w:val="28"/>
          <w:szCs w:val="28"/>
        </w:rPr>
        <w:t xml:space="preserve">                              </w:t>
      </w:r>
      <w:r w:rsidR="009002B9">
        <w:rPr>
          <w:rFonts w:ascii="Times New Roman" w:hAnsi="Times New Roman" w:cs="Times New Roman"/>
          <w:b/>
          <w:sz w:val="28"/>
          <w:szCs w:val="28"/>
        </w:rPr>
        <w:t xml:space="preserve">       </w:t>
      </w:r>
      <w:r w:rsidRPr="005E15F1">
        <w:rPr>
          <w:rFonts w:ascii="Times New Roman" w:hAnsi="Times New Roman" w:cs="Times New Roman"/>
          <w:b/>
          <w:sz w:val="28"/>
          <w:szCs w:val="28"/>
        </w:rPr>
        <w:t xml:space="preserve"> </w:t>
      </w:r>
      <w:r w:rsidR="008A76B4" w:rsidRPr="005E15F1">
        <w:rPr>
          <w:rFonts w:ascii="Times New Roman" w:hAnsi="Times New Roman" w:cs="Times New Roman"/>
          <w:b/>
          <w:sz w:val="28"/>
          <w:szCs w:val="28"/>
        </w:rPr>
        <w:t xml:space="preserve">Formalități </w:t>
      </w:r>
      <w:r w:rsidR="004D3332">
        <w:rPr>
          <w:rFonts w:ascii="Times New Roman" w:hAnsi="Times New Roman" w:cs="Times New Roman"/>
          <w:b/>
          <w:sz w:val="28"/>
          <w:szCs w:val="28"/>
        </w:rPr>
        <w:t>și incidente</w:t>
      </w:r>
      <w:r w:rsidR="008A76B4" w:rsidRPr="005E15F1">
        <w:rPr>
          <w:rFonts w:ascii="Times New Roman" w:hAnsi="Times New Roman" w:cs="Times New Roman"/>
          <w:b/>
          <w:sz w:val="28"/>
          <w:szCs w:val="28"/>
        </w:rPr>
        <w:t xml:space="preserve"> în cursul transportului</w:t>
      </w:r>
    </w:p>
    <w:p w14:paraId="42DEAFC6" w14:textId="77777777" w:rsidR="005E15F1" w:rsidRPr="005E15F1" w:rsidRDefault="005E15F1" w:rsidP="00226928">
      <w:pPr>
        <w:pStyle w:val="a6"/>
        <w:jc w:val="both"/>
        <w:rPr>
          <w:rFonts w:ascii="Times New Roman" w:hAnsi="Times New Roman" w:cs="Times New Roman"/>
          <w:b/>
          <w:sz w:val="28"/>
          <w:szCs w:val="28"/>
        </w:rPr>
      </w:pPr>
    </w:p>
    <w:p w14:paraId="11EBF77C" w14:textId="36847BE1" w:rsidR="00117106" w:rsidRDefault="00C91253" w:rsidP="00C91253">
      <w:pPr>
        <w:pStyle w:val="a6"/>
        <w:ind w:left="567"/>
        <w:jc w:val="both"/>
        <w:rPr>
          <w:rFonts w:ascii="Times New Roman" w:hAnsi="Times New Roman" w:cs="Times New Roman"/>
          <w:sz w:val="28"/>
          <w:szCs w:val="28"/>
        </w:rPr>
      </w:pPr>
      <w:r>
        <w:rPr>
          <w:rFonts w:ascii="Times New Roman" w:hAnsi="Times New Roman" w:cs="Times New Roman"/>
          <w:sz w:val="28"/>
          <w:szCs w:val="28"/>
        </w:rPr>
        <w:t>3</w:t>
      </w:r>
      <w:r w:rsidR="008844A0">
        <w:rPr>
          <w:rFonts w:ascii="Times New Roman" w:hAnsi="Times New Roman" w:cs="Times New Roman"/>
          <w:sz w:val="28"/>
          <w:szCs w:val="28"/>
        </w:rPr>
        <w:t>3</w:t>
      </w:r>
      <w:r w:rsidR="001F6779" w:rsidRPr="00226928">
        <w:rPr>
          <w:rFonts w:ascii="Times New Roman" w:hAnsi="Times New Roman" w:cs="Times New Roman"/>
          <w:sz w:val="28"/>
          <w:szCs w:val="28"/>
        </w:rPr>
        <w:t xml:space="preserve">. </w:t>
      </w:r>
      <w:r w:rsidR="00117106" w:rsidRPr="00117106">
        <w:rPr>
          <w:rFonts w:ascii="Times New Roman" w:hAnsi="Times New Roman" w:cs="Times New Roman"/>
          <w:sz w:val="28"/>
          <w:szCs w:val="28"/>
        </w:rPr>
        <w:t xml:space="preserve">În cazul în care un mijloc de transport este utilizat pentru încărcarea succesivă cu mărfuri care se plasează în regim de tranzit la mai multe posturi vamale de plecare, </w:t>
      </w:r>
      <w:r w:rsidR="008844A0">
        <w:rPr>
          <w:rFonts w:ascii="Times New Roman" w:hAnsi="Times New Roman" w:cs="Times New Roman"/>
          <w:sz w:val="28"/>
          <w:szCs w:val="28"/>
        </w:rPr>
        <w:t>postul</w:t>
      </w:r>
      <w:r w:rsidR="00117106" w:rsidRPr="00117106">
        <w:rPr>
          <w:rFonts w:ascii="Times New Roman" w:hAnsi="Times New Roman" w:cs="Times New Roman"/>
          <w:sz w:val="28"/>
          <w:szCs w:val="28"/>
        </w:rPr>
        <w:t xml:space="preserve"> vamal de la postul vamal de plecare intermediar menționează noile sigilii aplicate și aplică ștampila personală în rubrica F a fiecărui </w:t>
      </w:r>
      <w:r w:rsidR="00117106">
        <w:rPr>
          <w:rFonts w:ascii="Times New Roman" w:hAnsi="Times New Roman" w:cs="Times New Roman"/>
          <w:sz w:val="28"/>
          <w:szCs w:val="28"/>
        </w:rPr>
        <w:t>document de însoțire a tranzitului</w:t>
      </w:r>
      <w:r w:rsidR="00117106" w:rsidRPr="00117106">
        <w:rPr>
          <w:rFonts w:ascii="Times New Roman" w:hAnsi="Times New Roman" w:cs="Times New Roman"/>
          <w:sz w:val="28"/>
          <w:szCs w:val="28"/>
        </w:rPr>
        <w:t xml:space="preserve"> emis de posturile vamale de plecare precedente</w:t>
      </w:r>
      <w:r w:rsidR="005E4AEA">
        <w:rPr>
          <w:rFonts w:ascii="Times New Roman" w:hAnsi="Times New Roman" w:cs="Times New Roman"/>
          <w:sz w:val="28"/>
          <w:szCs w:val="28"/>
        </w:rPr>
        <w:t>.</w:t>
      </w:r>
    </w:p>
    <w:p w14:paraId="73DA7D74" w14:textId="3A5BBB3B" w:rsidR="00117106" w:rsidRDefault="008844A0" w:rsidP="00C91253">
      <w:pPr>
        <w:pStyle w:val="a6"/>
        <w:ind w:left="567"/>
        <w:jc w:val="both"/>
        <w:rPr>
          <w:rFonts w:ascii="Times New Roman" w:hAnsi="Times New Roman" w:cs="Times New Roman"/>
          <w:sz w:val="28"/>
          <w:szCs w:val="28"/>
        </w:rPr>
      </w:pPr>
      <w:r>
        <w:rPr>
          <w:rFonts w:ascii="Times New Roman" w:hAnsi="Times New Roman" w:cs="Times New Roman"/>
          <w:sz w:val="28"/>
          <w:szCs w:val="28"/>
        </w:rPr>
        <w:t>34</w:t>
      </w:r>
      <w:r w:rsidR="00117106">
        <w:rPr>
          <w:rFonts w:ascii="Times New Roman" w:hAnsi="Times New Roman" w:cs="Times New Roman"/>
          <w:sz w:val="28"/>
          <w:szCs w:val="28"/>
        </w:rPr>
        <w:t xml:space="preserve">. </w:t>
      </w:r>
      <w:r w:rsidR="00117106" w:rsidRPr="00117106">
        <w:rPr>
          <w:rFonts w:ascii="Times New Roman" w:hAnsi="Times New Roman" w:cs="Times New Roman"/>
          <w:sz w:val="28"/>
          <w:szCs w:val="28"/>
        </w:rPr>
        <w:t>Încărcarea în același mijloc de transport a mărfurilor plasate în regim de tranzit și a mărfurilor care se află în liberă circulație se face cu respectarea măsurilor necesare de identificare a mărfurilor, în cazul în care identificarea este necesară pentru garantarea respectării dispoziţiilor privind regimul vamal pentri care mărfurile respective au fost declarate.</w:t>
      </w:r>
    </w:p>
    <w:p w14:paraId="2B9D8328" w14:textId="394AFB00" w:rsidR="001D1E2A" w:rsidRPr="00226928" w:rsidRDefault="00117106" w:rsidP="00C91253">
      <w:pPr>
        <w:pStyle w:val="a6"/>
        <w:ind w:left="567"/>
        <w:jc w:val="both"/>
        <w:rPr>
          <w:rFonts w:ascii="Times New Roman" w:hAnsi="Times New Roman" w:cs="Times New Roman"/>
          <w:sz w:val="28"/>
          <w:szCs w:val="28"/>
        </w:rPr>
      </w:pPr>
      <w:r>
        <w:rPr>
          <w:rFonts w:ascii="Times New Roman" w:hAnsi="Times New Roman" w:cs="Times New Roman"/>
          <w:sz w:val="28"/>
          <w:szCs w:val="28"/>
          <w:lang w:val="ro-RO"/>
        </w:rPr>
        <w:t>3</w:t>
      </w:r>
      <w:r w:rsidR="008844A0">
        <w:rPr>
          <w:rFonts w:ascii="Times New Roman" w:hAnsi="Times New Roman" w:cs="Times New Roman"/>
          <w:sz w:val="28"/>
          <w:szCs w:val="28"/>
          <w:lang w:val="ro-RO"/>
        </w:rPr>
        <w:t>5</w:t>
      </w:r>
      <w:r>
        <w:rPr>
          <w:rFonts w:ascii="Times New Roman" w:hAnsi="Times New Roman" w:cs="Times New Roman"/>
          <w:sz w:val="28"/>
          <w:szCs w:val="28"/>
          <w:lang w:val="ro-RO"/>
        </w:rPr>
        <w:t xml:space="preserve">. </w:t>
      </w:r>
      <w:r w:rsidR="004D3332">
        <w:rPr>
          <w:rFonts w:ascii="Times New Roman" w:hAnsi="Times New Roman" w:cs="Times New Roman"/>
          <w:sz w:val="28"/>
          <w:szCs w:val="28"/>
          <w:lang w:val="ro-RO"/>
        </w:rPr>
        <w:t>Î</w:t>
      </w:r>
      <w:r w:rsidR="004D3332" w:rsidRPr="00226928">
        <w:rPr>
          <w:rFonts w:ascii="Times New Roman" w:hAnsi="Times New Roman" w:cs="Times New Roman"/>
          <w:sz w:val="28"/>
          <w:szCs w:val="28"/>
          <w:lang w:val="ro-RO"/>
        </w:rPr>
        <w:t xml:space="preserve">n cazurile </w:t>
      </w:r>
      <w:r w:rsidR="004D3332">
        <w:rPr>
          <w:rFonts w:ascii="Times New Roman" w:hAnsi="Times New Roman" w:cs="Times New Roman"/>
          <w:sz w:val="28"/>
          <w:szCs w:val="28"/>
          <w:lang w:val="ro-RO"/>
        </w:rPr>
        <w:t>prevăzute</w:t>
      </w:r>
      <w:r w:rsidR="004D3332" w:rsidRPr="00226928">
        <w:rPr>
          <w:rFonts w:ascii="Times New Roman" w:hAnsi="Times New Roman" w:cs="Times New Roman"/>
          <w:sz w:val="28"/>
          <w:szCs w:val="28"/>
          <w:lang w:val="ro-RO"/>
        </w:rPr>
        <w:t xml:space="preserve"> </w:t>
      </w:r>
      <w:r w:rsidR="004D3332">
        <w:rPr>
          <w:rFonts w:ascii="Times New Roman" w:hAnsi="Times New Roman" w:cs="Times New Roman"/>
          <w:sz w:val="28"/>
          <w:szCs w:val="28"/>
          <w:lang w:val="ro-RO"/>
        </w:rPr>
        <w:t xml:space="preserve">la </w:t>
      </w:r>
      <w:r w:rsidR="004D3332" w:rsidRPr="00226928">
        <w:rPr>
          <w:rFonts w:ascii="Times New Roman" w:hAnsi="Times New Roman" w:cs="Times New Roman"/>
          <w:sz w:val="28"/>
          <w:szCs w:val="28"/>
          <w:lang w:val="ro-RO"/>
        </w:rPr>
        <w:t>pct. 433</w:t>
      </w:r>
      <w:r w:rsidR="004D3332">
        <w:rPr>
          <w:rFonts w:ascii="Times New Roman" w:hAnsi="Times New Roman" w:cs="Times New Roman"/>
          <w:sz w:val="28"/>
          <w:szCs w:val="28"/>
          <w:lang w:val="ro-RO"/>
        </w:rPr>
        <w:t xml:space="preserve"> al Regulamentului de aplicare a Codului Vamal, aprobat prin</w:t>
      </w:r>
      <w:r w:rsidR="004D3332" w:rsidRPr="00226928">
        <w:rPr>
          <w:rFonts w:ascii="Times New Roman" w:hAnsi="Times New Roman" w:cs="Times New Roman"/>
          <w:sz w:val="28"/>
          <w:szCs w:val="28"/>
          <w:lang w:val="ro-RO"/>
        </w:rPr>
        <w:t xml:space="preserve"> H</w:t>
      </w:r>
      <w:r w:rsidR="004D3332">
        <w:rPr>
          <w:rFonts w:ascii="Times New Roman" w:hAnsi="Times New Roman" w:cs="Times New Roman"/>
          <w:sz w:val="28"/>
          <w:szCs w:val="28"/>
          <w:lang w:val="ro-RO"/>
        </w:rPr>
        <w:t xml:space="preserve">otărârea </w:t>
      </w:r>
      <w:r w:rsidR="004D3332" w:rsidRPr="00226928">
        <w:rPr>
          <w:rFonts w:ascii="Times New Roman" w:hAnsi="Times New Roman" w:cs="Times New Roman"/>
          <w:sz w:val="28"/>
          <w:szCs w:val="28"/>
          <w:lang w:val="ro-RO"/>
        </w:rPr>
        <w:t>G</w:t>
      </w:r>
      <w:r w:rsidR="004D3332">
        <w:rPr>
          <w:rFonts w:ascii="Times New Roman" w:hAnsi="Times New Roman" w:cs="Times New Roman"/>
          <w:sz w:val="28"/>
          <w:szCs w:val="28"/>
          <w:lang w:val="ro-RO"/>
        </w:rPr>
        <w:t>uvernului nr</w:t>
      </w:r>
      <w:r w:rsidR="004D3332" w:rsidRPr="00226928">
        <w:rPr>
          <w:rFonts w:ascii="Times New Roman" w:hAnsi="Times New Roman" w:cs="Times New Roman"/>
          <w:sz w:val="28"/>
          <w:szCs w:val="28"/>
          <w:lang w:val="ro-RO"/>
        </w:rPr>
        <w:t>.92</w:t>
      </w:r>
      <w:r w:rsidR="004D3332">
        <w:rPr>
          <w:rFonts w:ascii="Times New Roman" w:hAnsi="Times New Roman" w:cs="Times New Roman"/>
          <w:sz w:val="28"/>
          <w:szCs w:val="28"/>
          <w:lang w:val="ro-RO"/>
        </w:rPr>
        <w:t xml:space="preserve">/2023, </w:t>
      </w:r>
      <w:r w:rsidR="004D3332">
        <w:rPr>
          <w:rFonts w:ascii="Times New Roman" w:hAnsi="Times New Roman" w:cs="Times New Roman"/>
          <w:sz w:val="28"/>
          <w:szCs w:val="28"/>
        </w:rPr>
        <w:t>t</w:t>
      </w:r>
      <w:r w:rsidR="001D1E2A" w:rsidRPr="00226928">
        <w:rPr>
          <w:rFonts w:ascii="Times New Roman" w:hAnsi="Times New Roman" w:cs="Times New Roman"/>
          <w:sz w:val="28"/>
          <w:szCs w:val="28"/>
        </w:rPr>
        <w:t>ransportatorul</w:t>
      </w:r>
      <w:r w:rsidR="00664415" w:rsidRPr="00226928">
        <w:rPr>
          <w:rFonts w:ascii="Times New Roman" w:hAnsi="Times New Roman" w:cs="Times New Roman"/>
          <w:sz w:val="28"/>
          <w:szCs w:val="28"/>
        </w:rPr>
        <w:t xml:space="preserve"> este obligat efectueze mențiunile corespunzătoare în rubrica 56 a documentul de însoţire a tranzitului şi să</w:t>
      </w:r>
      <w:r w:rsidR="001D1E2A" w:rsidRPr="00226928">
        <w:rPr>
          <w:rFonts w:ascii="Times New Roman" w:hAnsi="Times New Roman" w:cs="Times New Roman"/>
          <w:sz w:val="28"/>
          <w:szCs w:val="28"/>
        </w:rPr>
        <w:t xml:space="preserve"> prezintă mărfurile, fără întârzieri nejustificate după producerea incidentului, împreună cu MRN-ul declarației</w:t>
      </w:r>
      <w:r w:rsidR="00B54F94" w:rsidRPr="00226928">
        <w:rPr>
          <w:rFonts w:ascii="Times New Roman" w:hAnsi="Times New Roman" w:cs="Times New Roman"/>
          <w:sz w:val="28"/>
          <w:szCs w:val="28"/>
        </w:rPr>
        <w:t xml:space="preserve"> de tranzit celui mai apropiat post vamal</w:t>
      </w:r>
      <w:r w:rsidR="00034AFE">
        <w:rPr>
          <w:rFonts w:ascii="Times New Roman" w:hAnsi="Times New Roman" w:cs="Times New Roman"/>
          <w:sz w:val="28"/>
          <w:szCs w:val="28"/>
          <w:lang w:val="ro-RO"/>
        </w:rPr>
        <w:t>.</w:t>
      </w:r>
    </w:p>
    <w:p w14:paraId="54BD4EDA" w14:textId="26636103" w:rsidR="008F7083" w:rsidRPr="00226928" w:rsidRDefault="008844A0" w:rsidP="00C91253">
      <w:pPr>
        <w:pStyle w:val="a6"/>
        <w:ind w:left="567"/>
        <w:jc w:val="both"/>
        <w:rPr>
          <w:rFonts w:ascii="Times New Roman" w:hAnsi="Times New Roman" w:cs="Times New Roman"/>
          <w:sz w:val="28"/>
          <w:szCs w:val="28"/>
        </w:rPr>
      </w:pPr>
      <w:r>
        <w:rPr>
          <w:rFonts w:ascii="Times New Roman" w:hAnsi="Times New Roman" w:cs="Times New Roman"/>
          <w:sz w:val="28"/>
          <w:szCs w:val="28"/>
        </w:rPr>
        <w:t>36</w:t>
      </w:r>
      <w:r w:rsidR="00664415" w:rsidRPr="00226928">
        <w:rPr>
          <w:rFonts w:ascii="Times New Roman" w:hAnsi="Times New Roman" w:cs="Times New Roman"/>
          <w:sz w:val="28"/>
          <w:szCs w:val="28"/>
        </w:rPr>
        <w:t xml:space="preserve">. </w:t>
      </w:r>
      <w:r w:rsidR="00C600A6">
        <w:rPr>
          <w:rFonts w:ascii="Times New Roman" w:hAnsi="Times New Roman" w:cs="Times New Roman"/>
          <w:sz w:val="28"/>
          <w:szCs w:val="28"/>
        </w:rPr>
        <w:t>Postul vamal</w:t>
      </w:r>
      <w:r w:rsidR="00C91253">
        <w:rPr>
          <w:rFonts w:ascii="Times New Roman" w:hAnsi="Times New Roman" w:cs="Times New Roman"/>
          <w:sz w:val="28"/>
          <w:szCs w:val="28"/>
        </w:rPr>
        <w:t xml:space="preserve"> competent menționat la pct</w:t>
      </w:r>
      <w:r w:rsidR="00117106">
        <w:rPr>
          <w:rFonts w:ascii="Times New Roman" w:hAnsi="Times New Roman" w:cs="Times New Roman"/>
          <w:sz w:val="28"/>
          <w:szCs w:val="28"/>
        </w:rPr>
        <w:t>.</w:t>
      </w:r>
      <w:r>
        <w:rPr>
          <w:rFonts w:ascii="Times New Roman" w:hAnsi="Times New Roman" w:cs="Times New Roman"/>
          <w:sz w:val="28"/>
          <w:szCs w:val="28"/>
        </w:rPr>
        <w:t xml:space="preserve"> </w:t>
      </w:r>
      <w:r w:rsidR="00117106">
        <w:rPr>
          <w:rFonts w:ascii="Times New Roman" w:hAnsi="Times New Roman" w:cs="Times New Roman"/>
          <w:sz w:val="28"/>
          <w:szCs w:val="28"/>
        </w:rPr>
        <w:t>3</w:t>
      </w:r>
      <w:r>
        <w:rPr>
          <w:rFonts w:ascii="Times New Roman" w:hAnsi="Times New Roman" w:cs="Times New Roman"/>
          <w:sz w:val="28"/>
          <w:szCs w:val="28"/>
        </w:rPr>
        <w:t>5</w:t>
      </w:r>
      <w:r w:rsidR="00C600A6">
        <w:rPr>
          <w:rFonts w:ascii="Times New Roman" w:hAnsi="Times New Roman" w:cs="Times New Roman"/>
          <w:sz w:val="28"/>
          <w:szCs w:val="28"/>
        </w:rPr>
        <w:t xml:space="preserve"> decide</w:t>
      </w:r>
      <w:r w:rsidR="008A76B4" w:rsidRPr="00226928">
        <w:rPr>
          <w:rFonts w:ascii="Times New Roman" w:hAnsi="Times New Roman" w:cs="Times New Roman"/>
          <w:sz w:val="28"/>
          <w:szCs w:val="28"/>
        </w:rPr>
        <w:t xml:space="preserve"> dacă operațiunea de tranzit poate continua sau nu. </w:t>
      </w:r>
    </w:p>
    <w:p w14:paraId="394B9CEB" w14:textId="0B5520A0" w:rsidR="008F7083" w:rsidRPr="00226928" w:rsidRDefault="005A30DA" w:rsidP="00C91253">
      <w:pPr>
        <w:pStyle w:val="a6"/>
        <w:ind w:left="567"/>
        <w:jc w:val="both"/>
        <w:rPr>
          <w:rFonts w:ascii="Times New Roman" w:hAnsi="Times New Roman" w:cs="Times New Roman"/>
          <w:sz w:val="28"/>
          <w:szCs w:val="28"/>
        </w:rPr>
      </w:pPr>
      <w:r>
        <w:rPr>
          <w:rFonts w:ascii="Times New Roman" w:hAnsi="Times New Roman" w:cs="Times New Roman"/>
          <w:sz w:val="28"/>
          <w:szCs w:val="28"/>
        </w:rPr>
        <w:lastRenderedPageBreak/>
        <w:t>3</w:t>
      </w:r>
      <w:r w:rsidR="008844A0">
        <w:rPr>
          <w:rFonts w:ascii="Times New Roman" w:hAnsi="Times New Roman" w:cs="Times New Roman"/>
          <w:sz w:val="28"/>
          <w:szCs w:val="28"/>
        </w:rPr>
        <w:t>7</w:t>
      </w:r>
      <w:r w:rsidR="00664415" w:rsidRPr="00226928">
        <w:rPr>
          <w:rFonts w:ascii="Times New Roman" w:hAnsi="Times New Roman" w:cs="Times New Roman"/>
          <w:sz w:val="28"/>
          <w:szCs w:val="28"/>
        </w:rPr>
        <w:t xml:space="preserve">. </w:t>
      </w:r>
      <w:r w:rsidR="008A76B4" w:rsidRPr="00226928">
        <w:rPr>
          <w:rFonts w:ascii="Times New Roman" w:hAnsi="Times New Roman" w:cs="Times New Roman"/>
          <w:sz w:val="28"/>
          <w:szCs w:val="28"/>
        </w:rPr>
        <w:t xml:space="preserve">Dacă </w:t>
      </w:r>
      <w:r w:rsidR="000A1ED7" w:rsidRPr="00226928">
        <w:rPr>
          <w:rFonts w:ascii="Times New Roman" w:hAnsi="Times New Roman" w:cs="Times New Roman"/>
          <w:sz w:val="28"/>
          <w:szCs w:val="28"/>
        </w:rPr>
        <w:t>postul</w:t>
      </w:r>
      <w:r w:rsidR="008A76B4" w:rsidRPr="00226928">
        <w:rPr>
          <w:rFonts w:ascii="Times New Roman" w:hAnsi="Times New Roman" w:cs="Times New Roman"/>
          <w:sz w:val="28"/>
          <w:szCs w:val="28"/>
        </w:rPr>
        <w:t xml:space="preserve"> vamal decide că operațiunea poate continua, mențiunile referitoare la evenimentul petrecut, înscrise de transportator în </w:t>
      </w:r>
      <w:r w:rsidR="00C600A6">
        <w:rPr>
          <w:rFonts w:ascii="Times New Roman" w:hAnsi="Times New Roman" w:cs="Times New Roman"/>
          <w:sz w:val="28"/>
          <w:szCs w:val="28"/>
        </w:rPr>
        <w:t>documentul de însoțire a tranzitului</w:t>
      </w:r>
      <w:r w:rsidR="008A76B4" w:rsidRPr="00226928">
        <w:rPr>
          <w:rFonts w:ascii="Times New Roman" w:hAnsi="Times New Roman" w:cs="Times New Roman"/>
          <w:sz w:val="28"/>
          <w:szCs w:val="28"/>
        </w:rPr>
        <w:t xml:space="preserve">, vor fi vizate de </w:t>
      </w:r>
      <w:r w:rsidR="008844A0">
        <w:rPr>
          <w:rFonts w:ascii="Times New Roman" w:hAnsi="Times New Roman" w:cs="Times New Roman"/>
          <w:sz w:val="28"/>
          <w:szCs w:val="28"/>
        </w:rPr>
        <w:t xml:space="preserve">postul </w:t>
      </w:r>
      <w:r w:rsidR="008A76B4" w:rsidRPr="00226928">
        <w:rPr>
          <w:rFonts w:ascii="Times New Roman" w:hAnsi="Times New Roman" w:cs="Times New Roman"/>
          <w:sz w:val="28"/>
          <w:szCs w:val="28"/>
        </w:rPr>
        <w:t>vamal prin aplicarea șta</w:t>
      </w:r>
      <w:r w:rsidR="00C600A6">
        <w:rPr>
          <w:rFonts w:ascii="Times New Roman" w:hAnsi="Times New Roman" w:cs="Times New Roman"/>
          <w:sz w:val="28"/>
          <w:szCs w:val="28"/>
        </w:rPr>
        <w:t>mpilei personale în rubrica G</w:t>
      </w:r>
      <w:r w:rsidR="008A76B4" w:rsidRPr="00226928">
        <w:rPr>
          <w:rFonts w:ascii="Times New Roman" w:hAnsi="Times New Roman" w:cs="Times New Roman"/>
          <w:sz w:val="28"/>
          <w:szCs w:val="28"/>
        </w:rPr>
        <w:t>.</w:t>
      </w:r>
    </w:p>
    <w:p w14:paraId="24CFA888" w14:textId="467D8B7C" w:rsidR="00783CBD" w:rsidRPr="00226928" w:rsidRDefault="005A30DA" w:rsidP="00C91253">
      <w:pPr>
        <w:pStyle w:val="a6"/>
        <w:ind w:left="567"/>
        <w:jc w:val="both"/>
        <w:rPr>
          <w:rFonts w:ascii="Times New Roman" w:hAnsi="Times New Roman" w:cs="Times New Roman"/>
          <w:sz w:val="28"/>
          <w:szCs w:val="28"/>
        </w:rPr>
      </w:pPr>
      <w:r>
        <w:rPr>
          <w:rFonts w:ascii="Times New Roman" w:hAnsi="Times New Roman" w:cs="Times New Roman"/>
          <w:sz w:val="28"/>
          <w:szCs w:val="28"/>
        </w:rPr>
        <w:t>3</w:t>
      </w:r>
      <w:r w:rsidR="008844A0">
        <w:rPr>
          <w:rFonts w:ascii="Times New Roman" w:hAnsi="Times New Roman" w:cs="Times New Roman"/>
          <w:sz w:val="28"/>
          <w:szCs w:val="28"/>
        </w:rPr>
        <w:t>8</w:t>
      </w:r>
      <w:r w:rsidR="00691F86" w:rsidRPr="00226928">
        <w:rPr>
          <w:rFonts w:ascii="Times New Roman" w:hAnsi="Times New Roman" w:cs="Times New Roman"/>
          <w:sz w:val="28"/>
          <w:szCs w:val="28"/>
        </w:rPr>
        <w:t xml:space="preserve">. </w:t>
      </w:r>
      <w:r w:rsidR="008A76B4" w:rsidRPr="00226928">
        <w:rPr>
          <w:rFonts w:ascii="Times New Roman" w:hAnsi="Times New Roman" w:cs="Times New Roman"/>
          <w:sz w:val="28"/>
          <w:szCs w:val="28"/>
        </w:rPr>
        <w:t xml:space="preserve">În situația în care sigiliile au fost rupte independent de voința transportatorului, </w:t>
      </w:r>
      <w:r w:rsidR="000A1ED7" w:rsidRPr="00226928">
        <w:rPr>
          <w:rFonts w:ascii="Times New Roman" w:hAnsi="Times New Roman" w:cs="Times New Roman"/>
          <w:sz w:val="28"/>
          <w:szCs w:val="28"/>
        </w:rPr>
        <w:t>funcţionarul</w:t>
      </w:r>
      <w:r w:rsidR="008A76B4" w:rsidRPr="00226928">
        <w:rPr>
          <w:rFonts w:ascii="Times New Roman" w:hAnsi="Times New Roman" w:cs="Times New Roman"/>
          <w:sz w:val="28"/>
          <w:szCs w:val="28"/>
        </w:rPr>
        <w:t xml:space="preserve"> vamal verifică mijlocul de transport și mărfurile și, dacă decide că operațiunea de tranzit poate continua, aplică noi sigilii vamale, completează și vizează în mod corespunzător rubrica G a </w:t>
      </w:r>
      <w:r w:rsidR="00C600A6">
        <w:rPr>
          <w:rFonts w:ascii="Times New Roman" w:hAnsi="Times New Roman" w:cs="Times New Roman"/>
          <w:sz w:val="28"/>
          <w:szCs w:val="28"/>
        </w:rPr>
        <w:t>documentului de însoțire a tranzitului</w:t>
      </w:r>
      <w:r w:rsidR="008A76B4" w:rsidRPr="00226928">
        <w:rPr>
          <w:rFonts w:ascii="Times New Roman" w:hAnsi="Times New Roman" w:cs="Times New Roman"/>
          <w:sz w:val="28"/>
          <w:szCs w:val="28"/>
        </w:rPr>
        <w:t xml:space="preserve">. </w:t>
      </w:r>
    </w:p>
    <w:p w14:paraId="4D8135FC" w14:textId="5D586C8C" w:rsidR="00783CBD" w:rsidRDefault="00117106" w:rsidP="00C91253">
      <w:pPr>
        <w:pStyle w:val="a6"/>
        <w:ind w:left="567"/>
        <w:jc w:val="both"/>
        <w:rPr>
          <w:rFonts w:ascii="Times New Roman" w:hAnsi="Times New Roman" w:cs="Times New Roman"/>
          <w:sz w:val="28"/>
          <w:szCs w:val="28"/>
        </w:rPr>
      </w:pPr>
      <w:r>
        <w:rPr>
          <w:rFonts w:ascii="Times New Roman" w:hAnsi="Times New Roman" w:cs="Times New Roman"/>
          <w:sz w:val="28"/>
          <w:szCs w:val="28"/>
        </w:rPr>
        <w:t>3</w:t>
      </w:r>
      <w:r w:rsidR="008844A0">
        <w:rPr>
          <w:rFonts w:ascii="Times New Roman" w:hAnsi="Times New Roman" w:cs="Times New Roman"/>
          <w:sz w:val="28"/>
          <w:szCs w:val="28"/>
        </w:rPr>
        <w:t>9</w:t>
      </w:r>
      <w:r w:rsidR="00691F86" w:rsidRPr="00226928">
        <w:rPr>
          <w:rFonts w:ascii="Times New Roman" w:hAnsi="Times New Roman" w:cs="Times New Roman"/>
          <w:sz w:val="28"/>
          <w:szCs w:val="28"/>
        </w:rPr>
        <w:t xml:space="preserve">. </w:t>
      </w:r>
      <w:r w:rsidR="00403C56">
        <w:rPr>
          <w:rFonts w:ascii="Times New Roman" w:hAnsi="Times New Roman" w:cs="Times New Roman"/>
          <w:sz w:val="28"/>
          <w:szCs w:val="28"/>
        </w:rPr>
        <w:t>Mărfurile pot fi transbordate numai cu permisiunea postului vamal competent și sub supravegherea vamală în locul unde urmează sa se efectueze transferul.</w:t>
      </w:r>
      <w:r w:rsidR="00403C56" w:rsidRPr="00226928">
        <w:rPr>
          <w:rFonts w:ascii="Times New Roman" w:hAnsi="Times New Roman" w:cs="Times New Roman"/>
          <w:sz w:val="28"/>
          <w:szCs w:val="28"/>
        </w:rPr>
        <w:t xml:space="preserve"> </w:t>
      </w:r>
      <w:r w:rsidR="008A76B4" w:rsidRPr="00226928">
        <w:rPr>
          <w:rFonts w:ascii="Times New Roman" w:hAnsi="Times New Roman" w:cs="Times New Roman"/>
          <w:sz w:val="28"/>
          <w:szCs w:val="28"/>
        </w:rPr>
        <w:t xml:space="preserve">În </w:t>
      </w:r>
      <w:r w:rsidR="00403C56">
        <w:rPr>
          <w:rFonts w:ascii="Times New Roman" w:hAnsi="Times New Roman" w:cs="Times New Roman"/>
          <w:sz w:val="28"/>
          <w:szCs w:val="28"/>
        </w:rPr>
        <w:t>aces caz,</w:t>
      </w:r>
      <w:r w:rsidR="008A76B4" w:rsidRPr="00226928">
        <w:rPr>
          <w:rFonts w:ascii="Times New Roman" w:hAnsi="Times New Roman" w:cs="Times New Roman"/>
          <w:sz w:val="28"/>
          <w:szCs w:val="28"/>
        </w:rPr>
        <w:t xml:space="preserve"> transportatorul efectuează mențiunile corespunzătoare în rubrica 55 a </w:t>
      </w:r>
      <w:r w:rsidR="00C600A6">
        <w:rPr>
          <w:rFonts w:ascii="Times New Roman" w:hAnsi="Times New Roman" w:cs="Times New Roman"/>
          <w:sz w:val="28"/>
          <w:szCs w:val="28"/>
        </w:rPr>
        <w:t>documentului de însoțire a tranzitului.</w:t>
      </w:r>
      <w:r w:rsidR="00403C56">
        <w:rPr>
          <w:rFonts w:ascii="Times New Roman" w:hAnsi="Times New Roman" w:cs="Times New Roman"/>
          <w:sz w:val="28"/>
          <w:szCs w:val="28"/>
        </w:rPr>
        <w:t xml:space="preserve"> </w:t>
      </w:r>
    </w:p>
    <w:p w14:paraId="10BDD1C9" w14:textId="7FBCB6A6" w:rsidR="00403C56" w:rsidRPr="00226928" w:rsidRDefault="008844A0" w:rsidP="00C91253">
      <w:pPr>
        <w:pStyle w:val="a6"/>
        <w:ind w:left="567"/>
        <w:jc w:val="both"/>
        <w:rPr>
          <w:rFonts w:ascii="Times New Roman" w:hAnsi="Times New Roman" w:cs="Times New Roman"/>
          <w:sz w:val="28"/>
          <w:szCs w:val="28"/>
        </w:rPr>
      </w:pPr>
      <w:r>
        <w:rPr>
          <w:rFonts w:ascii="Times New Roman" w:hAnsi="Times New Roman" w:cs="Times New Roman"/>
          <w:sz w:val="28"/>
          <w:szCs w:val="28"/>
        </w:rPr>
        <w:t>40</w:t>
      </w:r>
      <w:r w:rsidR="00403C56">
        <w:rPr>
          <w:rFonts w:ascii="Times New Roman" w:hAnsi="Times New Roman" w:cs="Times New Roman"/>
          <w:sz w:val="28"/>
          <w:szCs w:val="28"/>
        </w:rPr>
        <w:t>. În cazul în care au avut loc mai mult de două transbordări, iar caseta F este plină, transportatorul trebuie să înscrie mențiunile necesare în rubrica 56 a documentului de însoțire a tranzitului.</w:t>
      </w:r>
    </w:p>
    <w:p w14:paraId="7100D072" w14:textId="284AD500" w:rsidR="00783CBD" w:rsidRPr="00226928" w:rsidRDefault="005A30DA" w:rsidP="00C91253">
      <w:pPr>
        <w:pStyle w:val="a6"/>
        <w:ind w:left="567"/>
        <w:jc w:val="both"/>
        <w:rPr>
          <w:rFonts w:ascii="Times New Roman" w:hAnsi="Times New Roman" w:cs="Times New Roman"/>
          <w:sz w:val="28"/>
          <w:szCs w:val="28"/>
        </w:rPr>
      </w:pPr>
      <w:r>
        <w:rPr>
          <w:rFonts w:ascii="Times New Roman" w:hAnsi="Times New Roman" w:cs="Times New Roman"/>
          <w:sz w:val="28"/>
          <w:szCs w:val="28"/>
        </w:rPr>
        <w:t>4</w:t>
      </w:r>
      <w:r w:rsidR="008844A0">
        <w:rPr>
          <w:rFonts w:ascii="Times New Roman" w:hAnsi="Times New Roman" w:cs="Times New Roman"/>
          <w:sz w:val="28"/>
          <w:szCs w:val="28"/>
        </w:rPr>
        <w:t>1</w:t>
      </w:r>
      <w:r w:rsidR="00691F86" w:rsidRPr="00226928">
        <w:rPr>
          <w:rFonts w:ascii="Times New Roman" w:hAnsi="Times New Roman" w:cs="Times New Roman"/>
          <w:sz w:val="28"/>
          <w:szCs w:val="28"/>
        </w:rPr>
        <w:t xml:space="preserve">. </w:t>
      </w:r>
      <w:r w:rsidR="008A76B4" w:rsidRPr="00226928">
        <w:rPr>
          <w:rFonts w:ascii="Times New Roman" w:hAnsi="Times New Roman" w:cs="Times New Roman"/>
          <w:sz w:val="28"/>
          <w:szCs w:val="28"/>
        </w:rPr>
        <w:t xml:space="preserve">Dacă </w:t>
      </w:r>
      <w:r w:rsidR="000A1ED7" w:rsidRPr="00226928">
        <w:rPr>
          <w:rFonts w:ascii="Times New Roman" w:hAnsi="Times New Roman" w:cs="Times New Roman"/>
          <w:sz w:val="28"/>
          <w:szCs w:val="28"/>
        </w:rPr>
        <w:t>postul</w:t>
      </w:r>
      <w:r w:rsidR="008A76B4" w:rsidRPr="00226928">
        <w:rPr>
          <w:rFonts w:ascii="Times New Roman" w:hAnsi="Times New Roman" w:cs="Times New Roman"/>
          <w:sz w:val="28"/>
          <w:szCs w:val="28"/>
        </w:rPr>
        <w:t xml:space="preserve"> vamal decide că operațiunea poate continua, mențiunile referitoare la transbordare, înscrise de transportator în </w:t>
      </w:r>
      <w:r w:rsidR="00C600A6">
        <w:rPr>
          <w:rFonts w:ascii="Times New Roman" w:hAnsi="Times New Roman" w:cs="Times New Roman"/>
          <w:sz w:val="28"/>
          <w:szCs w:val="28"/>
        </w:rPr>
        <w:t>documentul de însoțire a tranzitului</w:t>
      </w:r>
      <w:r w:rsidR="008A76B4" w:rsidRPr="00226928">
        <w:rPr>
          <w:rFonts w:ascii="Times New Roman" w:hAnsi="Times New Roman" w:cs="Times New Roman"/>
          <w:sz w:val="28"/>
          <w:szCs w:val="28"/>
        </w:rPr>
        <w:t>, vor fi vizate de</w:t>
      </w:r>
      <w:r w:rsidR="00691F86" w:rsidRPr="00226928">
        <w:rPr>
          <w:rFonts w:ascii="Times New Roman" w:hAnsi="Times New Roman" w:cs="Times New Roman"/>
          <w:sz w:val="28"/>
          <w:szCs w:val="28"/>
        </w:rPr>
        <w:t xml:space="preserve"> </w:t>
      </w:r>
      <w:r w:rsidR="008844A0">
        <w:rPr>
          <w:rFonts w:ascii="Times New Roman" w:hAnsi="Times New Roman" w:cs="Times New Roman"/>
          <w:sz w:val="28"/>
          <w:szCs w:val="28"/>
        </w:rPr>
        <w:t>postul</w:t>
      </w:r>
      <w:r w:rsidR="008A76B4" w:rsidRPr="00226928">
        <w:rPr>
          <w:rFonts w:ascii="Times New Roman" w:hAnsi="Times New Roman" w:cs="Times New Roman"/>
          <w:sz w:val="28"/>
          <w:szCs w:val="28"/>
        </w:rPr>
        <w:t xml:space="preserve"> vamal prin aplicarea ștampilei personale, în rubrica F a </w:t>
      </w:r>
      <w:r w:rsidR="00C600A6">
        <w:rPr>
          <w:rFonts w:ascii="Times New Roman" w:hAnsi="Times New Roman" w:cs="Times New Roman"/>
          <w:sz w:val="28"/>
          <w:szCs w:val="28"/>
        </w:rPr>
        <w:t>documentului de însoțire a tranzitului</w:t>
      </w:r>
      <w:r w:rsidR="008A76B4" w:rsidRPr="00226928">
        <w:rPr>
          <w:rFonts w:ascii="Times New Roman" w:hAnsi="Times New Roman" w:cs="Times New Roman"/>
          <w:sz w:val="28"/>
          <w:szCs w:val="28"/>
        </w:rPr>
        <w:t xml:space="preserve">. Atunci când pe parcursul transportului s-au făcut mai mult de două transbordări și rubrica F a fost completată, noile mențiuni se vor înscrie în rubricile 56 și G ale </w:t>
      </w:r>
      <w:r w:rsidR="00C600A6">
        <w:rPr>
          <w:rFonts w:ascii="Times New Roman" w:hAnsi="Times New Roman" w:cs="Times New Roman"/>
          <w:sz w:val="28"/>
          <w:szCs w:val="28"/>
        </w:rPr>
        <w:t>documentului de însoțire a tranzitului</w:t>
      </w:r>
      <w:r w:rsidR="008A76B4" w:rsidRPr="00226928">
        <w:rPr>
          <w:rFonts w:ascii="Times New Roman" w:hAnsi="Times New Roman" w:cs="Times New Roman"/>
          <w:sz w:val="28"/>
          <w:szCs w:val="28"/>
        </w:rPr>
        <w:t>.</w:t>
      </w:r>
    </w:p>
    <w:p w14:paraId="4749A5B1" w14:textId="3728CCBC" w:rsidR="00783CBD" w:rsidRPr="00226928" w:rsidRDefault="005A30DA" w:rsidP="00C91253">
      <w:pPr>
        <w:pStyle w:val="a6"/>
        <w:ind w:left="567"/>
        <w:jc w:val="both"/>
        <w:rPr>
          <w:rFonts w:ascii="Times New Roman" w:hAnsi="Times New Roman" w:cs="Times New Roman"/>
          <w:sz w:val="28"/>
          <w:szCs w:val="28"/>
        </w:rPr>
      </w:pPr>
      <w:r>
        <w:rPr>
          <w:rFonts w:ascii="Times New Roman" w:hAnsi="Times New Roman" w:cs="Times New Roman"/>
          <w:sz w:val="28"/>
          <w:szCs w:val="28"/>
        </w:rPr>
        <w:t>4</w:t>
      </w:r>
      <w:r w:rsidR="008844A0">
        <w:rPr>
          <w:rFonts w:ascii="Times New Roman" w:hAnsi="Times New Roman" w:cs="Times New Roman"/>
          <w:sz w:val="28"/>
          <w:szCs w:val="28"/>
        </w:rPr>
        <w:t>2</w:t>
      </w:r>
      <w:r w:rsidR="00691F86" w:rsidRPr="00226928">
        <w:rPr>
          <w:rFonts w:ascii="Times New Roman" w:hAnsi="Times New Roman" w:cs="Times New Roman"/>
          <w:sz w:val="28"/>
          <w:szCs w:val="28"/>
        </w:rPr>
        <w:t xml:space="preserve">. </w:t>
      </w:r>
      <w:r w:rsidR="008A76B4" w:rsidRPr="00226928">
        <w:rPr>
          <w:rFonts w:ascii="Times New Roman" w:hAnsi="Times New Roman" w:cs="Times New Roman"/>
          <w:sz w:val="28"/>
          <w:szCs w:val="28"/>
        </w:rPr>
        <w:t xml:space="preserve">În situația în care transbordarea mărfurilor dintr-un mijloc de transport se face prin încărcarea acestora în două sau mai multe mijloace de transport, operațiunea de tranzit nu mai poate continua, </w:t>
      </w:r>
      <w:r w:rsidR="00B54F94" w:rsidRPr="00226928">
        <w:rPr>
          <w:rFonts w:ascii="Times New Roman" w:hAnsi="Times New Roman" w:cs="Times New Roman"/>
          <w:sz w:val="28"/>
          <w:szCs w:val="28"/>
        </w:rPr>
        <w:t>postul</w:t>
      </w:r>
      <w:r w:rsidR="008A76B4" w:rsidRPr="00226928">
        <w:rPr>
          <w:rFonts w:ascii="Times New Roman" w:hAnsi="Times New Roman" w:cs="Times New Roman"/>
          <w:sz w:val="28"/>
          <w:szCs w:val="28"/>
        </w:rPr>
        <w:t xml:space="preserve"> vamal devine </w:t>
      </w:r>
      <w:r w:rsidR="00B54F94" w:rsidRPr="00226928">
        <w:rPr>
          <w:rFonts w:ascii="Times New Roman" w:hAnsi="Times New Roman" w:cs="Times New Roman"/>
          <w:sz w:val="28"/>
          <w:szCs w:val="28"/>
        </w:rPr>
        <w:t>postul vamal</w:t>
      </w:r>
      <w:r w:rsidR="008A76B4" w:rsidRPr="00226928">
        <w:rPr>
          <w:rFonts w:ascii="Times New Roman" w:hAnsi="Times New Roman" w:cs="Times New Roman"/>
          <w:sz w:val="28"/>
          <w:szCs w:val="28"/>
        </w:rPr>
        <w:t xml:space="preserve"> de destinație și efectuează încheierea operațiunii de tranzit conform prevederilor prezentelor norme. </w:t>
      </w:r>
      <w:r w:rsidR="00403C56">
        <w:rPr>
          <w:rFonts w:ascii="Times New Roman" w:hAnsi="Times New Roman" w:cs="Times New Roman"/>
          <w:sz w:val="28"/>
          <w:szCs w:val="28"/>
        </w:rPr>
        <w:t>Pentru fiecare mijloc de transport va fi compl</w:t>
      </w:r>
      <w:r w:rsidR="00D376E3">
        <w:rPr>
          <w:rFonts w:ascii="Times New Roman" w:hAnsi="Times New Roman" w:cs="Times New Roman"/>
          <w:sz w:val="28"/>
          <w:szCs w:val="28"/>
        </w:rPr>
        <w:t>etată o nouă declarație de tranz</w:t>
      </w:r>
      <w:r w:rsidR="00403C56">
        <w:rPr>
          <w:rFonts w:ascii="Times New Roman" w:hAnsi="Times New Roman" w:cs="Times New Roman"/>
          <w:sz w:val="28"/>
          <w:szCs w:val="28"/>
        </w:rPr>
        <w:t>it.</w:t>
      </w:r>
    </w:p>
    <w:p w14:paraId="6F664FF0" w14:textId="52BB09AD" w:rsidR="00783CBD" w:rsidRPr="00226928" w:rsidRDefault="005A30DA" w:rsidP="00C91253">
      <w:pPr>
        <w:pStyle w:val="a6"/>
        <w:ind w:left="567"/>
        <w:jc w:val="both"/>
        <w:rPr>
          <w:rFonts w:ascii="Times New Roman" w:hAnsi="Times New Roman" w:cs="Times New Roman"/>
          <w:sz w:val="28"/>
          <w:szCs w:val="28"/>
        </w:rPr>
      </w:pPr>
      <w:r>
        <w:rPr>
          <w:rFonts w:ascii="Times New Roman" w:hAnsi="Times New Roman" w:cs="Times New Roman"/>
          <w:sz w:val="28"/>
          <w:szCs w:val="28"/>
        </w:rPr>
        <w:t>4</w:t>
      </w:r>
      <w:r w:rsidR="008844A0">
        <w:rPr>
          <w:rFonts w:ascii="Times New Roman" w:hAnsi="Times New Roman" w:cs="Times New Roman"/>
          <w:sz w:val="28"/>
          <w:szCs w:val="28"/>
        </w:rPr>
        <w:t>3</w:t>
      </w:r>
      <w:r w:rsidR="00691F86" w:rsidRPr="00226928">
        <w:rPr>
          <w:rFonts w:ascii="Times New Roman" w:hAnsi="Times New Roman" w:cs="Times New Roman"/>
          <w:sz w:val="28"/>
          <w:szCs w:val="28"/>
        </w:rPr>
        <w:t xml:space="preserve">. </w:t>
      </w:r>
      <w:r w:rsidR="008A76B4" w:rsidRPr="00226928">
        <w:rPr>
          <w:rFonts w:ascii="Times New Roman" w:hAnsi="Times New Roman" w:cs="Times New Roman"/>
          <w:sz w:val="28"/>
          <w:szCs w:val="28"/>
        </w:rPr>
        <w:t xml:space="preserve">În cazul controalelor efectuate de către </w:t>
      </w:r>
      <w:r w:rsidR="00C91253">
        <w:rPr>
          <w:rFonts w:ascii="Times New Roman" w:hAnsi="Times New Roman" w:cs="Times New Roman"/>
          <w:sz w:val="28"/>
          <w:szCs w:val="28"/>
        </w:rPr>
        <w:t>postul vamal competent</w:t>
      </w:r>
      <w:r w:rsidR="008A76B4" w:rsidRPr="00226928">
        <w:rPr>
          <w:rFonts w:ascii="Times New Roman" w:hAnsi="Times New Roman" w:cs="Times New Roman"/>
          <w:sz w:val="28"/>
          <w:szCs w:val="28"/>
        </w:rPr>
        <w:t xml:space="preserve">, în situația în care nu se constată discrepanțe între datele înscrise în </w:t>
      </w:r>
      <w:r w:rsidR="00C91253">
        <w:rPr>
          <w:rFonts w:ascii="Times New Roman" w:hAnsi="Times New Roman" w:cs="Times New Roman"/>
          <w:sz w:val="28"/>
          <w:szCs w:val="28"/>
        </w:rPr>
        <w:t>documentul de însoțire a tranzitului</w:t>
      </w:r>
      <w:r w:rsidR="008A76B4" w:rsidRPr="00226928">
        <w:rPr>
          <w:rFonts w:ascii="Times New Roman" w:hAnsi="Times New Roman" w:cs="Times New Roman"/>
          <w:sz w:val="28"/>
          <w:szCs w:val="28"/>
        </w:rPr>
        <w:t xml:space="preserve"> și mărfurile controlate sau se constată discrepanțe minore, </w:t>
      </w:r>
      <w:r w:rsidR="00C91253">
        <w:rPr>
          <w:rFonts w:ascii="Times New Roman" w:hAnsi="Times New Roman" w:cs="Times New Roman"/>
          <w:sz w:val="28"/>
          <w:szCs w:val="28"/>
        </w:rPr>
        <w:t>postul vamal respectiv</w:t>
      </w:r>
      <w:r w:rsidR="008A76B4" w:rsidRPr="00226928">
        <w:rPr>
          <w:rFonts w:ascii="Times New Roman" w:hAnsi="Times New Roman" w:cs="Times New Roman"/>
          <w:sz w:val="28"/>
          <w:szCs w:val="28"/>
        </w:rPr>
        <w:t xml:space="preserve"> aplică noi sigilii și permite continuarea operațiunii de tranzit. Noile sigilii, aplicate după caz, se menționează pe </w:t>
      </w:r>
      <w:r w:rsidR="00C91253">
        <w:rPr>
          <w:rFonts w:ascii="Times New Roman" w:hAnsi="Times New Roman" w:cs="Times New Roman"/>
          <w:sz w:val="28"/>
          <w:szCs w:val="28"/>
        </w:rPr>
        <w:t>documentul de însoțire a tranzitului</w:t>
      </w:r>
      <w:r w:rsidR="008A76B4" w:rsidRPr="00226928">
        <w:rPr>
          <w:rFonts w:ascii="Times New Roman" w:hAnsi="Times New Roman" w:cs="Times New Roman"/>
          <w:sz w:val="28"/>
          <w:szCs w:val="28"/>
        </w:rPr>
        <w:t xml:space="preserve">, în rubrica F vizată de </w:t>
      </w:r>
      <w:r w:rsidR="008844A0">
        <w:rPr>
          <w:rFonts w:ascii="Times New Roman" w:hAnsi="Times New Roman" w:cs="Times New Roman"/>
          <w:sz w:val="28"/>
          <w:szCs w:val="28"/>
        </w:rPr>
        <w:t>postul</w:t>
      </w:r>
      <w:r w:rsidR="008A76B4" w:rsidRPr="00226928">
        <w:rPr>
          <w:rFonts w:ascii="Times New Roman" w:hAnsi="Times New Roman" w:cs="Times New Roman"/>
          <w:sz w:val="28"/>
          <w:szCs w:val="28"/>
        </w:rPr>
        <w:t xml:space="preserve"> vamal prin aplicarea ștampilei personale.</w:t>
      </w:r>
    </w:p>
    <w:p w14:paraId="4315A5D2" w14:textId="71B2348C" w:rsidR="00783CBD" w:rsidRPr="00226928" w:rsidRDefault="005A30DA" w:rsidP="00C91253">
      <w:pPr>
        <w:pStyle w:val="a6"/>
        <w:ind w:left="567"/>
        <w:jc w:val="both"/>
        <w:rPr>
          <w:rFonts w:ascii="Times New Roman" w:hAnsi="Times New Roman" w:cs="Times New Roman"/>
          <w:sz w:val="28"/>
          <w:szCs w:val="28"/>
        </w:rPr>
      </w:pPr>
      <w:r>
        <w:rPr>
          <w:rFonts w:ascii="Times New Roman" w:hAnsi="Times New Roman" w:cs="Times New Roman"/>
          <w:sz w:val="28"/>
          <w:szCs w:val="28"/>
        </w:rPr>
        <w:t>4</w:t>
      </w:r>
      <w:r w:rsidR="008844A0">
        <w:rPr>
          <w:rFonts w:ascii="Times New Roman" w:hAnsi="Times New Roman" w:cs="Times New Roman"/>
          <w:sz w:val="28"/>
          <w:szCs w:val="28"/>
        </w:rPr>
        <w:t>4</w:t>
      </w:r>
      <w:r w:rsidR="00691F86" w:rsidRPr="00226928">
        <w:rPr>
          <w:rFonts w:ascii="Times New Roman" w:hAnsi="Times New Roman" w:cs="Times New Roman"/>
          <w:sz w:val="28"/>
          <w:szCs w:val="28"/>
        </w:rPr>
        <w:t xml:space="preserve">. </w:t>
      </w:r>
      <w:r w:rsidR="008A76B4" w:rsidRPr="00226928">
        <w:rPr>
          <w:rFonts w:ascii="Times New Roman" w:hAnsi="Times New Roman" w:cs="Times New Roman"/>
          <w:sz w:val="28"/>
          <w:szCs w:val="28"/>
        </w:rPr>
        <w:t xml:space="preserve">Când în urma controlului se constată discrepanțe majore între datele înscrise în </w:t>
      </w:r>
      <w:r w:rsidR="00C91253">
        <w:rPr>
          <w:rFonts w:ascii="Times New Roman" w:hAnsi="Times New Roman" w:cs="Times New Roman"/>
          <w:sz w:val="28"/>
          <w:szCs w:val="28"/>
        </w:rPr>
        <w:t>documentul de însoțire a tranzitului</w:t>
      </w:r>
      <w:r w:rsidR="008A76B4" w:rsidRPr="00226928">
        <w:rPr>
          <w:rFonts w:ascii="Times New Roman" w:hAnsi="Times New Roman" w:cs="Times New Roman"/>
          <w:sz w:val="28"/>
          <w:szCs w:val="28"/>
        </w:rPr>
        <w:t xml:space="preserve"> și mărfurile controlate, </w:t>
      </w:r>
      <w:r w:rsidR="00C91253">
        <w:rPr>
          <w:rFonts w:ascii="Times New Roman" w:hAnsi="Times New Roman" w:cs="Times New Roman"/>
          <w:sz w:val="28"/>
          <w:szCs w:val="28"/>
        </w:rPr>
        <w:t>postul vamal competent</w:t>
      </w:r>
      <w:r w:rsidR="008A76B4" w:rsidRPr="00226928">
        <w:rPr>
          <w:rFonts w:ascii="Times New Roman" w:hAnsi="Times New Roman" w:cs="Times New Roman"/>
          <w:sz w:val="28"/>
          <w:szCs w:val="28"/>
        </w:rPr>
        <w:t xml:space="preserve"> întrerupe operațiunea de tranzit și prezintă mărfurile și mijlocul de transport </w:t>
      </w:r>
      <w:r w:rsidR="00B54F94" w:rsidRPr="00226928">
        <w:rPr>
          <w:rFonts w:ascii="Times New Roman" w:hAnsi="Times New Roman" w:cs="Times New Roman"/>
          <w:sz w:val="28"/>
          <w:szCs w:val="28"/>
        </w:rPr>
        <w:t>postului</w:t>
      </w:r>
      <w:r w:rsidR="008A76B4" w:rsidRPr="00226928">
        <w:rPr>
          <w:rFonts w:ascii="Times New Roman" w:hAnsi="Times New Roman" w:cs="Times New Roman"/>
          <w:sz w:val="28"/>
          <w:szCs w:val="28"/>
        </w:rPr>
        <w:t xml:space="preserve"> vamal în a cărui rază de competență s-a efectuat acțiunea de control. </w:t>
      </w:r>
      <w:r w:rsidR="00B54F94" w:rsidRPr="00226928">
        <w:rPr>
          <w:rFonts w:ascii="Times New Roman" w:hAnsi="Times New Roman" w:cs="Times New Roman"/>
          <w:sz w:val="28"/>
          <w:szCs w:val="28"/>
        </w:rPr>
        <w:t>Postul</w:t>
      </w:r>
      <w:r w:rsidR="008A76B4" w:rsidRPr="00226928">
        <w:rPr>
          <w:rFonts w:ascii="Times New Roman" w:hAnsi="Times New Roman" w:cs="Times New Roman"/>
          <w:sz w:val="28"/>
          <w:szCs w:val="28"/>
        </w:rPr>
        <w:t xml:space="preserve"> vamal notifică întreruperea operațiunii de tranzit </w:t>
      </w:r>
      <w:r w:rsidR="00B54F94" w:rsidRPr="00226928">
        <w:rPr>
          <w:rFonts w:ascii="Times New Roman" w:hAnsi="Times New Roman" w:cs="Times New Roman"/>
          <w:sz w:val="28"/>
          <w:szCs w:val="28"/>
        </w:rPr>
        <w:t>postului</w:t>
      </w:r>
      <w:r w:rsidR="008A76B4" w:rsidRPr="00226928">
        <w:rPr>
          <w:rFonts w:ascii="Times New Roman" w:hAnsi="Times New Roman" w:cs="Times New Roman"/>
          <w:sz w:val="28"/>
          <w:szCs w:val="28"/>
        </w:rPr>
        <w:t xml:space="preserve"> de plecare prin intermediul </w:t>
      </w:r>
      <w:r w:rsidR="00C91253">
        <w:rPr>
          <w:rFonts w:ascii="Times New Roman" w:hAnsi="Times New Roman" w:cs="Times New Roman"/>
          <w:sz w:val="28"/>
          <w:szCs w:val="28"/>
        </w:rPr>
        <w:t>sistemului informațional</w:t>
      </w:r>
      <w:r w:rsidR="008A76B4" w:rsidRPr="00226928">
        <w:rPr>
          <w:rFonts w:ascii="Times New Roman" w:hAnsi="Times New Roman" w:cs="Times New Roman"/>
          <w:sz w:val="28"/>
          <w:szCs w:val="28"/>
        </w:rPr>
        <w:t xml:space="preserve">, prin rerutarea operațiunii de tranzit și efectuarea formalităților de încheiere a acesteia corespunzătoare </w:t>
      </w:r>
      <w:r w:rsidR="00B54F94" w:rsidRPr="00226928">
        <w:rPr>
          <w:rFonts w:ascii="Times New Roman" w:hAnsi="Times New Roman" w:cs="Times New Roman"/>
          <w:sz w:val="28"/>
          <w:szCs w:val="28"/>
        </w:rPr>
        <w:t>postului</w:t>
      </w:r>
      <w:r w:rsidR="008A76B4" w:rsidRPr="00226928">
        <w:rPr>
          <w:rFonts w:ascii="Times New Roman" w:hAnsi="Times New Roman" w:cs="Times New Roman"/>
          <w:sz w:val="28"/>
          <w:szCs w:val="28"/>
        </w:rPr>
        <w:t xml:space="preserve"> de destinație prevăzute în prezentele norme tehnice.</w:t>
      </w:r>
    </w:p>
    <w:p w14:paraId="3087380A" w14:textId="2331B7FA" w:rsidR="00F5281F" w:rsidRPr="00226928" w:rsidRDefault="005A30DA" w:rsidP="00C91253">
      <w:pPr>
        <w:pStyle w:val="a6"/>
        <w:ind w:left="567"/>
        <w:jc w:val="both"/>
        <w:rPr>
          <w:rFonts w:ascii="Times New Roman" w:hAnsi="Times New Roman" w:cs="Times New Roman"/>
          <w:sz w:val="28"/>
          <w:szCs w:val="28"/>
        </w:rPr>
      </w:pPr>
      <w:r>
        <w:rPr>
          <w:rFonts w:ascii="Times New Roman" w:hAnsi="Times New Roman" w:cs="Times New Roman"/>
          <w:sz w:val="28"/>
          <w:szCs w:val="28"/>
        </w:rPr>
        <w:t>4</w:t>
      </w:r>
      <w:r w:rsidR="008844A0">
        <w:rPr>
          <w:rFonts w:ascii="Times New Roman" w:hAnsi="Times New Roman" w:cs="Times New Roman"/>
          <w:sz w:val="28"/>
          <w:szCs w:val="28"/>
        </w:rPr>
        <w:t>5</w:t>
      </w:r>
      <w:r w:rsidR="00691F86" w:rsidRPr="00226928">
        <w:rPr>
          <w:rFonts w:ascii="Times New Roman" w:hAnsi="Times New Roman" w:cs="Times New Roman"/>
          <w:sz w:val="28"/>
          <w:szCs w:val="28"/>
        </w:rPr>
        <w:t xml:space="preserve">. </w:t>
      </w:r>
      <w:r w:rsidR="00C91253">
        <w:rPr>
          <w:rFonts w:ascii="Times New Roman" w:hAnsi="Times New Roman" w:cs="Times New Roman"/>
          <w:sz w:val="28"/>
          <w:szCs w:val="28"/>
        </w:rPr>
        <w:t>Postul vamal competent</w:t>
      </w:r>
      <w:r w:rsidR="008A76B4" w:rsidRPr="00226928">
        <w:rPr>
          <w:rFonts w:ascii="Times New Roman" w:hAnsi="Times New Roman" w:cs="Times New Roman"/>
          <w:sz w:val="28"/>
          <w:szCs w:val="28"/>
        </w:rPr>
        <w:t xml:space="preserve"> decide dacă discrepanțele constatate între datele înscrise în </w:t>
      </w:r>
      <w:r w:rsidR="00C91253">
        <w:rPr>
          <w:rFonts w:ascii="Times New Roman" w:hAnsi="Times New Roman" w:cs="Times New Roman"/>
          <w:sz w:val="28"/>
          <w:szCs w:val="28"/>
        </w:rPr>
        <w:t>documentul de însoțire a tranzitului</w:t>
      </w:r>
      <w:r w:rsidR="008A76B4" w:rsidRPr="00226928">
        <w:rPr>
          <w:rFonts w:ascii="Times New Roman" w:hAnsi="Times New Roman" w:cs="Times New Roman"/>
          <w:sz w:val="28"/>
          <w:szCs w:val="28"/>
        </w:rPr>
        <w:t xml:space="preserve"> și mărfurile controlate se consideră minore sau majore. </w:t>
      </w:r>
    </w:p>
    <w:p w14:paraId="4E7DADCD" w14:textId="4DD0C4DC" w:rsidR="00783CBD" w:rsidRDefault="00C91253" w:rsidP="00C91253">
      <w:pPr>
        <w:pStyle w:val="a6"/>
        <w:ind w:left="567"/>
        <w:jc w:val="both"/>
        <w:rPr>
          <w:rFonts w:ascii="Times New Roman" w:hAnsi="Times New Roman" w:cs="Times New Roman"/>
          <w:sz w:val="28"/>
          <w:szCs w:val="28"/>
        </w:rPr>
      </w:pPr>
      <w:r>
        <w:rPr>
          <w:rFonts w:ascii="Times New Roman" w:hAnsi="Times New Roman" w:cs="Times New Roman"/>
          <w:sz w:val="28"/>
          <w:szCs w:val="28"/>
        </w:rPr>
        <w:t>4</w:t>
      </w:r>
      <w:r w:rsidR="008844A0">
        <w:rPr>
          <w:rFonts w:ascii="Times New Roman" w:hAnsi="Times New Roman" w:cs="Times New Roman"/>
          <w:sz w:val="28"/>
          <w:szCs w:val="28"/>
        </w:rPr>
        <w:t>6</w:t>
      </w:r>
      <w:r w:rsidR="00691F86" w:rsidRPr="00226928">
        <w:rPr>
          <w:rFonts w:ascii="Times New Roman" w:hAnsi="Times New Roman" w:cs="Times New Roman"/>
          <w:sz w:val="28"/>
          <w:szCs w:val="28"/>
        </w:rPr>
        <w:t xml:space="preserve">. </w:t>
      </w:r>
      <w:r w:rsidR="008A76B4" w:rsidRPr="00226928">
        <w:rPr>
          <w:rFonts w:ascii="Times New Roman" w:hAnsi="Times New Roman" w:cs="Times New Roman"/>
          <w:sz w:val="28"/>
          <w:szCs w:val="28"/>
        </w:rPr>
        <w:t xml:space="preserve">Mențiunile înscrise pe </w:t>
      </w:r>
      <w:r w:rsidR="00C12BF6">
        <w:rPr>
          <w:rFonts w:ascii="Times New Roman" w:hAnsi="Times New Roman" w:cs="Times New Roman"/>
          <w:sz w:val="28"/>
          <w:szCs w:val="28"/>
        </w:rPr>
        <w:t>documentul de însoțire a tranzitului</w:t>
      </w:r>
      <w:r w:rsidR="008A76B4" w:rsidRPr="00226928">
        <w:rPr>
          <w:rFonts w:ascii="Times New Roman" w:hAnsi="Times New Roman" w:cs="Times New Roman"/>
          <w:sz w:val="28"/>
          <w:szCs w:val="28"/>
        </w:rPr>
        <w:t xml:space="preserve"> cu privire la evenimente petrecute în timpul transportului, vizate de către </w:t>
      </w:r>
      <w:r w:rsidR="00B54F94" w:rsidRPr="00226928">
        <w:rPr>
          <w:rFonts w:ascii="Times New Roman" w:hAnsi="Times New Roman" w:cs="Times New Roman"/>
          <w:sz w:val="28"/>
          <w:szCs w:val="28"/>
        </w:rPr>
        <w:t>postului</w:t>
      </w:r>
      <w:r w:rsidR="008A76B4" w:rsidRPr="00226928">
        <w:rPr>
          <w:rFonts w:ascii="Times New Roman" w:hAnsi="Times New Roman" w:cs="Times New Roman"/>
          <w:sz w:val="28"/>
          <w:szCs w:val="28"/>
        </w:rPr>
        <w:t xml:space="preserve"> vamal competent sunt </w:t>
      </w:r>
      <w:r w:rsidR="008A76B4" w:rsidRPr="00226928">
        <w:rPr>
          <w:rFonts w:ascii="Times New Roman" w:hAnsi="Times New Roman" w:cs="Times New Roman"/>
          <w:sz w:val="28"/>
          <w:szCs w:val="28"/>
        </w:rPr>
        <w:lastRenderedPageBreak/>
        <w:t xml:space="preserve">menționate în </w:t>
      </w:r>
      <w:r w:rsidR="00D2719B" w:rsidRPr="00226928">
        <w:rPr>
          <w:rFonts w:ascii="Times New Roman" w:hAnsi="Times New Roman" w:cs="Times New Roman"/>
          <w:sz w:val="28"/>
          <w:szCs w:val="28"/>
        </w:rPr>
        <w:t>SIIV “ASYCUDA WORLD”</w:t>
      </w:r>
      <w:r w:rsidR="008A76B4" w:rsidRPr="00226928">
        <w:rPr>
          <w:rFonts w:ascii="Times New Roman" w:hAnsi="Times New Roman" w:cs="Times New Roman"/>
          <w:sz w:val="28"/>
          <w:szCs w:val="28"/>
        </w:rPr>
        <w:t xml:space="preserve">de către </w:t>
      </w:r>
      <w:r w:rsidR="00B54F94" w:rsidRPr="00226928">
        <w:rPr>
          <w:rFonts w:ascii="Times New Roman" w:hAnsi="Times New Roman" w:cs="Times New Roman"/>
          <w:sz w:val="28"/>
          <w:szCs w:val="28"/>
        </w:rPr>
        <w:t>postul vamal</w:t>
      </w:r>
      <w:r w:rsidR="008A76B4" w:rsidRPr="00226928">
        <w:rPr>
          <w:rFonts w:ascii="Times New Roman" w:hAnsi="Times New Roman" w:cs="Times New Roman"/>
          <w:sz w:val="28"/>
          <w:szCs w:val="28"/>
        </w:rPr>
        <w:t xml:space="preserve"> de destinație în </w:t>
      </w:r>
      <w:r>
        <w:rPr>
          <w:rFonts w:ascii="Times New Roman" w:hAnsi="Times New Roman" w:cs="Times New Roman"/>
          <w:sz w:val="28"/>
          <w:szCs w:val="28"/>
        </w:rPr>
        <w:t>declarația de tranzit</w:t>
      </w:r>
      <w:r w:rsidR="008A76B4" w:rsidRPr="00226928">
        <w:rPr>
          <w:rFonts w:ascii="Times New Roman" w:hAnsi="Times New Roman" w:cs="Times New Roman"/>
          <w:sz w:val="28"/>
          <w:szCs w:val="28"/>
        </w:rPr>
        <w:t>, prin înscrierea în secțiunea „Incident”.</w:t>
      </w:r>
    </w:p>
    <w:p w14:paraId="1DE0110C" w14:textId="77777777" w:rsidR="005E15F1" w:rsidRPr="00226928" w:rsidRDefault="005E15F1" w:rsidP="00C91253">
      <w:pPr>
        <w:pStyle w:val="a6"/>
        <w:ind w:left="567"/>
        <w:jc w:val="both"/>
        <w:rPr>
          <w:rFonts w:ascii="Times New Roman" w:hAnsi="Times New Roman" w:cs="Times New Roman"/>
          <w:sz w:val="28"/>
          <w:szCs w:val="28"/>
        </w:rPr>
      </w:pPr>
    </w:p>
    <w:p w14:paraId="468166F7" w14:textId="0A38F91B" w:rsidR="00783CBD" w:rsidRPr="005E15F1" w:rsidRDefault="008A76B4" w:rsidP="00226928">
      <w:pPr>
        <w:pStyle w:val="a6"/>
        <w:jc w:val="both"/>
        <w:rPr>
          <w:rFonts w:ascii="Times New Roman" w:hAnsi="Times New Roman" w:cs="Times New Roman"/>
          <w:b/>
          <w:sz w:val="28"/>
          <w:szCs w:val="28"/>
        </w:rPr>
      </w:pPr>
      <w:r w:rsidRPr="005E15F1">
        <w:rPr>
          <w:rFonts w:ascii="Times New Roman" w:hAnsi="Times New Roman" w:cs="Times New Roman"/>
          <w:b/>
          <w:sz w:val="28"/>
          <w:szCs w:val="28"/>
        </w:rPr>
        <w:t xml:space="preserve"> </w:t>
      </w:r>
      <w:r w:rsidR="008C1703" w:rsidRPr="005E15F1">
        <w:rPr>
          <w:rFonts w:ascii="Times New Roman" w:hAnsi="Times New Roman" w:cs="Times New Roman"/>
          <w:b/>
          <w:sz w:val="28"/>
          <w:szCs w:val="28"/>
        </w:rPr>
        <w:t xml:space="preserve">                                                            Secţiunea</w:t>
      </w:r>
      <w:r w:rsidR="00B06264" w:rsidRPr="005E15F1">
        <w:rPr>
          <w:rFonts w:ascii="Times New Roman" w:hAnsi="Times New Roman" w:cs="Times New Roman"/>
          <w:b/>
          <w:sz w:val="28"/>
          <w:szCs w:val="28"/>
        </w:rPr>
        <w:t xml:space="preserve"> </w:t>
      </w:r>
      <w:r w:rsidR="00D376E3">
        <w:rPr>
          <w:rFonts w:ascii="Times New Roman" w:hAnsi="Times New Roman" w:cs="Times New Roman"/>
          <w:b/>
          <w:sz w:val="28"/>
          <w:szCs w:val="28"/>
        </w:rPr>
        <w:t xml:space="preserve">a </w:t>
      </w:r>
      <w:r w:rsidR="00154853">
        <w:rPr>
          <w:rFonts w:ascii="Times New Roman" w:hAnsi="Times New Roman" w:cs="Times New Roman"/>
          <w:b/>
          <w:sz w:val="28"/>
          <w:szCs w:val="28"/>
        </w:rPr>
        <w:t>5</w:t>
      </w:r>
      <w:r w:rsidR="00D376E3">
        <w:rPr>
          <w:rFonts w:ascii="Times New Roman" w:hAnsi="Times New Roman" w:cs="Times New Roman"/>
          <w:b/>
          <w:sz w:val="28"/>
          <w:szCs w:val="28"/>
        </w:rPr>
        <w:t>-a</w:t>
      </w:r>
      <w:r w:rsidRPr="005E15F1">
        <w:rPr>
          <w:rFonts w:ascii="Times New Roman" w:hAnsi="Times New Roman" w:cs="Times New Roman"/>
          <w:b/>
          <w:sz w:val="28"/>
          <w:szCs w:val="28"/>
        </w:rPr>
        <w:t xml:space="preserve"> </w:t>
      </w:r>
    </w:p>
    <w:p w14:paraId="6D57F53C" w14:textId="4ED164E7" w:rsidR="00783CBD" w:rsidRDefault="008C1703" w:rsidP="00226928">
      <w:pPr>
        <w:pStyle w:val="a6"/>
        <w:jc w:val="both"/>
        <w:rPr>
          <w:rFonts w:ascii="Times New Roman" w:hAnsi="Times New Roman" w:cs="Times New Roman"/>
          <w:b/>
          <w:sz w:val="28"/>
          <w:szCs w:val="28"/>
        </w:rPr>
      </w:pPr>
      <w:r w:rsidRPr="005E15F1">
        <w:rPr>
          <w:rFonts w:ascii="Times New Roman" w:hAnsi="Times New Roman" w:cs="Times New Roman"/>
          <w:b/>
          <w:sz w:val="28"/>
          <w:szCs w:val="28"/>
        </w:rPr>
        <w:t xml:space="preserve">           </w:t>
      </w:r>
      <w:r w:rsidR="005E15F1">
        <w:rPr>
          <w:rFonts w:ascii="Times New Roman" w:hAnsi="Times New Roman" w:cs="Times New Roman"/>
          <w:b/>
          <w:sz w:val="28"/>
          <w:szCs w:val="28"/>
        </w:rPr>
        <w:t xml:space="preserve">                           </w:t>
      </w:r>
      <w:r w:rsidRPr="005E15F1">
        <w:rPr>
          <w:rFonts w:ascii="Times New Roman" w:hAnsi="Times New Roman" w:cs="Times New Roman"/>
          <w:b/>
          <w:sz w:val="28"/>
          <w:szCs w:val="28"/>
        </w:rPr>
        <w:t xml:space="preserve"> </w:t>
      </w:r>
      <w:r w:rsidR="008A76B4" w:rsidRPr="005E15F1">
        <w:rPr>
          <w:rFonts w:ascii="Times New Roman" w:hAnsi="Times New Roman" w:cs="Times New Roman"/>
          <w:b/>
          <w:sz w:val="28"/>
          <w:szCs w:val="28"/>
        </w:rPr>
        <w:t xml:space="preserve">Formalități la </w:t>
      </w:r>
      <w:r w:rsidR="005E15F1">
        <w:rPr>
          <w:rFonts w:ascii="Times New Roman" w:hAnsi="Times New Roman" w:cs="Times New Roman"/>
          <w:b/>
          <w:sz w:val="28"/>
          <w:szCs w:val="28"/>
        </w:rPr>
        <w:t>postul vamal</w:t>
      </w:r>
      <w:r w:rsidR="008A76B4" w:rsidRPr="005E15F1">
        <w:rPr>
          <w:rFonts w:ascii="Times New Roman" w:hAnsi="Times New Roman" w:cs="Times New Roman"/>
          <w:b/>
          <w:sz w:val="28"/>
          <w:szCs w:val="28"/>
        </w:rPr>
        <w:t xml:space="preserve"> de destinație </w:t>
      </w:r>
    </w:p>
    <w:p w14:paraId="7FE7C7B0" w14:textId="77777777" w:rsidR="005E15F1" w:rsidRPr="005E15F1" w:rsidRDefault="005E15F1" w:rsidP="00226928">
      <w:pPr>
        <w:pStyle w:val="a6"/>
        <w:jc w:val="both"/>
        <w:rPr>
          <w:rFonts w:ascii="Times New Roman" w:hAnsi="Times New Roman" w:cs="Times New Roman"/>
          <w:b/>
          <w:sz w:val="28"/>
          <w:szCs w:val="28"/>
        </w:rPr>
      </w:pPr>
    </w:p>
    <w:p w14:paraId="6267E107" w14:textId="3C564851" w:rsidR="00783CBD" w:rsidRPr="00226928" w:rsidRDefault="00C91253" w:rsidP="00C91253">
      <w:pPr>
        <w:pStyle w:val="a6"/>
        <w:ind w:left="709"/>
        <w:jc w:val="both"/>
        <w:rPr>
          <w:rFonts w:ascii="Times New Roman" w:hAnsi="Times New Roman" w:cs="Times New Roman"/>
          <w:sz w:val="28"/>
          <w:szCs w:val="28"/>
        </w:rPr>
      </w:pPr>
      <w:r>
        <w:rPr>
          <w:rFonts w:ascii="Times New Roman" w:hAnsi="Times New Roman" w:cs="Times New Roman"/>
          <w:sz w:val="28"/>
          <w:szCs w:val="28"/>
        </w:rPr>
        <w:t>4</w:t>
      </w:r>
      <w:r w:rsidR="008844A0">
        <w:rPr>
          <w:rFonts w:ascii="Times New Roman" w:hAnsi="Times New Roman" w:cs="Times New Roman"/>
          <w:sz w:val="28"/>
          <w:szCs w:val="28"/>
        </w:rPr>
        <w:t>7</w:t>
      </w:r>
      <w:r w:rsidR="00691F86" w:rsidRPr="00226928">
        <w:rPr>
          <w:rFonts w:ascii="Times New Roman" w:hAnsi="Times New Roman" w:cs="Times New Roman"/>
          <w:sz w:val="28"/>
          <w:szCs w:val="28"/>
        </w:rPr>
        <w:t>.</w:t>
      </w:r>
      <w:r w:rsidR="00F5281F" w:rsidRPr="00226928">
        <w:rPr>
          <w:rFonts w:ascii="Times New Roman" w:hAnsi="Times New Roman" w:cs="Times New Roman"/>
          <w:sz w:val="28"/>
          <w:szCs w:val="28"/>
        </w:rPr>
        <w:t xml:space="preserve"> </w:t>
      </w:r>
      <w:r w:rsidR="008A76B4" w:rsidRPr="00226928">
        <w:rPr>
          <w:rFonts w:ascii="Times New Roman" w:hAnsi="Times New Roman" w:cs="Times New Roman"/>
          <w:sz w:val="28"/>
          <w:szCs w:val="28"/>
        </w:rPr>
        <w:t>Titularul regimului prezintă la</w:t>
      </w:r>
      <w:r w:rsidR="003375F3" w:rsidRPr="00226928">
        <w:rPr>
          <w:rFonts w:ascii="Times New Roman" w:hAnsi="Times New Roman" w:cs="Times New Roman"/>
          <w:sz w:val="28"/>
          <w:szCs w:val="28"/>
        </w:rPr>
        <w:t xml:space="preserve"> postul vamal</w:t>
      </w:r>
      <w:r w:rsidR="008A76B4" w:rsidRPr="00226928">
        <w:rPr>
          <w:rFonts w:ascii="Times New Roman" w:hAnsi="Times New Roman" w:cs="Times New Roman"/>
          <w:sz w:val="28"/>
          <w:szCs w:val="28"/>
        </w:rPr>
        <w:t xml:space="preserve"> de destinație mărfurile, documentele însoțitoare, </w:t>
      </w:r>
      <w:r>
        <w:rPr>
          <w:rFonts w:ascii="Times New Roman" w:hAnsi="Times New Roman" w:cs="Times New Roman"/>
          <w:sz w:val="28"/>
          <w:szCs w:val="28"/>
        </w:rPr>
        <w:t>documentul de însoțire a tranzitului și după caz, lista de articole</w:t>
      </w:r>
      <w:r w:rsidR="008A76B4" w:rsidRPr="00226928">
        <w:rPr>
          <w:rFonts w:ascii="Times New Roman" w:hAnsi="Times New Roman" w:cs="Times New Roman"/>
          <w:sz w:val="28"/>
          <w:szCs w:val="28"/>
        </w:rPr>
        <w:t>.</w:t>
      </w:r>
    </w:p>
    <w:p w14:paraId="4630A87A" w14:textId="422E4061" w:rsidR="003375F3" w:rsidRPr="00FB19DA" w:rsidRDefault="00C91253" w:rsidP="00FB19DA">
      <w:pPr>
        <w:pStyle w:val="a6"/>
        <w:ind w:left="709"/>
        <w:jc w:val="both"/>
        <w:rPr>
          <w:rFonts w:ascii="Times New Roman" w:hAnsi="Times New Roman" w:cs="Times New Roman"/>
          <w:sz w:val="28"/>
          <w:szCs w:val="28"/>
        </w:rPr>
      </w:pPr>
      <w:r>
        <w:rPr>
          <w:rFonts w:ascii="Times New Roman" w:hAnsi="Times New Roman" w:cs="Times New Roman"/>
          <w:sz w:val="28"/>
          <w:szCs w:val="28"/>
        </w:rPr>
        <w:t>4</w:t>
      </w:r>
      <w:r w:rsidR="008844A0">
        <w:rPr>
          <w:rFonts w:ascii="Times New Roman" w:hAnsi="Times New Roman" w:cs="Times New Roman"/>
          <w:sz w:val="28"/>
          <w:szCs w:val="28"/>
        </w:rPr>
        <w:t>8</w:t>
      </w:r>
      <w:r w:rsidR="00691F86" w:rsidRPr="00226928">
        <w:rPr>
          <w:rFonts w:ascii="Times New Roman" w:hAnsi="Times New Roman" w:cs="Times New Roman"/>
          <w:sz w:val="28"/>
          <w:szCs w:val="28"/>
        </w:rPr>
        <w:t>.</w:t>
      </w:r>
      <w:r w:rsidR="008A76B4" w:rsidRPr="00226928">
        <w:rPr>
          <w:rFonts w:ascii="Times New Roman" w:hAnsi="Times New Roman" w:cs="Times New Roman"/>
          <w:sz w:val="28"/>
          <w:szCs w:val="28"/>
        </w:rPr>
        <w:t xml:space="preserve"> </w:t>
      </w:r>
      <w:r w:rsidR="008844A0">
        <w:rPr>
          <w:rFonts w:ascii="Times New Roman" w:hAnsi="Times New Roman" w:cs="Times New Roman"/>
          <w:sz w:val="28"/>
          <w:szCs w:val="28"/>
        </w:rPr>
        <w:t>postul</w:t>
      </w:r>
      <w:r w:rsidR="008A76B4" w:rsidRPr="00226928">
        <w:rPr>
          <w:rFonts w:ascii="Times New Roman" w:hAnsi="Times New Roman" w:cs="Times New Roman"/>
          <w:sz w:val="28"/>
          <w:szCs w:val="28"/>
        </w:rPr>
        <w:t xml:space="preserve"> vamal identifică </w:t>
      </w:r>
      <w:r w:rsidR="00770CAE">
        <w:rPr>
          <w:rFonts w:ascii="Times New Roman" w:hAnsi="Times New Roman" w:cs="Times New Roman"/>
          <w:sz w:val="28"/>
          <w:szCs w:val="28"/>
        </w:rPr>
        <w:t>declarația de tranzit</w:t>
      </w:r>
      <w:r w:rsidR="00FB19DA">
        <w:rPr>
          <w:rFonts w:ascii="Times New Roman" w:hAnsi="Times New Roman" w:cs="Times New Roman"/>
          <w:sz w:val="28"/>
          <w:szCs w:val="28"/>
        </w:rPr>
        <w:t xml:space="preserve"> pe baza MRN-ului, efectuează </w:t>
      </w:r>
      <w:r w:rsidR="00FB19DA" w:rsidRPr="00FB19DA">
        <w:rPr>
          <w:rFonts w:ascii="Times New Roman" w:hAnsi="Times New Roman" w:cs="Times New Roman"/>
          <w:sz w:val="28"/>
          <w:szCs w:val="28"/>
        </w:rPr>
        <w:t>controlul şi înscrie la rubrica I “Controlat de biroul vamal de destinaţie (Tranzit)” - Controlat la organul vamal de destinaţie a declaraţiei de tranzit: data sosirii, menţiuni legate de sigilii şi rezultatul controlului.</w:t>
      </w:r>
    </w:p>
    <w:p w14:paraId="27D8E862" w14:textId="4F739ECB" w:rsidR="00FB19DA" w:rsidRPr="00FB19DA" w:rsidRDefault="00FB19DA" w:rsidP="00FB19DA">
      <w:pPr>
        <w:pStyle w:val="a6"/>
        <w:ind w:left="709"/>
        <w:jc w:val="both"/>
        <w:rPr>
          <w:rFonts w:ascii="Times New Roman" w:hAnsi="Times New Roman" w:cs="Times New Roman"/>
          <w:color w:val="FF0000"/>
          <w:sz w:val="28"/>
          <w:szCs w:val="28"/>
        </w:rPr>
      </w:pPr>
      <w:r>
        <w:rPr>
          <w:rFonts w:ascii="Times New Roman" w:hAnsi="Times New Roman" w:cs="Times New Roman"/>
          <w:sz w:val="28"/>
          <w:szCs w:val="28"/>
        </w:rPr>
        <w:t>4</w:t>
      </w:r>
      <w:r w:rsidR="008844A0">
        <w:rPr>
          <w:rFonts w:ascii="Times New Roman" w:hAnsi="Times New Roman" w:cs="Times New Roman"/>
          <w:sz w:val="28"/>
          <w:szCs w:val="28"/>
        </w:rPr>
        <w:t>9</w:t>
      </w:r>
      <w:r w:rsidR="00691F86" w:rsidRPr="00226928">
        <w:rPr>
          <w:rFonts w:ascii="Times New Roman" w:hAnsi="Times New Roman" w:cs="Times New Roman"/>
          <w:sz w:val="28"/>
          <w:szCs w:val="28"/>
        </w:rPr>
        <w:t>.</w:t>
      </w:r>
      <w:r>
        <w:rPr>
          <w:rFonts w:ascii="Times New Roman" w:hAnsi="Times New Roman" w:cs="Times New Roman"/>
          <w:sz w:val="28"/>
          <w:szCs w:val="28"/>
        </w:rPr>
        <w:t xml:space="preserve"> Rezultatele controlului pot fi următorele:</w:t>
      </w:r>
    </w:p>
    <w:p w14:paraId="30F439B7" w14:textId="56390A76" w:rsidR="00FB19DA" w:rsidRDefault="00FB19DA" w:rsidP="00FB19DA">
      <w:pPr>
        <w:pStyle w:val="a6"/>
        <w:ind w:left="709"/>
        <w:jc w:val="both"/>
        <w:rPr>
          <w:rFonts w:ascii="Times New Roman" w:hAnsi="Times New Roman" w:cs="Times New Roman"/>
          <w:sz w:val="28"/>
          <w:szCs w:val="28"/>
        </w:rPr>
      </w:pPr>
      <w:r>
        <w:rPr>
          <w:rFonts w:ascii="Times New Roman" w:hAnsi="Times New Roman" w:cs="Times New Roman"/>
          <w:sz w:val="28"/>
          <w:szCs w:val="28"/>
        </w:rPr>
        <w:t xml:space="preserve">1) ”Satisfăcător” </w:t>
      </w:r>
      <w:r w:rsidR="00691F86" w:rsidRPr="00226928">
        <w:rPr>
          <w:rFonts w:ascii="Times New Roman" w:hAnsi="Times New Roman" w:cs="Times New Roman"/>
          <w:sz w:val="28"/>
          <w:szCs w:val="28"/>
        </w:rPr>
        <w:t xml:space="preserve"> </w:t>
      </w:r>
      <w:r>
        <w:rPr>
          <w:rFonts w:ascii="Times New Roman" w:hAnsi="Times New Roman" w:cs="Times New Roman"/>
          <w:sz w:val="28"/>
          <w:szCs w:val="28"/>
        </w:rPr>
        <w:t>- d</w:t>
      </w:r>
      <w:r w:rsidRPr="00226928">
        <w:rPr>
          <w:rFonts w:ascii="Times New Roman" w:hAnsi="Times New Roman" w:cs="Times New Roman"/>
          <w:sz w:val="28"/>
          <w:szCs w:val="28"/>
        </w:rPr>
        <w:t xml:space="preserve">acă în urma controlului </w:t>
      </w:r>
      <w:r>
        <w:rPr>
          <w:rFonts w:ascii="Times New Roman" w:hAnsi="Times New Roman" w:cs="Times New Roman"/>
          <w:sz w:val="28"/>
          <w:szCs w:val="28"/>
        </w:rPr>
        <w:t xml:space="preserve">fizic (total sau partial) </w:t>
      </w:r>
      <w:r w:rsidRPr="00226928">
        <w:rPr>
          <w:rFonts w:ascii="Times New Roman" w:hAnsi="Times New Roman" w:cs="Times New Roman"/>
          <w:sz w:val="28"/>
          <w:szCs w:val="28"/>
        </w:rPr>
        <w:t>nu s-au constatat discrepanț</w:t>
      </w:r>
      <w:r>
        <w:rPr>
          <w:rFonts w:ascii="Times New Roman" w:hAnsi="Times New Roman" w:cs="Times New Roman"/>
          <w:sz w:val="28"/>
          <w:szCs w:val="28"/>
        </w:rPr>
        <w:t>e între datele înscrise în declarația de tranzit, documentul de însoțire a tranzitului</w:t>
      </w:r>
      <w:r w:rsidRPr="00226928">
        <w:rPr>
          <w:rFonts w:ascii="Times New Roman" w:hAnsi="Times New Roman" w:cs="Times New Roman"/>
          <w:sz w:val="28"/>
          <w:szCs w:val="28"/>
        </w:rPr>
        <w:t xml:space="preserve"> și mărfurile prezentate la postul vamal</w:t>
      </w:r>
      <w:r>
        <w:rPr>
          <w:rFonts w:ascii="Times New Roman" w:hAnsi="Times New Roman" w:cs="Times New Roman"/>
          <w:sz w:val="28"/>
          <w:szCs w:val="28"/>
        </w:rPr>
        <w:t xml:space="preserve"> de destinație. Pe lângă controlul fizic al mărfurilor trebuie verificate cel puțin numărul de înmatriculare a mijlocului de transport la plecare și la destinație, comparându-se înregistrările cu cele disponibile la destinație, starea sigiliilor la destinație.</w:t>
      </w:r>
    </w:p>
    <w:p w14:paraId="75764F62" w14:textId="36710B06" w:rsidR="00783CBD" w:rsidRDefault="00FB19DA" w:rsidP="00C91253">
      <w:pPr>
        <w:pStyle w:val="a6"/>
        <w:ind w:left="709"/>
        <w:jc w:val="both"/>
        <w:rPr>
          <w:rFonts w:ascii="Times New Roman" w:hAnsi="Times New Roman" w:cs="Times New Roman"/>
          <w:sz w:val="28"/>
          <w:szCs w:val="28"/>
        </w:rPr>
      </w:pPr>
      <w:r>
        <w:rPr>
          <w:rFonts w:ascii="Times New Roman" w:hAnsi="Times New Roman" w:cs="Times New Roman"/>
          <w:sz w:val="28"/>
          <w:szCs w:val="28"/>
        </w:rPr>
        <w:t xml:space="preserve">2) </w:t>
      </w:r>
      <w:r w:rsidRPr="00226928">
        <w:rPr>
          <w:rFonts w:ascii="Times New Roman" w:hAnsi="Times New Roman" w:cs="Times New Roman"/>
          <w:sz w:val="28"/>
          <w:szCs w:val="28"/>
        </w:rPr>
        <w:t>„Considerat satisfăcător”</w:t>
      </w:r>
      <w:r>
        <w:rPr>
          <w:rFonts w:ascii="Times New Roman" w:hAnsi="Times New Roman" w:cs="Times New Roman"/>
          <w:sz w:val="28"/>
          <w:szCs w:val="28"/>
        </w:rPr>
        <w:t xml:space="preserve"> -</w:t>
      </w:r>
      <w:r w:rsidRPr="00226928">
        <w:rPr>
          <w:rFonts w:ascii="Times New Roman" w:hAnsi="Times New Roman" w:cs="Times New Roman"/>
          <w:sz w:val="28"/>
          <w:szCs w:val="28"/>
        </w:rPr>
        <w:t xml:space="preserve"> </w:t>
      </w:r>
      <w:r>
        <w:rPr>
          <w:rFonts w:ascii="Times New Roman" w:hAnsi="Times New Roman" w:cs="Times New Roman"/>
          <w:sz w:val="28"/>
          <w:szCs w:val="28"/>
        </w:rPr>
        <w:t>d</w:t>
      </w:r>
      <w:r w:rsidR="008A76B4" w:rsidRPr="00226928">
        <w:rPr>
          <w:rFonts w:ascii="Times New Roman" w:hAnsi="Times New Roman" w:cs="Times New Roman"/>
          <w:sz w:val="28"/>
          <w:szCs w:val="28"/>
        </w:rPr>
        <w:t xml:space="preserve">acă, în urma analizei de risc pe baza informațiilor gestionate automat de sistemul informatic sau a unor elemente privind operațiunea de tranzit, </w:t>
      </w:r>
      <w:r w:rsidR="008844A0">
        <w:rPr>
          <w:rFonts w:ascii="Times New Roman" w:hAnsi="Times New Roman" w:cs="Times New Roman"/>
          <w:sz w:val="28"/>
          <w:szCs w:val="28"/>
        </w:rPr>
        <w:t xml:space="preserve">postul </w:t>
      </w:r>
      <w:r w:rsidR="008A76B4" w:rsidRPr="00226928">
        <w:rPr>
          <w:rFonts w:ascii="Times New Roman" w:hAnsi="Times New Roman" w:cs="Times New Roman"/>
          <w:sz w:val="28"/>
          <w:szCs w:val="28"/>
        </w:rPr>
        <w:t>vamal ia decizia de a nu controla mărfu</w:t>
      </w:r>
      <w:r>
        <w:rPr>
          <w:rFonts w:ascii="Times New Roman" w:hAnsi="Times New Roman" w:cs="Times New Roman"/>
          <w:sz w:val="28"/>
          <w:szCs w:val="28"/>
        </w:rPr>
        <w:t>rile prezentate. Verificarea stării sigiliilor aplicate fără controlul fizic al mărfurilor este înregistrat, de asemenea, cu mențiunea ”Considerat satisfăcător” cu condiția ca sigiliile sa fie intacte.</w:t>
      </w:r>
    </w:p>
    <w:p w14:paraId="51BD22C8" w14:textId="54BD0F9C" w:rsidR="00FB19DA" w:rsidRDefault="00FB19DA" w:rsidP="00FB19DA">
      <w:pPr>
        <w:pStyle w:val="a6"/>
        <w:ind w:left="709"/>
        <w:jc w:val="both"/>
        <w:rPr>
          <w:rFonts w:ascii="Times New Roman" w:hAnsi="Times New Roman" w:cs="Times New Roman"/>
          <w:sz w:val="28"/>
          <w:szCs w:val="28"/>
        </w:rPr>
      </w:pPr>
      <w:r>
        <w:rPr>
          <w:rFonts w:ascii="Times New Roman" w:hAnsi="Times New Roman" w:cs="Times New Roman"/>
          <w:sz w:val="28"/>
          <w:szCs w:val="28"/>
        </w:rPr>
        <w:t xml:space="preserve">3) </w:t>
      </w:r>
      <w:r w:rsidRPr="00FB19DA">
        <w:rPr>
          <w:rFonts w:ascii="Times New Roman" w:hAnsi="Times New Roman" w:cs="Times New Roman"/>
          <w:sz w:val="28"/>
          <w:szCs w:val="28"/>
        </w:rPr>
        <w:t>“Nesatisfăcător”</w:t>
      </w:r>
      <w:r>
        <w:rPr>
          <w:rFonts w:ascii="Times New Roman" w:hAnsi="Times New Roman" w:cs="Times New Roman"/>
          <w:sz w:val="28"/>
          <w:szCs w:val="28"/>
        </w:rPr>
        <w:t xml:space="preserve"> - c</w:t>
      </w:r>
      <w:r w:rsidRPr="00FB19DA">
        <w:rPr>
          <w:rFonts w:ascii="Times New Roman" w:hAnsi="Times New Roman" w:cs="Times New Roman"/>
          <w:sz w:val="28"/>
          <w:szCs w:val="28"/>
        </w:rPr>
        <w:t>ând în urma controlului se constată discrepanțe majore,</w:t>
      </w:r>
      <w:r>
        <w:rPr>
          <w:rFonts w:ascii="Times New Roman" w:hAnsi="Times New Roman" w:cs="Times New Roman"/>
          <w:sz w:val="28"/>
          <w:szCs w:val="28"/>
        </w:rPr>
        <w:t xml:space="preserve"> precum lipsa totală sau parțială a mărfurilor</w:t>
      </w:r>
      <w:r w:rsidRPr="00FB19DA">
        <w:rPr>
          <w:rFonts w:ascii="Times New Roman" w:hAnsi="Times New Roman" w:cs="Times New Roman"/>
          <w:sz w:val="28"/>
          <w:szCs w:val="28"/>
        </w:rPr>
        <w:t xml:space="preserve"> </w:t>
      </w:r>
      <w:r w:rsidR="008844A0">
        <w:rPr>
          <w:rFonts w:ascii="Times New Roman" w:hAnsi="Times New Roman" w:cs="Times New Roman"/>
          <w:sz w:val="28"/>
          <w:szCs w:val="28"/>
        </w:rPr>
        <w:t xml:space="preserve">postul </w:t>
      </w:r>
      <w:r w:rsidRPr="00FB19DA">
        <w:rPr>
          <w:rFonts w:ascii="Times New Roman" w:hAnsi="Times New Roman" w:cs="Times New Roman"/>
          <w:sz w:val="28"/>
          <w:szCs w:val="28"/>
        </w:rPr>
        <w:t>vamal menționează rezultatul contr</w:t>
      </w:r>
      <w:r>
        <w:rPr>
          <w:rFonts w:ascii="Times New Roman" w:hAnsi="Times New Roman" w:cs="Times New Roman"/>
          <w:sz w:val="28"/>
          <w:szCs w:val="28"/>
        </w:rPr>
        <w:t>olului în declarația de tranzit.</w:t>
      </w:r>
      <w:r w:rsidRPr="00FB19DA">
        <w:rPr>
          <w:rFonts w:ascii="Times New Roman" w:hAnsi="Times New Roman" w:cs="Times New Roman"/>
          <w:sz w:val="28"/>
          <w:szCs w:val="28"/>
        </w:rPr>
        <w:t xml:space="preserve"> </w:t>
      </w:r>
    </w:p>
    <w:p w14:paraId="3BF89BEE" w14:textId="0A227E21" w:rsidR="00783CBD" w:rsidRPr="00226928" w:rsidRDefault="00FB19DA" w:rsidP="00FB19DA">
      <w:pPr>
        <w:pStyle w:val="a6"/>
        <w:ind w:left="709"/>
        <w:jc w:val="both"/>
        <w:rPr>
          <w:rFonts w:ascii="Times New Roman" w:hAnsi="Times New Roman" w:cs="Times New Roman"/>
          <w:sz w:val="28"/>
          <w:szCs w:val="28"/>
        </w:rPr>
      </w:pPr>
      <w:r>
        <w:rPr>
          <w:rFonts w:ascii="Times New Roman" w:hAnsi="Times New Roman" w:cs="Times New Roman"/>
          <w:sz w:val="28"/>
          <w:szCs w:val="28"/>
        </w:rPr>
        <w:t>4) ”Neconcordanțe” – dacă în urma controlului se constată discrepanțe minore care nu au dus la apariția datoriei vamale.</w:t>
      </w:r>
    </w:p>
    <w:p w14:paraId="4B82D852" w14:textId="41EF5536" w:rsidR="00783CBD" w:rsidRPr="00226928" w:rsidRDefault="008844A0" w:rsidP="00FB19DA">
      <w:pPr>
        <w:pStyle w:val="a6"/>
        <w:ind w:left="709"/>
        <w:jc w:val="both"/>
        <w:rPr>
          <w:rFonts w:ascii="Times New Roman" w:hAnsi="Times New Roman" w:cs="Times New Roman"/>
          <w:sz w:val="28"/>
          <w:szCs w:val="28"/>
        </w:rPr>
      </w:pPr>
      <w:r>
        <w:rPr>
          <w:rFonts w:ascii="Times New Roman" w:hAnsi="Times New Roman" w:cs="Times New Roman"/>
          <w:sz w:val="28"/>
          <w:szCs w:val="28"/>
        </w:rPr>
        <w:t>50</w:t>
      </w:r>
      <w:r w:rsidR="00F63BF0" w:rsidRPr="00226928">
        <w:rPr>
          <w:rFonts w:ascii="Times New Roman" w:hAnsi="Times New Roman" w:cs="Times New Roman"/>
          <w:sz w:val="28"/>
          <w:szCs w:val="28"/>
        </w:rPr>
        <w:t>.</w:t>
      </w:r>
      <w:r w:rsidR="008A76B4" w:rsidRPr="00226928">
        <w:rPr>
          <w:rFonts w:ascii="Times New Roman" w:hAnsi="Times New Roman" w:cs="Times New Roman"/>
          <w:color w:val="FF0000"/>
          <w:sz w:val="28"/>
          <w:szCs w:val="28"/>
        </w:rPr>
        <w:t xml:space="preserve"> </w:t>
      </w:r>
      <w:r w:rsidR="008A76B4" w:rsidRPr="00226928">
        <w:rPr>
          <w:rFonts w:ascii="Times New Roman" w:hAnsi="Times New Roman" w:cs="Times New Roman"/>
          <w:sz w:val="28"/>
          <w:szCs w:val="28"/>
        </w:rPr>
        <w:t>Prin discrepanțe minore se înțelege, în principal, orice eroare materială care nu afectează operațiunea de tranzit în cauză</w:t>
      </w:r>
      <w:r w:rsidR="00FB19DA">
        <w:rPr>
          <w:rFonts w:ascii="Times New Roman" w:hAnsi="Times New Roman" w:cs="Times New Roman"/>
          <w:sz w:val="28"/>
          <w:szCs w:val="28"/>
        </w:rPr>
        <w:t xml:space="preserve"> (exemple: sigilii lipsă, rupte sau deteriorate, mărfuri livrate după expirarea termenului, identitate/naționalitate incorectă a mijlocului de transport, neînregistrarea incidentelor pe parcursul transportării mărfurilor, mărfuri nedeclarate în plus, etc)</w:t>
      </w:r>
      <w:r w:rsidR="008A76B4" w:rsidRPr="00226928">
        <w:rPr>
          <w:rFonts w:ascii="Times New Roman" w:hAnsi="Times New Roman" w:cs="Times New Roman"/>
          <w:sz w:val="28"/>
          <w:szCs w:val="28"/>
        </w:rPr>
        <w:t xml:space="preserve">. </w:t>
      </w:r>
    </w:p>
    <w:p w14:paraId="6D5F2948" w14:textId="0B7F47BB" w:rsidR="00783CBD" w:rsidRPr="00226928" w:rsidRDefault="00A83880" w:rsidP="00FB19DA">
      <w:pPr>
        <w:pStyle w:val="a6"/>
        <w:ind w:left="709"/>
        <w:jc w:val="both"/>
        <w:rPr>
          <w:rFonts w:ascii="Times New Roman" w:hAnsi="Times New Roman" w:cs="Times New Roman"/>
          <w:sz w:val="28"/>
          <w:szCs w:val="28"/>
        </w:rPr>
      </w:pPr>
      <w:r>
        <w:rPr>
          <w:rFonts w:ascii="Times New Roman" w:hAnsi="Times New Roman" w:cs="Times New Roman"/>
          <w:sz w:val="28"/>
          <w:szCs w:val="28"/>
        </w:rPr>
        <w:t>5</w:t>
      </w:r>
      <w:r w:rsidR="008844A0">
        <w:rPr>
          <w:rFonts w:ascii="Times New Roman" w:hAnsi="Times New Roman" w:cs="Times New Roman"/>
          <w:sz w:val="28"/>
          <w:szCs w:val="28"/>
        </w:rPr>
        <w:t>1</w:t>
      </w:r>
      <w:r w:rsidR="00F63BF0" w:rsidRPr="00226928">
        <w:rPr>
          <w:rFonts w:ascii="Times New Roman" w:hAnsi="Times New Roman" w:cs="Times New Roman"/>
          <w:sz w:val="28"/>
          <w:szCs w:val="28"/>
        </w:rPr>
        <w:t xml:space="preserve">. </w:t>
      </w:r>
      <w:r w:rsidR="008A76B4" w:rsidRPr="00226928">
        <w:rPr>
          <w:rFonts w:ascii="Times New Roman" w:hAnsi="Times New Roman" w:cs="Times New Roman"/>
          <w:sz w:val="28"/>
          <w:szCs w:val="28"/>
        </w:rPr>
        <w:t xml:space="preserve">În cazul în care, pentru încheierea operațiunii de tranzit, </w:t>
      </w:r>
      <w:r w:rsidR="008829B0" w:rsidRPr="00226928">
        <w:rPr>
          <w:rFonts w:ascii="Times New Roman" w:hAnsi="Times New Roman" w:cs="Times New Roman"/>
          <w:sz w:val="28"/>
          <w:szCs w:val="28"/>
        </w:rPr>
        <w:t>postul vamal</w:t>
      </w:r>
      <w:r w:rsidR="008A76B4" w:rsidRPr="00226928">
        <w:rPr>
          <w:rFonts w:ascii="Times New Roman" w:hAnsi="Times New Roman" w:cs="Times New Roman"/>
          <w:sz w:val="28"/>
          <w:szCs w:val="28"/>
        </w:rPr>
        <w:t xml:space="preserve"> de destinație consideră că este necesară rezolvarea discrepanțelor constatate, acesta menționează în </w:t>
      </w:r>
      <w:r w:rsidR="000330A2">
        <w:rPr>
          <w:rFonts w:ascii="Times New Roman" w:hAnsi="Times New Roman" w:cs="Times New Roman"/>
          <w:sz w:val="28"/>
          <w:szCs w:val="28"/>
        </w:rPr>
        <w:t>declarația de tranzit</w:t>
      </w:r>
      <w:r w:rsidR="008A76B4" w:rsidRPr="00226928">
        <w:rPr>
          <w:rFonts w:ascii="Times New Roman" w:hAnsi="Times New Roman" w:cs="Times New Roman"/>
          <w:sz w:val="28"/>
          <w:szCs w:val="28"/>
        </w:rPr>
        <w:t xml:space="preserve"> dacă rezolvarea discrepanțelor este solicitată </w:t>
      </w:r>
      <w:r w:rsidR="008829B0" w:rsidRPr="00226928">
        <w:rPr>
          <w:rFonts w:ascii="Times New Roman" w:hAnsi="Times New Roman" w:cs="Times New Roman"/>
          <w:sz w:val="28"/>
          <w:szCs w:val="28"/>
        </w:rPr>
        <w:t>postului vamal</w:t>
      </w:r>
      <w:r w:rsidR="008A76B4" w:rsidRPr="00226928">
        <w:rPr>
          <w:rFonts w:ascii="Times New Roman" w:hAnsi="Times New Roman" w:cs="Times New Roman"/>
          <w:sz w:val="28"/>
          <w:szCs w:val="28"/>
        </w:rPr>
        <w:t xml:space="preserve"> de plecare sau este efectuată de </w:t>
      </w:r>
      <w:r w:rsidR="008829B0" w:rsidRPr="00226928">
        <w:rPr>
          <w:rFonts w:ascii="Times New Roman" w:hAnsi="Times New Roman" w:cs="Times New Roman"/>
          <w:sz w:val="28"/>
          <w:szCs w:val="28"/>
        </w:rPr>
        <w:t>postul vamal</w:t>
      </w:r>
      <w:r w:rsidR="008A76B4" w:rsidRPr="00226928">
        <w:rPr>
          <w:rFonts w:ascii="Times New Roman" w:hAnsi="Times New Roman" w:cs="Times New Roman"/>
          <w:sz w:val="28"/>
          <w:szCs w:val="28"/>
        </w:rPr>
        <w:t xml:space="preserve"> de destinație.</w:t>
      </w:r>
    </w:p>
    <w:p w14:paraId="0B7D6785" w14:textId="7CDCB49F" w:rsidR="00783CBD" w:rsidRPr="00226928" w:rsidRDefault="005A30DA" w:rsidP="00A83880">
      <w:pPr>
        <w:pStyle w:val="a6"/>
        <w:ind w:left="709"/>
        <w:jc w:val="both"/>
        <w:rPr>
          <w:rFonts w:ascii="Times New Roman" w:hAnsi="Times New Roman" w:cs="Times New Roman"/>
          <w:sz w:val="28"/>
          <w:szCs w:val="28"/>
        </w:rPr>
      </w:pPr>
      <w:r>
        <w:rPr>
          <w:rFonts w:ascii="Times New Roman" w:hAnsi="Times New Roman" w:cs="Times New Roman"/>
          <w:sz w:val="28"/>
          <w:szCs w:val="28"/>
        </w:rPr>
        <w:t>5</w:t>
      </w:r>
      <w:r w:rsidR="008844A0">
        <w:rPr>
          <w:rFonts w:ascii="Times New Roman" w:hAnsi="Times New Roman" w:cs="Times New Roman"/>
          <w:sz w:val="28"/>
          <w:szCs w:val="28"/>
        </w:rPr>
        <w:t>2</w:t>
      </w:r>
      <w:r w:rsidR="00F63BF0" w:rsidRPr="00226928">
        <w:rPr>
          <w:rFonts w:ascii="Times New Roman" w:hAnsi="Times New Roman" w:cs="Times New Roman"/>
          <w:sz w:val="28"/>
          <w:szCs w:val="28"/>
        </w:rPr>
        <w:t xml:space="preserve">. </w:t>
      </w:r>
      <w:r w:rsidR="008A76B4" w:rsidRPr="00226928">
        <w:rPr>
          <w:rFonts w:ascii="Times New Roman" w:hAnsi="Times New Roman" w:cs="Times New Roman"/>
          <w:sz w:val="28"/>
          <w:szCs w:val="28"/>
        </w:rPr>
        <w:t xml:space="preserve">Atunci când este solicitat, </w:t>
      </w:r>
      <w:r w:rsidR="008829B0" w:rsidRPr="00226928">
        <w:rPr>
          <w:rFonts w:ascii="Times New Roman" w:hAnsi="Times New Roman" w:cs="Times New Roman"/>
          <w:sz w:val="28"/>
          <w:szCs w:val="28"/>
        </w:rPr>
        <w:t>postul vamal</w:t>
      </w:r>
      <w:r w:rsidR="008A76B4" w:rsidRPr="00226928">
        <w:rPr>
          <w:rFonts w:ascii="Times New Roman" w:hAnsi="Times New Roman" w:cs="Times New Roman"/>
          <w:sz w:val="28"/>
          <w:szCs w:val="28"/>
        </w:rPr>
        <w:t xml:space="preserve"> de plecare efectuează propriile verificări și comunică </w:t>
      </w:r>
      <w:r w:rsidR="00FD2AD0" w:rsidRPr="00226928">
        <w:rPr>
          <w:rFonts w:ascii="Times New Roman" w:hAnsi="Times New Roman" w:cs="Times New Roman"/>
          <w:sz w:val="28"/>
          <w:szCs w:val="28"/>
        </w:rPr>
        <w:t>postului vamal</w:t>
      </w:r>
      <w:r w:rsidR="008A76B4" w:rsidRPr="00226928">
        <w:rPr>
          <w:rFonts w:ascii="Times New Roman" w:hAnsi="Times New Roman" w:cs="Times New Roman"/>
          <w:sz w:val="28"/>
          <w:szCs w:val="28"/>
        </w:rPr>
        <w:t xml:space="preserve"> de destinație prin intermediul</w:t>
      </w:r>
      <w:r w:rsidR="00D2719B" w:rsidRPr="00226928">
        <w:rPr>
          <w:rFonts w:ascii="Times New Roman" w:hAnsi="Times New Roman" w:cs="Times New Roman"/>
          <w:sz w:val="28"/>
          <w:szCs w:val="28"/>
        </w:rPr>
        <w:t xml:space="preserve"> SIIV “ASYCUDA WORLD”</w:t>
      </w:r>
      <w:r w:rsidR="008A76B4" w:rsidRPr="00226928">
        <w:rPr>
          <w:rFonts w:ascii="Times New Roman" w:hAnsi="Times New Roman" w:cs="Times New Roman"/>
          <w:sz w:val="28"/>
          <w:szCs w:val="28"/>
        </w:rPr>
        <w:t xml:space="preserve"> despre modalitat</w:t>
      </w:r>
      <w:r w:rsidR="00A83880">
        <w:rPr>
          <w:rFonts w:ascii="Times New Roman" w:hAnsi="Times New Roman" w:cs="Times New Roman"/>
          <w:sz w:val="28"/>
          <w:szCs w:val="28"/>
        </w:rPr>
        <w:t>ea de rezolvare a discrepanțelor.</w:t>
      </w:r>
      <w:r w:rsidR="008A76B4" w:rsidRPr="00226928">
        <w:rPr>
          <w:rFonts w:ascii="Times New Roman" w:hAnsi="Times New Roman" w:cs="Times New Roman"/>
          <w:sz w:val="28"/>
          <w:szCs w:val="28"/>
        </w:rPr>
        <w:t xml:space="preserve"> </w:t>
      </w:r>
    </w:p>
    <w:p w14:paraId="64F90E10" w14:textId="353FCE69" w:rsidR="00783CBD" w:rsidRPr="00226928" w:rsidRDefault="00A83880" w:rsidP="00FB19DA">
      <w:pPr>
        <w:pStyle w:val="a6"/>
        <w:ind w:left="709"/>
        <w:jc w:val="both"/>
        <w:rPr>
          <w:rFonts w:ascii="Times New Roman" w:hAnsi="Times New Roman" w:cs="Times New Roman"/>
          <w:sz w:val="28"/>
          <w:szCs w:val="28"/>
        </w:rPr>
      </w:pPr>
      <w:r>
        <w:rPr>
          <w:rFonts w:ascii="Times New Roman" w:hAnsi="Times New Roman" w:cs="Times New Roman"/>
          <w:sz w:val="28"/>
          <w:szCs w:val="28"/>
        </w:rPr>
        <w:t>5</w:t>
      </w:r>
      <w:r w:rsidR="008844A0">
        <w:rPr>
          <w:rFonts w:ascii="Times New Roman" w:hAnsi="Times New Roman" w:cs="Times New Roman"/>
          <w:sz w:val="28"/>
          <w:szCs w:val="28"/>
        </w:rPr>
        <w:t>3</w:t>
      </w:r>
      <w:r w:rsidR="00F63BF0" w:rsidRPr="00226928">
        <w:rPr>
          <w:rFonts w:ascii="Times New Roman" w:hAnsi="Times New Roman" w:cs="Times New Roman"/>
          <w:sz w:val="28"/>
          <w:szCs w:val="28"/>
        </w:rPr>
        <w:t xml:space="preserve">. </w:t>
      </w:r>
      <w:r w:rsidR="008A76B4" w:rsidRPr="00226928">
        <w:rPr>
          <w:rFonts w:ascii="Times New Roman" w:hAnsi="Times New Roman" w:cs="Times New Roman"/>
          <w:sz w:val="28"/>
          <w:szCs w:val="28"/>
        </w:rPr>
        <w:t xml:space="preserve">În cazul în care rezolvarea discrepanțelor constatate este efectuată de </w:t>
      </w:r>
      <w:r w:rsidR="00FD2AD0" w:rsidRPr="00226928">
        <w:rPr>
          <w:rFonts w:ascii="Times New Roman" w:hAnsi="Times New Roman" w:cs="Times New Roman"/>
          <w:sz w:val="28"/>
          <w:szCs w:val="28"/>
        </w:rPr>
        <w:t>postul vamal</w:t>
      </w:r>
      <w:r w:rsidR="008A76B4" w:rsidRPr="00226928">
        <w:rPr>
          <w:rFonts w:ascii="Times New Roman" w:hAnsi="Times New Roman" w:cs="Times New Roman"/>
          <w:sz w:val="28"/>
          <w:szCs w:val="28"/>
        </w:rPr>
        <w:t xml:space="preserve"> de destinație, rezultatele verificărilor efectuate se comunică în scris </w:t>
      </w:r>
      <w:r w:rsidR="00FD2AD0" w:rsidRPr="00226928">
        <w:rPr>
          <w:rFonts w:ascii="Times New Roman" w:hAnsi="Times New Roman" w:cs="Times New Roman"/>
          <w:sz w:val="28"/>
          <w:szCs w:val="28"/>
        </w:rPr>
        <w:t>postului vamal</w:t>
      </w:r>
      <w:r w:rsidR="008A76B4" w:rsidRPr="00226928">
        <w:rPr>
          <w:rFonts w:ascii="Times New Roman" w:hAnsi="Times New Roman" w:cs="Times New Roman"/>
          <w:sz w:val="28"/>
          <w:szCs w:val="28"/>
        </w:rPr>
        <w:t xml:space="preserve"> de plecare, într</w:t>
      </w:r>
      <w:r w:rsidR="00FD2AD0" w:rsidRPr="00226928">
        <w:rPr>
          <w:rFonts w:ascii="Times New Roman" w:hAnsi="Times New Roman" w:cs="Times New Roman"/>
          <w:sz w:val="28"/>
          <w:szCs w:val="28"/>
        </w:rPr>
        <w:t>-</w:t>
      </w:r>
      <w:r w:rsidR="008A76B4" w:rsidRPr="00226928">
        <w:rPr>
          <w:rFonts w:ascii="Times New Roman" w:hAnsi="Times New Roman" w:cs="Times New Roman"/>
          <w:sz w:val="28"/>
          <w:szCs w:val="28"/>
        </w:rPr>
        <w:t>un termen de maximum trei luni de la data înregistrării în evidențe a operațiunii de tranzit.</w:t>
      </w:r>
    </w:p>
    <w:p w14:paraId="419D7738" w14:textId="4BB9B88F" w:rsidR="00783CBD" w:rsidRPr="00226928" w:rsidRDefault="005A30DA" w:rsidP="00FB19DA">
      <w:pPr>
        <w:pStyle w:val="a6"/>
        <w:ind w:left="709"/>
        <w:jc w:val="both"/>
        <w:rPr>
          <w:rFonts w:ascii="Times New Roman" w:hAnsi="Times New Roman" w:cs="Times New Roman"/>
          <w:b/>
          <w:color w:val="FF0000"/>
          <w:sz w:val="28"/>
          <w:szCs w:val="28"/>
        </w:rPr>
      </w:pPr>
      <w:r>
        <w:rPr>
          <w:rFonts w:ascii="Times New Roman" w:hAnsi="Times New Roman" w:cs="Times New Roman"/>
          <w:sz w:val="28"/>
          <w:szCs w:val="28"/>
        </w:rPr>
        <w:lastRenderedPageBreak/>
        <w:t>5</w:t>
      </w:r>
      <w:r w:rsidR="008844A0">
        <w:rPr>
          <w:rFonts w:ascii="Times New Roman" w:hAnsi="Times New Roman" w:cs="Times New Roman"/>
          <w:sz w:val="28"/>
          <w:szCs w:val="28"/>
        </w:rPr>
        <w:t>4</w:t>
      </w:r>
      <w:r w:rsidR="00F63BF0" w:rsidRPr="00226928">
        <w:rPr>
          <w:rFonts w:ascii="Times New Roman" w:hAnsi="Times New Roman" w:cs="Times New Roman"/>
          <w:sz w:val="28"/>
          <w:szCs w:val="28"/>
        </w:rPr>
        <w:t xml:space="preserve">. </w:t>
      </w:r>
      <w:r w:rsidR="008A76B4" w:rsidRPr="00226928">
        <w:rPr>
          <w:rFonts w:ascii="Times New Roman" w:hAnsi="Times New Roman" w:cs="Times New Roman"/>
          <w:sz w:val="28"/>
          <w:szCs w:val="28"/>
        </w:rPr>
        <w:t xml:space="preserve">După rezolvarea discrepanțelor, </w:t>
      </w:r>
      <w:r w:rsidR="00FD2AD0" w:rsidRPr="00226928">
        <w:rPr>
          <w:rFonts w:ascii="Times New Roman" w:hAnsi="Times New Roman" w:cs="Times New Roman"/>
          <w:sz w:val="28"/>
          <w:szCs w:val="28"/>
        </w:rPr>
        <w:t xml:space="preserve">funcţionarul </w:t>
      </w:r>
      <w:r w:rsidR="008A76B4" w:rsidRPr="00226928">
        <w:rPr>
          <w:rFonts w:ascii="Times New Roman" w:hAnsi="Times New Roman" w:cs="Times New Roman"/>
          <w:sz w:val="28"/>
          <w:szCs w:val="28"/>
        </w:rPr>
        <w:t xml:space="preserve">vamal de la </w:t>
      </w:r>
      <w:r w:rsidR="00FD2AD0" w:rsidRPr="00226928">
        <w:rPr>
          <w:rFonts w:ascii="Times New Roman" w:hAnsi="Times New Roman" w:cs="Times New Roman"/>
          <w:sz w:val="28"/>
          <w:szCs w:val="28"/>
        </w:rPr>
        <w:t>postul vamal</w:t>
      </w:r>
      <w:r w:rsidR="008A76B4" w:rsidRPr="00226928">
        <w:rPr>
          <w:rFonts w:ascii="Times New Roman" w:hAnsi="Times New Roman" w:cs="Times New Roman"/>
          <w:sz w:val="28"/>
          <w:szCs w:val="28"/>
        </w:rPr>
        <w:t xml:space="preserve"> de destinație ia măsurile necesare în vederea încheierii operațiunii de tranzit dispunând, după caz, perceperea datoriei rezultate ca urmare a</w:t>
      </w:r>
      <w:r w:rsidR="00D2719B" w:rsidRPr="00226928">
        <w:rPr>
          <w:rFonts w:ascii="Times New Roman" w:hAnsi="Times New Roman" w:cs="Times New Roman"/>
          <w:sz w:val="28"/>
          <w:szCs w:val="28"/>
        </w:rPr>
        <w:t xml:space="preserve"> discrepanțelor constatate.</w:t>
      </w:r>
    </w:p>
    <w:p w14:paraId="3B5BBAB4" w14:textId="740CB407" w:rsidR="00783CBD" w:rsidRPr="00226928" w:rsidRDefault="00A83880" w:rsidP="000330A2">
      <w:pPr>
        <w:pStyle w:val="a6"/>
        <w:ind w:left="709"/>
        <w:jc w:val="both"/>
        <w:rPr>
          <w:rFonts w:ascii="Times New Roman" w:hAnsi="Times New Roman" w:cs="Times New Roman"/>
          <w:sz w:val="28"/>
          <w:szCs w:val="28"/>
        </w:rPr>
      </w:pPr>
      <w:r>
        <w:rPr>
          <w:rFonts w:ascii="Times New Roman" w:hAnsi="Times New Roman" w:cs="Times New Roman"/>
          <w:sz w:val="28"/>
          <w:szCs w:val="28"/>
        </w:rPr>
        <w:t>5</w:t>
      </w:r>
      <w:r w:rsidR="008844A0">
        <w:rPr>
          <w:rFonts w:ascii="Times New Roman" w:hAnsi="Times New Roman" w:cs="Times New Roman"/>
          <w:sz w:val="28"/>
          <w:szCs w:val="28"/>
        </w:rPr>
        <w:t>5</w:t>
      </w:r>
      <w:r w:rsidR="00F63BF0" w:rsidRPr="00226928">
        <w:rPr>
          <w:rFonts w:ascii="Times New Roman" w:hAnsi="Times New Roman" w:cs="Times New Roman"/>
          <w:sz w:val="28"/>
          <w:szCs w:val="28"/>
        </w:rPr>
        <w:t xml:space="preserve">. </w:t>
      </w:r>
      <w:r w:rsidR="008A76B4" w:rsidRPr="00226928">
        <w:rPr>
          <w:rFonts w:ascii="Times New Roman" w:hAnsi="Times New Roman" w:cs="Times New Roman"/>
          <w:sz w:val="28"/>
          <w:szCs w:val="28"/>
        </w:rPr>
        <w:t xml:space="preserve">În situația în care într-un mijloc de transport se află mai multe partide de marfă însoțite de mai multe </w:t>
      </w:r>
      <w:r w:rsidR="000330A2">
        <w:rPr>
          <w:rFonts w:ascii="Times New Roman" w:hAnsi="Times New Roman" w:cs="Times New Roman"/>
          <w:sz w:val="28"/>
          <w:szCs w:val="28"/>
        </w:rPr>
        <w:t>documente de însoțire a tranzitului</w:t>
      </w:r>
      <w:r w:rsidR="008A76B4" w:rsidRPr="00226928">
        <w:rPr>
          <w:rFonts w:ascii="Times New Roman" w:hAnsi="Times New Roman" w:cs="Times New Roman"/>
          <w:sz w:val="28"/>
          <w:szCs w:val="28"/>
        </w:rPr>
        <w:t xml:space="preserve">, destinate a fi descărcate la </w:t>
      </w:r>
      <w:r w:rsidR="00FD2AD0" w:rsidRPr="00226928">
        <w:rPr>
          <w:rFonts w:ascii="Times New Roman" w:hAnsi="Times New Roman" w:cs="Times New Roman"/>
          <w:sz w:val="28"/>
          <w:szCs w:val="28"/>
        </w:rPr>
        <w:t>postur</w:t>
      </w:r>
      <w:r w:rsidR="00F63BF0" w:rsidRPr="00226928">
        <w:rPr>
          <w:rFonts w:ascii="Times New Roman" w:hAnsi="Times New Roman" w:cs="Times New Roman"/>
          <w:sz w:val="28"/>
          <w:szCs w:val="28"/>
        </w:rPr>
        <w:t>il</w:t>
      </w:r>
      <w:r w:rsidR="00FD2AD0" w:rsidRPr="00226928">
        <w:rPr>
          <w:rFonts w:ascii="Times New Roman" w:hAnsi="Times New Roman" w:cs="Times New Roman"/>
          <w:sz w:val="28"/>
          <w:szCs w:val="28"/>
        </w:rPr>
        <w:t xml:space="preserve">e vamale </w:t>
      </w:r>
      <w:r w:rsidR="008A76B4" w:rsidRPr="00226928">
        <w:rPr>
          <w:rFonts w:ascii="Times New Roman" w:hAnsi="Times New Roman" w:cs="Times New Roman"/>
          <w:sz w:val="28"/>
          <w:szCs w:val="28"/>
        </w:rPr>
        <w:t xml:space="preserve">de destinație succesive, </w:t>
      </w:r>
      <w:r w:rsidR="00FD2AD0" w:rsidRPr="00226928">
        <w:rPr>
          <w:rFonts w:ascii="Times New Roman" w:hAnsi="Times New Roman" w:cs="Times New Roman"/>
          <w:sz w:val="28"/>
          <w:szCs w:val="28"/>
        </w:rPr>
        <w:t>postul vamal</w:t>
      </w:r>
      <w:r w:rsidR="008A76B4" w:rsidRPr="00226928">
        <w:rPr>
          <w:rFonts w:ascii="Times New Roman" w:hAnsi="Times New Roman" w:cs="Times New Roman"/>
          <w:sz w:val="28"/>
          <w:szCs w:val="28"/>
        </w:rPr>
        <w:t xml:space="preserve"> de destinație intermediar menționează noile sigilii aplicate după descărcarea partidei de marfă și aplică ștampila personală în rubrica </w:t>
      </w:r>
      <w:r w:rsidR="00ED10E2">
        <w:rPr>
          <w:rFonts w:ascii="Times New Roman" w:hAnsi="Times New Roman" w:cs="Times New Roman"/>
          <w:sz w:val="28"/>
          <w:szCs w:val="28"/>
        </w:rPr>
        <w:t>“</w:t>
      </w:r>
      <w:r w:rsidR="008A76B4" w:rsidRPr="00226928">
        <w:rPr>
          <w:rFonts w:ascii="Times New Roman" w:hAnsi="Times New Roman" w:cs="Times New Roman"/>
          <w:sz w:val="28"/>
          <w:szCs w:val="28"/>
        </w:rPr>
        <w:t>F</w:t>
      </w:r>
      <w:r w:rsidR="00ED10E2">
        <w:rPr>
          <w:rFonts w:ascii="Times New Roman" w:hAnsi="Times New Roman" w:cs="Times New Roman"/>
          <w:sz w:val="28"/>
          <w:szCs w:val="28"/>
        </w:rPr>
        <w:t>”</w:t>
      </w:r>
      <w:r w:rsidR="008A76B4" w:rsidRPr="00226928">
        <w:rPr>
          <w:rFonts w:ascii="Times New Roman" w:hAnsi="Times New Roman" w:cs="Times New Roman"/>
          <w:sz w:val="28"/>
          <w:szCs w:val="28"/>
        </w:rPr>
        <w:t xml:space="preserve"> a fiecărui </w:t>
      </w:r>
      <w:r w:rsidR="000330A2">
        <w:rPr>
          <w:rFonts w:ascii="Times New Roman" w:hAnsi="Times New Roman" w:cs="Times New Roman"/>
          <w:sz w:val="28"/>
          <w:szCs w:val="28"/>
        </w:rPr>
        <w:t>document de însoțire a tranzitului</w:t>
      </w:r>
      <w:r w:rsidR="008A76B4" w:rsidRPr="00226928">
        <w:rPr>
          <w:rFonts w:ascii="Times New Roman" w:hAnsi="Times New Roman" w:cs="Times New Roman"/>
          <w:sz w:val="28"/>
          <w:szCs w:val="28"/>
        </w:rPr>
        <w:t xml:space="preserve"> care însoțește în continuare mărfurile.</w:t>
      </w:r>
    </w:p>
    <w:p w14:paraId="49165259" w14:textId="7DE7DCCA" w:rsidR="00783CBD" w:rsidRPr="00226928" w:rsidRDefault="005A30DA" w:rsidP="000330A2">
      <w:pPr>
        <w:pStyle w:val="a6"/>
        <w:ind w:left="709"/>
        <w:jc w:val="both"/>
        <w:rPr>
          <w:rFonts w:ascii="Times New Roman" w:hAnsi="Times New Roman" w:cs="Times New Roman"/>
          <w:sz w:val="28"/>
          <w:szCs w:val="28"/>
        </w:rPr>
      </w:pPr>
      <w:r>
        <w:rPr>
          <w:rFonts w:ascii="Times New Roman" w:hAnsi="Times New Roman" w:cs="Times New Roman"/>
          <w:sz w:val="28"/>
          <w:szCs w:val="28"/>
        </w:rPr>
        <w:t>5</w:t>
      </w:r>
      <w:r w:rsidR="008844A0">
        <w:rPr>
          <w:rFonts w:ascii="Times New Roman" w:hAnsi="Times New Roman" w:cs="Times New Roman"/>
          <w:sz w:val="28"/>
          <w:szCs w:val="28"/>
        </w:rPr>
        <w:t>6</w:t>
      </w:r>
      <w:r w:rsidR="008807C6" w:rsidRPr="00226928">
        <w:rPr>
          <w:rFonts w:ascii="Times New Roman" w:hAnsi="Times New Roman" w:cs="Times New Roman"/>
          <w:sz w:val="28"/>
          <w:szCs w:val="28"/>
        </w:rPr>
        <w:t xml:space="preserve">. </w:t>
      </w:r>
      <w:r w:rsidR="008A76B4" w:rsidRPr="00226928">
        <w:rPr>
          <w:rFonts w:ascii="Times New Roman" w:hAnsi="Times New Roman" w:cs="Times New Roman"/>
          <w:sz w:val="28"/>
          <w:szCs w:val="28"/>
        </w:rPr>
        <w:t xml:space="preserve">Prin rerutare se înțelege redirecționarea </w:t>
      </w:r>
      <w:r w:rsidR="000330A2">
        <w:rPr>
          <w:rFonts w:ascii="Times New Roman" w:hAnsi="Times New Roman" w:cs="Times New Roman"/>
          <w:sz w:val="28"/>
          <w:szCs w:val="28"/>
        </w:rPr>
        <w:t>declarației de tranzit</w:t>
      </w:r>
      <w:r w:rsidR="008A76B4" w:rsidRPr="00226928">
        <w:rPr>
          <w:rFonts w:ascii="Times New Roman" w:hAnsi="Times New Roman" w:cs="Times New Roman"/>
          <w:sz w:val="28"/>
          <w:szCs w:val="28"/>
        </w:rPr>
        <w:t xml:space="preserve"> de la </w:t>
      </w:r>
      <w:r w:rsidR="008807C6" w:rsidRPr="00226928">
        <w:rPr>
          <w:rFonts w:ascii="Times New Roman" w:hAnsi="Times New Roman" w:cs="Times New Roman"/>
          <w:sz w:val="28"/>
          <w:szCs w:val="28"/>
        </w:rPr>
        <w:t xml:space="preserve">postul vamal </w:t>
      </w:r>
      <w:r w:rsidR="008A76B4" w:rsidRPr="00226928">
        <w:rPr>
          <w:rFonts w:ascii="Times New Roman" w:hAnsi="Times New Roman" w:cs="Times New Roman"/>
          <w:sz w:val="28"/>
          <w:szCs w:val="28"/>
        </w:rPr>
        <w:t xml:space="preserve">de destinație declarat către </w:t>
      </w:r>
      <w:r w:rsidR="008807C6" w:rsidRPr="00226928">
        <w:rPr>
          <w:rFonts w:ascii="Times New Roman" w:hAnsi="Times New Roman" w:cs="Times New Roman"/>
          <w:sz w:val="28"/>
          <w:szCs w:val="28"/>
        </w:rPr>
        <w:t xml:space="preserve">postul vamal </w:t>
      </w:r>
      <w:r w:rsidR="008A76B4" w:rsidRPr="00226928">
        <w:rPr>
          <w:rFonts w:ascii="Times New Roman" w:hAnsi="Times New Roman" w:cs="Times New Roman"/>
          <w:sz w:val="28"/>
          <w:szCs w:val="28"/>
        </w:rPr>
        <w:t xml:space="preserve">de destinație unde mărfurile sunt prezentate efectiv. </w:t>
      </w:r>
    </w:p>
    <w:p w14:paraId="7861FAB1" w14:textId="0A55F45B" w:rsidR="00783CBD" w:rsidRPr="00226928" w:rsidRDefault="005A30DA" w:rsidP="000330A2">
      <w:pPr>
        <w:pStyle w:val="a6"/>
        <w:ind w:left="709"/>
        <w:jc w:val="both"/>
        <w:rPr>
          <w:rFonts w:ascii="Times New Roman" w:hAnsi="Times New Roman" w:cs="Times New Roman"/>
          <w:sz w:val="28"/>
          <w:szCs w:val="28"/>
        </w:rPr>
      </w:pPr>
      <w:r>
        <w:rPr>
          <w:rFonts w:ascii="Times New Roman" w:hAnsi="Times New Roman" w:cs="Times New Roman"/>
          <w:sz w:val="28"/>
          <w:szCs w:val="28"/>
        </w:rPr>
        <w:t>5</w:t>
      </w:r>
      <w:r w:rsidR="008844A0">
        <w:rPr>
          <w:rFonts w:ascii="Times New Roman" w:hAnsi="Times New Roman" w:cs="Times New Roman"/>
          <w:sz w:val="28"/>
          <w:szCs w:val="28"/>
        </w:rPr>
        <w:t>7</w:t>
      </w:r>
      <w:r w:rsidR="00F5281F" w:rsidRPr="00226928">
        <w:rPr>
          <w:rFonts w:ascii="Times New Roman" w:hAnsi="Times New Roman" w:cs="Times New Roman"/>
          <w:sz w:val="28"/>
          <w:szCs w:val="28"/>
        </w:rPr>
        <w:t>.</w:t>
      </w:r>
      <w:r w:rsidR="008807C6" w:rsidRPr="00226928">
        <w:rPr>
          <w:rFonts w:ascii="Times New Roman" w:hAnsi="Times New Roman" w:cs="Times New Roman"/>
          <w:color w:val="FF0000"/>
          <w:sz w:val="28"/>
          <w:szCs w:val="28"/>
        </w:rPr>
        <w:t xml:space="preserve"> </w:t>
      </w:r>
      <w:r w:rsidR="008A76B4" w:rsidRPr="00226928">
        <w:rPr>
          <w:rFonts w:ascii="Times New Roman" w:hAnsi="Times New Roman" w:cs="Times New Roman"/>
          <w:sz w:val="28"/>
          <w:szCs w:val="28"/>
        </w:rPr>
        <w:t xml:space="preserve">Cererea de rerutare pentru operațiunea de tranzit identificată prin MRN-ul înscris în </w:t>
      </w:r>
      <w:r w:rsidR="000330A2">
        <w:rPr>
          <w:rFonts w:ascii="Times New Roman" w:hAnsi="Times New Roman" w:cs="Times New Roman"/>
          <w:sz w:val="28"/>
          <w:szCs w:val="28"/>
        </w:rPr>
        <w:t>documentul de însoțire a tranzitului</w:t>
      </w:r>
      <w:r w:rsidR="008A76B4" w:rsidRPr="00226928">
        <w:rPr>
          <w:rFonts w:ascii="Times New Roman" w:hAnsi="Times New Roman" w:cs="Times New Roman"/>
          <w:sz w:val="28"/>
          <w:szCs w:val="28"/>
        </w:rPr>
        <w:t xml:space="preserve"> se transmite, prin intermediul </w:t>
      </w:r>
      <w:r w:rsidR="00A04FC5" w:rsidRPr="00226928">
        <w:rPr>
          <w:rFonts w:ascii="Times New Roman" w:hAnsi="Times New Roman" w:cs="Times New Roman"/>
          <w:sz w:val="28"/>
          <w:szCs w:val="28"/>
        </w:rPr>
        <w:t>SIIV “ASYCUDA WORLD”</w:t>
      </w:r>
      <w:r w:rsidR="008A76B4" w:rsidRPr="00226928">
        <w:rPr>
          <w:rFonts w:ascii="Times New Roman" w:hAnsi="Times New Roman" w:cs="Times New Roman"/>
          <w:sz w:val="28"/>
          <w:szCs w:val="28"/>
        </w:rPr>
        <w:t xml:space="preserve">, de către </w:t>
      </w:r>
      <w:r w:rsidR="008807C6" w:rsidRPr="00226928">
        <w:rPr>
          <w:rFonts w:ascii="Times New Roman" w:hAnsi="Times New Roman" w:cs="Times New Roman"/>
          <w:sz w:val="28"/>
          <w:szCs w:val="28"/>
        </w:rPr>
        <w:t>postul vamal</w:t>
      </w:r>
      <w:r w:rsidR="008A76B4" w:rsidRPr="00226928">
        <w:rPr>
          <w:rFonts w:ascii="Times New Roman" w:hAnsi="Times New Roman" w:cs="Times New Roman"/>
          <w:sz w:val="28"/>
          <w:szCs w:val="28"/>
        </w:rPr>
        <w:t xml:space="preserve"> de destinație unde sunt prezentate efectiv mărfurile către </w:t>
      </w:r>
      <w:r w:rsidR="008807C6" w:rsidRPr="00226928">
        <w:rPr>
          <w:rFonts w:ascii="Times New Roman" w:hAnsi="Times New Roman" w:cs="Times New Roman"/>
          <w:sz w:val="28"/>
          <w:szCs w:val="28"/>
        </w:rPr>
        <w:t>postul vamal</w:t>
      </w:r>
      <w:r w:rsidR="008A76B4" w:rsidRPr="00226928">
        <w:rPr>
          <w:rFonts w:ascii="Times New Roman" w:hAnsi="Times New Roman" w:cs="Times New Roman"/>
          <w:sz w:val="28"/>
          <w:szCs w:val="28"/>
        </w:rPr>
        <w:t xml:space="preserve"> de plecare.</w:t>
      </w:r>
    </w:p>
    <w:p w14:paraId="61DB5AC0" w14:textId="7B310A46" w:rsidR="00783CBD" w:rsidRPr="00226928" w:rsidRDefault="00A83880" w:rsidP="000330A2">
      <w:pPr>
        <w:pStyle w:val="a6"/>
        <w:ind w:left="709"/>
        <w:jc w:val="both"/>
        <w:rPr>
          <w:rFonts w:ascii="Times New Roman" w:hAnsi="Times New Roman" w:cs="Times New Roman"/>
          <w:sz w:val="28"/>
          <w:szCs w:val="28"/>
        </w:rPr>
      </w:pPr>
      <w:r>
        <w:rPr>
          <w:rFonts w:ascii="Times New Roman" w:hAnsi="Times New Roman" w:cs="Times New Roman"/>
          <w:sz w:val="28"/>
          <w:szCs w:val="28"/>
        </w:rPr>
        <w:t>5</w:t>
      </w:r>
      <w:r w:rsidR="008844A0">
        <w:rPr>
          <w:rFonts w:ascii="Times New Roman" w:hAnsi="Times New Roman" w:cs="Times New Roman"/>
          <w:sz w:val="28"/>
          <w:szCs w:val="28"/>
        </w:rPr>
        <w:t>8</w:t>
      </w:r>
      <w:r w:rsidR="008807C6" w:rsidRPr="00226928">
        <w:rPr>
          <w:rFonts w:ascii="Times New Roman" w:hAnsi="Times New Roman" w:cs="Times New Roman"/>
          <w:sz w:val="28"/>
          <w:szCs w:val="28"/>
        </w:rPr>
        <w:t xml:space="preserve">. </w:t>
      </w:r>
      <w:r w:rsidR="008A76B4" w:rsidRPr="00226928">
        <w:rPr>
          <w:rFonts w:ascii="Times New Roman" w:hAnsi="Times New Roman" w:cs="Times New Roman"/>
          <w:sz w:val="28"/>
          <w:szCs w:val="28"/>
        </w:rPr>
        <w:t xml:space="preserve">După realizarea rerutării, noul </w:t>
      </w:r>
      <w:r w:rsidR="00FD2AD0" w:rsidRPr="00226928">
        <w:rPr>
          <w:rFonts w:ascii="Times New Roman" w:hAnsi="Times New Roman" w:cs="Times New Roman"/>
          <w:sz w:val="28"/>
          <w:szCs w:val="28"/>
        </w:rPr>
        <w:t>post vamal</w:t>
      </w:r>
      <w:r w:rsidR="008A76B4" w:rsidRPr="00226928">
        <w:rPr>
          <w:rFonts w:ascii="Times New Roman" w:hAnsi="Times New Roman" w:cs="Times New Roman"/>
          <w:sz w:val="28"/>
          <w:szCs w:val="28"/>
        </w:rPr>
        <w:t xml:space="preserve"> de destinație efectuează formalitățile</w:t>
      </w:r>
      <w:r w:rsidR="00783CBD" w:rsidRPr="00226928">
        <w:rPr>
          <w:rFonts w:ascii="Times New Roman" w:hAnsi="Times New Roman" w:cs="Times New Roman"/>
          <w:sz w:val="28"/>
          <w:szCs w:val="28"/>
        </w:rPr>
        <w:t xml:space="preserve"> descrise în prezentul capitol.</w:t>
      </w:r>
    </w:p>
    <w:p w14:paraId="37355ABB" w14:textId="533DFA40" w:rsidR="00783CBD" w:rsidRPr="00226928" w:rsidRDefault="005A30DA" w:rsidP="000330A2">
      <w:pPr>
        <w:pStyle w:val="a6"/>
        <w:ind w:left="709"/>
        <w:jc w:val="both"/>
        <w:rPr>
          <w:rFonts w:ascii="Times New Roman" w:hAnsi="Times New Roman" w:cs="Times New Roman"/>
          <w:sz w:val="28"/>
          <w:szCs w:val="28"/>
        </w:rPr>
      </w:pPr>
      <w:r>
        <w:rPr>
          <w:rFonts w:ascii="Times New Roman" w:hAnsi="Times New Roman" w:cs="Times New Roman"/>
          <w:sz w:val="28"/>
          <w:szCs w:val="28"/>
        </w:rPr>
        <w:t>5</w:t>
      </w:r>
      <w:r w:rsidR="008844A0">
        <w:rPr>
          <w:rFonts w:ascii="Times New Roman" w:hAnsi="Times New Roman" w:cs="Times New Roman"/>
          <w:sz w:val="28"/>
          <w:szCs w:val="28"/>
        </w:rPr>
        <w:t>9</w:t>
      </w:r>
      <w:r w:rsidR="008807C6" w:rsidRPr="00226928">
        <w:rPr>
          <w:rFonts w:ascii="Times New Roman" w:hAnsi="Times New Roman" w:cs="Times New Roman"/>
          <w:sz w:val="28"/>
          <w:szCs w:val="28"/>
        </w:rPr>
        <w:t xml:space="preserve">. </w:t>
      </w:r>
      <w:r w:rsidR="008A76B4" w:rsidRPr="00226928">
        <w:rPr>
          <w:rFonts w:ascii="Times New Roman" w:hAnsi="Times New Roman" w:cs="Times New Roman"/>
          <w:sz w:val="28"/>
          <w:szCs w:val="28"/>
        </w:rPr>
        <w:t xml:space="preserve">În situația în care </w:t>
      </w:r>
      <w:r w:rsidR="00FD2AD0" w:rsidRPr="00226928">
        <w:rPr>
          <w:rFonts w:ascii="Times New Roman" w:hAnsi="Times New Roman" w:cs="Times New Roman"/>
          <w:sz w:val="28"/>
          <w:szCs w:val="28"/>
        </w:rPr>
        <w:t>postul vamal</w:t>
      </w:r>
      <w:r w:rsidR="008A76B4" w:rsidRPr="00226928">
        <w:rPr>
          <w:rFonts w:ascii="Times New Roman" w:hAnsi="Times New Roman" w:cs="Times New Roman"/>
          <w:sz w:val="28"/>
          <w:szCs w:val="28"/>
        </w:rPr>
        <w:t xml:space="preserve"> de destinație unde sunt prezentate efectiv mărfurile nu recepționează prin intermediul </w:t>
      </w:r>
      <w:r w:rsidR="00A04FC5" w:rsidRPr="00226928">
        <w:rPr>
          <w:rFonts w:ascii="Times New Roman" w:hAnsi="Times New Roman" w:cs="Times New Roman"/>
          <w:sz w:val="28"/>
          <w:szCs w:val="28"/>
        </w:rPr>
        <w:t xml:space="preserve">SIIV “ASYCUDA WORLD” </w:t>
      </w:r>
      <w:r w:rsidR="008A76B4" w:rsidRPr="00226928">
        <w:rPr>
          <w:rFonts w:ascii="Times New Roman" w:hAnsi="Times New Roman" w:cs="Times New Roman"/>
          <w:sz w:val="28"/>
          <w:szCs w:val="28"/>
        </w:rPr>
        <w:t xml:space="preserve">mesajul care cuprinde informațiile referitoare la operațiune, acesta înregistrează operațiunea în evidențe, formalitățile descrise în prezentul capitol fiind efectuate în mod corespunzător, mențiunile referitoare la rezultatul controlului fiind înscrise în </w:t>
      </w:r>
      <w:r w:rsidR="00A83880">
        <w:rPr>
          <w:rFonts w:ascii="Times New Roman" w:hAnsi="Times New Roman" w:cs="Times New Roman"/>
          <w:sz w:val="28"/>
          <w:szCs w:val="28"/>
        </w:rPr>
        <w:t>documentul de însoțire a tranzitului</w:t>
      </w:r>
      <w:r w:rsidR="008A76B4" w:rsidRPr="00226928">
        <w:rPr>
          <w:rFonts w:ascii="Times New Roman" w:hAnsi="Times New Roman" w:cs="Times New Roman"/>
          <w:sz w:val="28"/>
          <w:szCs w:val="28"/>
        </w:rPr>
        <w:t xml:space="preserve"> la rubrica I “Controlat la </w:t>
      </w:r>
      <w:r w:rsidR="00FD2AD0" w:rsidRPr="00226928">
        <w:rPr>
          <w:rFonts w:ascii="Times New Roman" w:hAnsi="Times New Roman" w:cs="Times New Roman"/>
          <w:sz w:val="28"/>
          <w:szCs w:val="28"/>
        </w:rPr>
        <w:t>postul</w:t>
      </w:r>
      <w:r w:rsidR="008A76B4" w:rsidRPr="00226928">
        <w:rPr>
          <w:rFonts w:ascii="Times New Roman" w:hAnsi="Times New Roman" w:cs="Times New Roman"/>
          <w:sz w:val="28"/>
          <w:szCs w:val="28"/>
        </w:rPr>
        <w:t xml:space="preserve"> de destinație” și ulterior în </w:t>
      </w:r>
      <w:r w:rsidR="00A04FC5" w:rsidRPr="00226928">
        <w:rPr>
          <w:rFonts w:ascii="Times New Roman" w:hAnsi="Times New Roman" w:cs="Times New Roman"/>
          <w:sz w:val="28"/>
          <w:szCs w:val="28"/>
        </w:rPr>
        <w:t>SIIV “ASYCUDA WORLD”</w:t>
      </w:r>
      <w:r w:rsidR="008A76B4" w:rsidRPr="00226928">
        <w:rPr>
          <w:rFonts w:ascii="Times New Roman" w:hAnsi="Times New Roman" w:cs="Times New Roman"/>
          <w:sz w:val="28"/>
          <w:szCs w:val="28"/>
        </w:rPr>
        <w:t xml:space="preserve"> atunci când este posibil. </w:t>
      </w:r>
    </w:p>
    <w:p w14:paraId="14E68FC1" w14:textId="5C288694" w:rsidR="00783CBD" w:rsidRPr="00226928" w:rsidRDefault="008844A0" w:rsidP="000330A2">
      <w:pPr>
        <w:pStyle w:val="a6"/>
        <w:ind w:left="709"/>
        <w:jc w:val="both"/>
        <w:rPr>
          <w:rFonts w:ascii="Times New Roman" w:hAnsi="Times New Roman" w:cs="Times New Roman"/>
          <w:sz w:val="28"/>
          <w:szCs w:val="28"/>
        </w:rPr>
      </w:pPr>
      <w:r>
        <w:rPr>
          <w:rFonts w:ascii="Times New Roman" w:hAnsi="Times New Roman" w:cs="Times New Roman"/>
          <w:sz w:val="28"/>
          <w:szCs w:val="28"/>
        </w:rPr>
        <w:t>60</w:t>
      </w:r>
      <w:r w:rsidR="008807C6" w:rsidRPr="00226928">
        <w:rPr>
          <w:rFonts w:ascii="Times New Roman" w:hAnsi="Times New Roman" w:cs="Times New Roman"/>
          <w:sz w:val="28"/>
          <w:szCs w:val="28"/>
        </w:rPr>
        <w:t xml:space="preserve">. </w:t>
      </w:r>
      <w:r w:rsidR="008A76B4" w:rsidRPr="00226928">
        <w:rPr>
          <w:rFonts w:ascii="Times New Roman" w:hAnsi="Times New Roman" w:cs="Times New Roman"/>
          <w:sz w:val="28"/>
          <w:szCs w:val="28"/>
        </w:rPr>
        <w:t xml:space="preserve">În situația în care </w:t>
      </w:r>
      <w:r w:rsidR="00FD2AD0" w:rsidRPr="00226928">
        <w:rPr>
          <w:rFonts w:ascii="Times New Roman" w:hAnsi="Times New Roman" w:cs="Times New Roman"/>
          <w:sz w:val="28"/>
          <w:szCs w:val="28"/>
        </w:rPr>
        <w:t>postul vamal</w:t>
      </w:r>
      <w:r w:rsidR="008A76B4" w:rsidRPr="00226928">
        <w:rPr>
          <w:rFonts w:ascii="Times New Roman" w:hAnsi="Times New Roman" w:cs="Times New Roman"/>
          <w:sz w:val="28"/>
          <w:szCs w:val="28"/>
        </w:rPr>
        <w:t xml:space="preserve"> de destinație este în imposibilitatea de a înscrie mențiunile referitoare la rezultatul controlului în </w:t>
      </w:r>
      <w:r w:rsidR="000330A2" w:rsidRPr="000330A2">
        <w:rPr>
          <w:rFonts w:ascii="Times New Roman" w:hAnsi="Times New Roman" w:cs="Times New Roman"/>
          <w:sz w:val="28"/>
          <w:szCs w:val="28"/>
        </w:rPr>
        <w:t>SIIV “ASYCUDA WORLD”</w:t>
      </w:r>
      <w:r w:rsidR="000330A2">
        <w:rPr>
          <w:rFonts w:ascii="Times New Roman" w:hAnsi="Times New Roman" w:cs="Times New Roman"/>
          <w:sz w:val="28"/>
          <w:szCs w:val="28"/>
        </w:rPr>
        <w:t xml:space="preserve"> </w:t>
      </w:r>
      <w:r w:rsidR="008A76B4" w:rsidRPr="00226928">
        <w:rPr>
          <w:rFonts w:ascii="Times New Roman" w:hAnsi="Times New Roman" w:cs="Times New Roman"/>
          <w:sz w:val="28"/>
          <w:szCs w:val="28"/>
        </w:rPr>
        <w:t xml:space="preserve">în termenul </w:t>
      </w:r>
      <w:r w:rsidR="00FD2AD0" w:rsidRPr="00226928">
        <w:rPr>
          <w:rFonts w:ascii="Times New Roman" w:hAnsi="Times New Roman" w:cs="Times New Roman"/>
          <w:sz w:val="28"/>
          <w:szCs w:val="28"/>
        </w:rPr>
        <w:t xml:space="preserve">cel mai târziu în a treia zi de la data la care sunt prezentate mărfurile la </w:t>
      </w:r>
      <w:r w:rsidR="008807C6" w:rsidRPr="00226928">
        <w:rPr>
          <w:rFonts w:ascii="Times New Roman" w:hAnsi="Times New Roman" w:cs="Times New Roman"/>
          <w:sz w:val="28"/>
          <w:szCs w:val="28"/>
        </w:rPr>
        <w:t xml:space="preserve">postul </w:t>
      </w:r>
      <w:r w:rsidR="00FD2AD0" w:rsidRPr="00226928">
        <w:rPr>
          <w:rFonts w:ascii="Times New Roman" w:hAnsi="Times New Roman" w:cs="Times New Roman"/>
          <w:sz w:val="28"/>
          <w:szCs w:val="28"/>
        </w:rPr>
        <w:t>vamal de destinație</w:t>
      </w:r>
      <w:r w:rsidR="008A76B4" w:rsidRPr="00226928">
        <w:rPr>
          <w:rFonts w:ascii="Times New Roman" w:hAnsi="Times New Roman" w:cs="Times New Roman"/>
          <w:sz w:val="28"/>
          <w:szCs w:val="28"/>
        </w:rPr>
        <w:t xml:space="preserve">, acesta transmite </w:t>
      </w:r>
      <w:r w:rsidR="00A83880">
        <w:rPr>
          <w:rFonts w:ascii="Times New Roman" w:hAnsi="Times New Roman" w:cs="Times New Roman"/>
          <w:sz w:val="28"/>
          <w:szCs w:val="28"/>
        </w:rPr>
        <w:t>subdiviziunii competente a biroului vamal</w:t>
      </w:r>
      <w:r w:rsidR="008A76B4" w:rsidRPr="00226928">
        <w:rPr>
          <w:rFonts w:ascii="Times New Roman" w:hAnsi="Times New Roman" w:cs="Times New Roman"/>
          <w:sz w:val="28"/>
          <w:szCs w:val="28"/>
        </w:rPr>
        <w:t xml:space="preserve"> o copie certificată a </w:t>
      </w:r>
      <w:r w:rsidR="000330A2">
        <w:rPr>
          <w:rFonts w:ascii="Times New Roman" w:hAnsi="Times New Roman" w:cs="Times New Roman"/>
          <w:sz w:val="28"/>
          <w:szCs w:val="28"/>
        </w:rPr>
        <w:t>documentului de însoțire a tranzitului</w:t>
      </w:r>
      <w:r w:rsidR="008A76B4" w:rsidRPr="00226928">
        <w:rPr>
          <w:rFonts w:ascii="Times New Roman" w:hAnsi="Times New Roman" w:cs="Times New Roman"/>
          <w:sz w:val="28"/>
          <w:szCs w:val="28"/>
        </w:rPr>
        <w:t>.</w:t>
      </w:r>
    </w:p>
    <w:p w14:paraId="6C258E17" w14:textId="29128D75" w:rsidR="00783CBD" w:rsidRDefault="00A83880" w:rsidP="000330A2">
      <w:pPr>
        <w:pStyle w:val="a6"/>
        <w:ind w:left="709"/>
        <w:jc w:val="both"/>
        <w:rPr>
          <w:rFonts w:ascii="Times New Roman" w:hAnsi="Times New Roman" w:cs="Times New Roman"/>
          <w:sz w:val="28"/>
          <w:szCs w:val="28"/>
        </w:rPr>
      </w:pPr>
      <w:r>
        <w:rPr>
          <w:rFonts w:ascii="Times New Roman" w:hAnsi="Times New Roman" w:cs="Times New Roman"/>
          <w:sz w:val="28"/>
          <w:szCs w:val="28"/>
        </w:rPr>
        <w:t>6</w:t>
      </w:r>
      <w:r w:rsidR="008844A0">
        <w:rPr>
          <w:rFonts w:ascii="Times New Roman" w:hAnsi="Times New Roman" w:cs="Times New Roman"/>
          <w:sz w:val="28"/>
          <w:szCs w:val="28"/>
        </w:rPr>
        <w:t>1</w:t>
      </w:r>
      <w:r w:rsidR="008807C6" w:rsidRPr="00226928">
        <w:rPr>
          <w:rFonts w:ascii="Times New Roman" w:hAnsi="Times New Roman" w:cs="Times New Roman"/>
          <w:sz w:val="28"/>
          <w:szCs w:val="28"/>
        </w:rPr>
        <w:t xml:space="preserve">. </w:t>
      </w:r>
      <w:r w:rsidR="008A76B4" w:rsidRPr="00226928">
        <w:rPr>
          <w:rFonts w:ascii="Times New Roman" w:hAnsi="Times New Roman" w:cs="Times New Roman"/>
          <w:sz w:val="28"/>
          <w:szCs w:val="28"/>
        </w:rPr>
        <w:t xml:space="preserve">Prevederile </w:t>
      </w:r>
      <w:r w:rsidR="008807C6" w:rsidRPr="00226928">
        <w:rPr>
          <w:rFonts w:ascii="Times New Roman" w:hAnsi="Times New Roman" w:cs="Times New Roman"/>
          <w:sz w:val="28"/>
          <w:szCs w:val="28"/>
        </w:rPr>
        <w:t xml:space="preserve">pct. </w:t>
      </w:r>
      <w:r w:rsidR="008844A0">
        <w:rPr>
          <w:rFonts w:ascii="Times New Roman" w:hAnsi="Times New Roman" w:cs="Times New Roman"/>
          <w:sz w:val="28"/>
          <w:szCs w:val="28"/>
        </w:rPr>
        <w:t>60</w:t>
      </w:r>
      <w:r w:rsidR="008A76B4" w:rsidRPr="00226928">
        <w:rPr>
          <w:rFonts w:ascii="Times New Roman" w:hAnsi="Times New Roman" w:cs="Times New Roman"/>
          <w:sz w:val="28"/>
          <w:szCs w:val="28"/>
        </w:rPr>
        <w:t xml:space="preserve"> se aplică în mod corespunzător și în situația în care </w:t>
      </w:r>
      <w:r w:rsidR="000330A2">
        <w:rPr>
          <w:rFonts w:ascii="Times New Roman" w:hAnsi="Times New Roman" w:cs="Times New Roman"/>
          <w:sz w:val="28"/>
          <w:szCs w:val="28"/>
        </w:rPr>
        <w:t>declarația de tranzit</w:t>
      </w:r>
      <w:r w:rsidR="008A76B4" w:rsidRPr="00226928">
        <w:rPr>
          <w:rFonts w:ascii="Times New Roman" w:hAnsi="Times New Roman" w:cs="Times New Roman"/>
          <w:sz w:val="28"/>
          <w:szCs w:val="28"/>
        </w:rPr>
        <w:t xml:space="preserve"> nu este identificat</w:t>
      </w:r>
      <w:r w:rsidR="000330A2">
        <w:rPr>
          <w:rFonts w:ascii="Times New Roman" w:hAnsi="Times New Roman" w:cs="Times New Roman"/>
          <w:sz w:val="28"/>
          <w:szCs w:val="28"/>
        </w:rPr>
        <w:t>ă</w:t>
      </w:r>
      <w:r w:rsidR="008A76B4" w:rsidRPr="00226928">
        <w:rPr>
          <w:rFonts w:ascii="Times New Roman" w:hAnsi="Times New Roman" w:cs="Times New Roman"/>
          <w:sz w:val="28"/>
          <w:szCs w:val="28"/>
        </w:rPr>
        <w:t xml:space="preserve"> în </w:t>
      </w:r>
      <w:r w:rsidR="000330A2" w:rsidRPr="000330A2">
        <w:rPr>
          <w:rFonts w:ascii="Times New Roman" w:hAnsi="Times New Roman" w:cs="Times New Roman"/>
          <w:sz w:val="28"/>
          <w:szCs w:val="28"/>
        </w:rPr>
        <w:t>SIIV “ASYCUDA WORLD”</w:t>
      </w:r>
      <w:r w:rsidR="008A76B4" w:rsidRPr="00226928">
        <w:rPr>
          <w:rFonts w:ascii="Times New Roman" w:hAnsi="Times New Roman" w:cs="Times New Roman"/>
          <w:sz w:val="28"/>
          <w:szCs w:val="28"/>
        </w:rPr>
        <w:t xml:space="preserve"> de </w:t>
      </w:r>
      <w:r w:rsidR="00FD2AD0" w:rsidRPr="00226928">
        <w:rPr>
          <w:rFonts w:ascii="Times New Roman" w:hAnsi="Times New Roman" w:cs="Times New Roman"/>
          <w:sz w:val="28"/>
          <w:szCs w:val="28"/>
        </w:rPr>
        <w:t xml:space="preserve">postul vamal </w:t>
      </w:r>
      <w:r w:rsidR="008A76B4" w:rsidRPr="00226928">
        <w:rPr>
          <w:rFonts w:ascii="Times New Roman" w:hAnsi="Times New Roman" w:cs="Times New Roman"/>
          <w:sz w:val="28"/>
          <w:szCs w:val="28"/>
        </w:rPr>
        <w:t xml:space="preserve">de destinație înscris în </w:t>
      </w:r>
      <w:r w:rsidR="000330A2">
        <w:rPr>
          <w:rFonts w:ascii="Times New Roman" w:hAnsi="Times New Roman" w:cs="Times New Roman"/>
          <w:sz w:val="28"/>
          <w:szCs w:val="28"/>
        </w:rPr>
        <w:t>documentul de însoțire a tranzitului</w:t>
      </w:r>
      <w:r w:rsidR="008A76B4" w:rsidRPr="00226928">
        <w:rPr>
          <w:rFonts w:ascii="Times New Roman" w:hAnsi="Times New Roman" w:cs="Times New Roman"/>
          <w:sz w:val="28"/>
          <w:szCs w:val="28"/>
        </w:rPr>
        <w:t xml:space="preserve">. </w:t>
      </w:r>
    </w:p>
    <w:p w14:paraId="0DF02C86" w14:textId="1DC6DAA7" w:rsidR="00AC16C2" w:rsidRDefault="00CB2138" w:rsidP="00226928">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A83880">
        <w:rPr>
          <w:rFonts w:ascii="Times New Roman" w:hAnsi="Times New Roman" w:cs="Times New Roman"/>
          <w:sz w:val="28"/>
          <w:szCs w:val="28"/>
        </w:rPr>
        <w:t xml:space="preserve">  </w:t>
      </w:r>
    </w:p>
    <w:p w14:paraId="2D2063A5" w14:textId="40884152" w:rsidR="000B2AA7" w:rsidRPr="005E15F1" w:rsidRDefault="00AC16C2" w:rsidP="00226928">
      <w:pPr>
        <w:pStyle w:val="a6"/>
        <w:jc w:val="both"/>
        <w:rPr>
          <w:rFonts w:ascii="Times New Roman" w:hAnsi="Times New Roman" w:cs="Times New Roman"/>
          <w:b/>
          <w:sz w:val="28"/>
          <w:szCs w:val="28"/>
        </w:rPr>
      </w:pPr>
      <w:r>
        <w:rPr>
          <w:rFonts w:ascii="Times New Roman" w:hAnsi="Times New Roman" w:cs="Times New Roman"/>
          <w:sz w:val="28"/>
          <w:szCs w:val="28"/>
        </w:rPr>
        <w:t xml:space="preserve">                                                                </w:t>
      </w:r>
      <w:r w:rsidR="008C1703" w:rsidRPr="005E15F1">
        <w:rPr>
          <w:rFonts w:ascii="Times New Roman" w:hAnsi="Times New Roman" w:cs="Times New Roman"/>
          <w:b/>
          <w:sz w:val="28"/>
          <w:szCs w:val="28"/>
        </w:rPr>
        <w:t>Capitolul</w:t>
      </w:r>
      <w:r w:rsidR="008A76B4" w:rsidRPr="005E15F1">
        <w:rPr>
          <w:rFonts w:ascii="Times New Roman" w:hAnsi="Times New Roman" w:cs="Times New Roman"/>
          <w:b/>
          <w:sz w:val="28"/>
          <w:szCs w:val="28"/>
        </w:rPr>
        <w:t xml:space="preserve"> </w:t>
      </w:r>
      <w:r w:rsidR="00B06264" w:rsidRPr="005E15F1">
        <w:rPr>
          <w:rFonts w:ascii="Times New Roman" w:hAnsi="Times New Roman" w:cs="Times New Roman"/>
          <w:b/>
          <w:sz w:val="28"/>
          <w:szCs w:val="28"/>
        </w:rPr>
        <w:t>II</w:t>
      </w:r>
      <w:r w:rsidR="000768A5">
        <w:rPr>
          <w:rFonts w:ascii="Times New Roman" w:hAnsi="Times New Roman" w:cs="Times New Roman"/>
          <w:b/>
          <w:sz w:val="28"/>
          <w:szCs w:val="28"/>
        </w:rPr>
        <w:t>I</w:t>
      </w:r>
    </w:p>
    <w:p w14:paraId="4E9B7E91" w14:textId="77777777" w:rsidR="000B2AA7" w:rsidRPr="005E15F1" w:rsidRDefault="00361187" w:rsidP="00226928">
      <w:pPr>
        <w:pStyle w:val="a6"/>
        <w:jc w:val="both"/>
        <w:rPr>
          <w:rFonts w:ascii="Times New Roman" w:hAnsi="Times New Roman" w:cs="Times New Roman"/>
          <w:b/>
          <w:sz w:val="28"/>
          <w:szCs w:val="28"/>
        </w:rPr>
      </w:pPr>
      <w:r w:rsidRPr="005E15F1">
        <w:rPr>
          <w:rFonts w:ascii="Times New Roman" w:hAnsi="Times New Roman" w:cs="Times New Roman"/>
          <w:b/>
          <w:sz w:val="28"/>
          <w:szCs w:val="28"/>
        </w:rPr>
        <w:t xml:space="preserve">               </w:t>
      </w:r>
      <w:r w:rsidR="00B06264" w:rsidRPr="005E15F1">
        <w:rPr>
          <w:rFonts w:ascii="Times New Roman" w:hAnsi="Times New Roman" w:cs="Times New Roman"/>
          <w:b/>
          <w:sz w:val="28"/>
          <w:szCs w:val="28"/>
        </w:rPr>
        <w:t xml:space="preserve">   </w:t>
      </w:r>
      <w:r w:rsidRPr="005E15F1">
        <w:rPr>
          <w:rFonts w:ascii="Times New Roman" w:hAnsi="Times New Roman" w:cs="Times New Roman"/>
          <w:b/>
          <w:sz w:val="28"/>
          <w:szCs w:val="28"/>
        </w:rPr>
        <w:t xml:space="preserve">  </w:t>
      </w:r>
      <w:r w:rsidR="008A76B4" w:rsidRPr="005E15F1">
        <w:rPr>
          <w:rFonts w:ascii="Times New Roman" w:hAnsi="Times New Roman" w:cs="Times New Roman"/>
          <w:b/>
          <w:sz w:val="28"/>
          <w:szCs w:val="28"/>
        </w:rPr>
        <w:t xml:space="preserve">Procedura de cercetare și controlul încheierii regimului de tranzit </w:t>
      </w:r>
    </w:p>
    <w:p w14:paraId="43BDFFB8" w14:textId="4547030A" w:rsidR="005E15F1" w:rsidRDefault="00D376E3" w:rsidP="00D376E3">
      <w:pPr>
        <w:pStyle w:val="a6"/>
        <w:jc w:val="center"/>
        <w:rPr>
          <w:rFonts w:ascii="Times New Roman" w:hAnsi="Times New Roman" w:cs="Times New Roman"/>
          <w:b/>
          <w:sz w:val="28"/>
          <w:szCs w:val="28"/>
        </w:rPr>
      </w:pPr>
      <w:r>
        <w:rPr>
          <w:rFonts w:ascii="Times New Roman" w:hAnsi="Times New Roman" w:cs="Times New Roman"/>
          <w:b/>
          <w:sz w:val="28"/>
          <w:szCs w:val="28"/>
        </w:rPr>
        <w:t>Secțiunea1</w:t>
      </w:r>
    </w:p>
    <w:p w14:paraId="504C6FDF" w14:textId="0C30CF33" w:rsidR="00D376E3" w:rsidRDefault="00D376E3" w:rsidP="00D376E3">
      <w:pPr>
        <w:pStyle w:val="a6"/>
        <w:jc w:val="center"/>
        <w:rPr>
          <w:rFonts w:ascii="Times New Roman" w:hAnsi="Times New Roman" w:cs="Times New Roman"/>
          <w:b/>
          <w:sz w:val="28"/>
          <w:szCs w:val="28"/>
        </w:rPr>
      </w:pPr>
      <w:r>
        <w:rPr>
          <w:rFonts w:ascii="Times New Roman" w:hAnsi="Times New Roman" w:cs="Times New Roman"/>
          <w:b/>
          <w:sz w:val="28"/>
          <w:szCs w:val="28"/>
        </w:rPr>
        <w:t>Declanșarea procedurii de cercetare</w:t>
      </w:r>
    </w:p>
    <w:p w14:paraId="47899D23" w14:textId="77777777" w:rsidR="005B54D4" w:rsidRPr="005E15F1" w:rsidRDefault="005B54D4" w:rsidP="00D376E3">
      <w:pPr>
        <w:pStyle w:val="a6"/>
        <w:jc w:val="center"/>
        <w:rPr>
          <w:rFonts w:ascii="Times New Roman" w:hAnsi="Times New Roman" w:cs="Times New Roman"/>
          <w:b/>
          <w:sz w:val="28"/>
          <w:szCs w:val="28"/>
        </w:rPr>
      </w:pPr>
    </w:p>
    <w:p w14:paraId="0CE42075" w14:textId="1C0E9401" w:rsidR="000B2AA7" w:rsidRPr="00226928" w:rsidRDefault="00A83880" w:rsidP="00603CA0">
      <w:pPr>
        <w:pStyle w:val="a6"/>
        <w:ind w:left="709"/>
        <w:jc w:val="both"/>
        <w:rPr>
          <w:rFonts w:ascii="Times New Roman" w:hAnsi="Times New Roman" w:cs="Times New Roman"/>
          <w:sz w:val="28"/>
          <w:szCs w:val="28"/>
        </w:rPr>
      </w:pPr>
      <w:r>
        <w:rPr>
          <w:rFonts w:ascii="Times New Roman" w:hAnsi="Times New Roman" w:cs="Times New Roman"/>
          <w:sz w:val="28"/>
          <w:szCs w:val="28"/>
        </w:rPr>
        <w:t>6</w:t>
      </w:r>
      <w:r w:rsidR="008844A0">
        <w:rPr>
          <w:rFonts w:ascii="Times New Roman" w:hAnsi="Times New Roman" w:cs="Times New Roman"/>
          <w:sz w:val="28"/>
          <w:szCs w:val="28"/>
        </w:rPr>
        <w:t>2</w:t>
      </w:r>
      <w:r w:rsidR="008B5C09" w:rsidRPr="00226928">
        <w:rPr>
          <w:rFonts w:ascii="Times New Roman" w:hAnsi="Times New Roman" w:cs="Times New Roman"/>
          <w:sz w:val="28"/>
          <w:szCs w:val="28"/>
        </w:rPr>
        <w:t xml:space="preserve">. </w:t>
      </w:r>
      <w:r w:rsidR="00200F4B">
        <w:rPr>
          <w:rFonts w:ascii="Times New Roman" w:hAnsi="Times New Roman" w:cs="Times New Roman"/>
          <w:sz w:val="28"/>
          <w:szCs w:val="28"/>
        </w:rPr>
        <w:t>La</w:t>
      </w:r>
      <w:r w:rsidR="008A76B4" w:rsidRPr="00226928">
        <w:rPr>
          <w:rFonts w:ascii="Times New Roman" w:hAnsi="Times New Roman" w:cs="Times New Roman"/>
          <w:sz w:val="28"/>
          <w:szCs w:val="28"/>
        </w:rPr>
        <w:t xml:space="preserve"> </w:t>
      </w:r>
      <w:r w:rsidR="00200F4B">
        <w:rPr>
          <w:rFonts w:ascii="Times New Roman" w:hAnsi="Times New Roman" w:cs="Times New Roman"/>
          <w:sz w:val="28"/>
          <w:szCs w:val="28"/>
        </w:rPr>
        <w:t>expirarea termenilor prevăzute de pct.446 al Regulamentului de aplicare a Codului vamal,</w:t>
      </w:r>
      <w:r w:rsidR="00B26D4A" w:rsidRPr="00226928">
        <w:rPr>
          <w:rFonts w:ascii="Times New Roman" w:hAnsi="Times New Roman" w:cs="Times New Roman"/>
          <w:sz w:val="28"/>
          <w:szCs w:val="28"/>
        </w:rPr>
        <w:t xml:space="preserve"> </w:t>
      </w:r>
      <w:r w:rsidR="00200F4B">
        <w:rPr>
          <w:rFonts w:ascii="Times New Roman" w:hAnsi="Times New Roman" w:cs="Times New Roman"/>
          <w:sz w:val="28"/>
          <w:szCs w:val="28"/>
        </w:rPr>
        <w:t>postul vamal de plecare</w:t>
      </w:r>
      <w:r w:rsidR="00B26D4A" w:rsidRPr="00226928">
        <w:rPr>
          <w:rFonts w:ascii="Times New Roman" w:hAnsi="Times New Roman" w:cs="Times New Roman"/>
          <w:sz w:val="28"/>
          <w:szCs w:val="28"/>
        </w:rPr>
        <w:t xml:space="preserve"> </w:t>
      </w:r>
      <w:r w:rsidR="00840769">
        <w:rPr>
          <w:rFonts w:ascii="Times New Roman" w:hAnsi="Times New Roman" w:cs="Times New Roman"/>
          <w:sz w:val="28"/>
          <w:szCs w:val="28"/>
        </w:rPr>
        <w:t>comunică subdiviziunii competente</w:t>
      </w:r>
      <w:r w:rsidR="00200F4B">
        <w:rPr>
          <w:rFonts w:ascii="Times New Roman" w:hAnsi="Times New Roman" w:cs="Times New Roman"/>
          <w:sz w:val="28"/>
          <w:szCs w:val="28"/>
        </w:rPr>
        <w:t xml:space="preserve"> a biroului vamal</w:t>
      </w:r>
      <w:r w:rsidR="00E40309">
        <w:rPr>
          <w:rFonts w:ascii="Times New Roman" w:hAnsi="Times New Roman" w:cs="Times New Roman"/>
          <w:sz w:val="28"/>
          <w:szCs w:val="28"/>
        </w:rPr>
        <w:t xml:space="preserve"> op</w:t>
      </w:r>
      <w:r w:rsidR="00840769">
        <w:rPr>
          <w:rFonts w:ascii="Times New Roman" w:hAnsi="Times New Roman" w:cs="Times New Roman"/>
          <w:sz w:val="28"/>
          <w:szCs w:val="28"/>
        </w:rPr>
        <w:t>e</w:t>
      </w:r>
      <w:r w:rsidR="00E40309">
        <w:rPr>
          <w:rFonts w:ascii="Times New Roman" w:hAnsi="Times New Roman" w:cs="Times New Roman"/>
          <w:sz w:val="28"/>
          <w:szCs w:val="28"/>
        </w:rPr>
        <w:t>r</w:t>
      </w:r>
      <w:r w:rsidR="00840769">
        <w:rPr>
          <w:rFonts w:ascii="Times New Roman" w:hAnsi="Times New Roman" w:cs="Times New Roman"/>
          <w:sz w:val="28"/>
          <w:szCs w:val="28"/>
        </w:rPr>
        <w:t>ațiunile de tranzit pentru declanșarea</w:t>
      </w:r>
      <w:r w:rsidR="00603CA0">
        <w:rPr>
          <w:rFonts w:ascii="Times New Roman" w:hAnsi="Times New Roman" w:cs="Times New Roman"/>
          <w:sz w:val="28"/>
          <w:szCs w:val="28"/>
        </w:rPr>
        <w:t xml:space="preserve"> procedurii de cercetare.</w:t>
      </w:r>
    </w:p>
    <w:p w14:paraId="26BDF2D6" w14:textId="748859A5" w:rsidR="000B2AA7" w:rsidRPr="00226928" w:rsidRDefault="00603CA0" w:rsidP="00A83880">
      <w:pPr>
        <w:pStyle w:val="a6"/>
        <w:ind w:left="709"/>
        <w:jc w:val="both"/>
        <w:rPr>
          <w:rFonts w:ascii="Times New Roman" w:hAnsi="Times New Roman" w:cs="Times New Roman"/>
          <w:sz w:val="28"/>
          <w:szCs w:val="28"/>
        </w:rPr>
      </w:pPr>
      <w:r>
        <w:rPr>
          <w:rFonts w:ascii="Times New Roman" w:hAnsi="Times New Roman" w:cs="Times New Roman"/>
          <w:sz w:val="28"/>
          <w:szCs w:val="28"/>
        </w:rPr>
        <w:t>6</w:t>
      </w:r>
      <w:r w:rsidR="008844A0">
        <w:rPr>
          <w:rFonts w:ascii="Times New Roman" w:hAnsi="Times New Roman" w:cs="Times New Roman"/>
          <w:sz w:val="28"/>
          <w:szCs w:val="28"/>
        </w:rPr>
        <w:t>3</w:t>
      </w:r>
      <w:r w:rsidR="009D17D2">
        <w:rPr>
          <w:rFonts w:ascii="Times New Roman" w:hAnsi="Times New Roman" w:cs="Times New Roman"/>
          <w:sz w:val="28"/>
          <w:szCs w:val="28"/>
        </w:rPr>
        <w:t>.</w:t>
      </w:r>
      <w:r w:rsidR="008A76B4" w:rsidRPr="00226928">
        <w:rPr>
          <w:rFonts w:ascii="Times New Roman" w:hAnsi="Times New Roman" w:cs="Times New Roman"/>
          <w:color w:val="FF0000"/>
          <w:sz w:val="28"/>
          <w:szCs w:val="28"/>
        </w:rPr>
        <w:t xml:space="preserve"> </w:t>
      </w:r>
      <w:r w:rsidR="008A76B4" w:rsidRPr="00226928">
        <w:rPr>
          <w:rFonts w:ascii="Times New Roman" w:hAnsi="Times New Roman" w:cs="Times New Roman"/>
          <w:sz w:val="28"/>
          <w:szCs w:val="28"/>
        </w:rPr>
        <w:t xml:space="preserve">Comunicarea prevăzută la </w:t>
      </w:r>
      <w:r w:rsidR="00F95A3E" w:rsidRPr="00226928">
        <w:rPr>
          <w:rFonts w:ascii="Times New Roman" w:hAnsi="Times New Roman" w:cs="Times New Roman"/>
          <w:sz w:val="28"/>
          <w:szCs w:val="28"/>
        </w:rPr>
        <w:t>pct.</w:t>
      </w:r>
      <w:r w:rsidR="009D17D2">
        <w:rPr>
          <w:rFonts w:ascii="Times New Roman" w:hAnsi="Times New Roman" w:cs="Times New Roman"/>
          <w:sz w:val="28"/>
          <w:szCs w:val="28"/>
        </w:rPr>
        <w:t>6</w:t>
      </w:r>
      <w:r w:rsidR="008844A0">
        <w:rPr>
          <w:rFonts w:ascii="Times New Roman" w:hAnsi="Times New Roman" w:cs="Times New Roman"/>
          <w:sz w:val="28"/>
          <w:szCs w:val="28"/>
        </w:rPr>
        <w:t>2</w:t>
      </w:r>
      <w:r w:rsidR="008A76B4" w:rsidRPr="00226928">
        <w:rPr>
          <w:rFonts w:ascii="Times New Roman" w:hAnsi="Times New Roman" w:cs="Times New Roman"/>
          <w:sz w:val="28"/>
          <w:szCs w:val="28"/>
        </w:rPr>
        <w:t xml:space="preserve"> se face cel târziu a doua zi de la împlinirea termenelor respective. </w:t>
      </w:r>
    </w:p>
    <w:p w14:paraId="6019B669" w14:textId="6C54EEA1" w:rsidR="000B2AA7" w:rsidRPr="00226928" w:rsidRDefault="005A30DA" w:rsidP="00C8029C">
      <w:pPr>
        <w:pStyle w:val="a6"/>
        <w:ind w:left="709"/>
        <w:jc w:val="both"/>
        <w:rPr>
          <w:rFonts w:ascii="Times New Roman" w:hAnsi="Times New Roman" w:cs="Times New Roman"/>
          <w:sz w:val="28"/>
          <w:szCs w:val="28"/>
        </w:rPr>
      </w:pPr>
      <w:r>
        <w:rPr>
          <w:rFonts w:ascii="Times New Roman" w:hAnsi="Times New Roman" w:cs="Times New Roman"/>
          <w:sz w:val="28"/>
          <w:szCs w:val="28"/>
        </w:rPr>
        <w:lastRenderedPageBreak/>
        <w:t>6</w:t>
      </w:r>
      <w:r w:rsidR="008844A0">
        <w:rPr>
          <w:rFonts w:ascii="Times New Roman" w:hAnsi="Times New Roman" w:cs="Times New Roman"/>
          <w:sz w:val="28"/>
          <w:szCs w:val="28"/>
        </w:rPr>
        <w:t>4</w:t>
      </w:r>
      <w:r w:rsidR="0066773C" w:rsidRPr="00226928">
        <w:rPr>
          <w:rFonts w:ascii="Times New Roman" w:hAnsi="Times New Roman" w:cs="Times New Roman"/>
          <w:sz w:val="28"/>
          <w:szCs w:val="28"/>
        </w:rPr>
        <w:t>.</w:t>
      </w:r>
      <w:r w:rsidR="008B5C09" w:rsidRPr="00226928">
        <w:rPr>
          <w:rFonts w:ascii="Times New Roman" w:hAnsi="Times New Roman" w:cs="Times New Roman"/>
          <w:sz w:val="28"/>
          <w:szCs w:val="28"/>
        </w:rPr>
        <w:t xml:space="preserve"> </w:t>
      </w:r>
      <w:r w:rsidR="009D17D2">
        <w:rPr>
          <w:rFonts w:ascii="Times New Roman" w:hAnsi="Times New Roman" w:cs="Times New Roman"/>
          <w:sz w:val="28"/>
          <w:szCs w:val="28"/>
        </w:rPr>
        <w:t>Subdiviziunea competentă a biroului vamal</w:t>
      </w:r>
      <w:r w:rsidR="008A76B4" w:rsidRPr="00226928">
        <w:rPr>
          <w:rFonts w:ascii="Times New Roman" w:hAnsi="Times New Roman" w:cs="Times New Roman"/>
          <w:sz w:val="28"/>
          <w:szCs w:val="28"/>
        </w:rPr>
        <w:t xml:space="preserve"> declanșează procedura de cercetare la </w:t>
      </w:r>
      <w:r w:rsidR="00B26D4A" w:rsidRPr="00226928">
        <w:rPr>
          <w:rFonts w:ascii="Times New Roman" w:hAnsi="Times New Roman" w:cs="Times New Roman"/>
          <w:sz w:val="28"/>
          <w:szCs w:val="28"/>
        </w:rPr>
        <w:t>postul vamal</w:t>
      </w:r>
      <w:r w:rsidR="008A76B4" w:rsidRPr="00226928">
        <w:rPr>
          <w:rFonts w:ascii="Times New Roman" w:hAnsi="Times New Roman" w:cs="Times New Roman"/>
          <w:sz w:val="28"/>
          <w:szCs w:val="28"/>
        </w:rPr>
        <w:t xml:space="preserve"> de destinație </w:t>
      </w:r>
      <w:r w:rsidR="006D3200">
        <w:rPr>
          <w:rFonts w:ascii="Times New Roman" w:hAnsi="Times New Roman" w:cs="Times New Roman"/>
          <w:sz w:val="28"/>
          <w:szCs w:val="28"/>
        </w:rPr>
        <w:t xml:space="preserve">și </w:t>
      </w:r>
      <w:r w:rsidR="00453043">
        <w:rPr>
          <w:rFonts w:ascii="Times New Roman" w:hAnsi="Times New Roman" w:cs="Times New Roman"/>
          <w:sz w:val="28"/>
          <w:szCs w:val="28"/>
        </w:rPr>
        <w:t>transmite</w:t>
      </w:r>
      <w:r w:rsidR="006D3200">
        <w:rPr>
          <w:rFonts w:ascii="Times New Roman" w:hAnsi="Times New Roman" w:cs="Times New Roman"/>
          <w:sz w:val="28"/>
          <w:szCs w:val="28"/>
        </w:rPr>
        <w:t xml:space="preserve"> </w:t>
      </w:r>
      <w:r w:rsidR="00453043">
        <w:rPr>
          <w:rFonts w:ascii="Times New Roman" w:hAnsi="Times New Roman" w:cs="Times New Roman"/>
          <w:sz w:val="28"/>
          <w:szCs w:val="28"/>
        </w:rPr>
        <w:t>o cerere</w:t>
      </w:r>
      <w:r w:rsidR="006D3200">
        <w:rPr>
          <w:rFonts w:ascii="Times New Roman" w:hAnsi="Times New Roman" w:cs="Times New Roman"/>
          <w:sz w:val="28"/>
          <w:szCs w:val="28"/>
        </w:rPr>
        <w:t xml:space="preserve"> de </w:t>
      </w:r>
      <w:r w:rsidR="00453043">
        <w:rPr>
          <w:rFonts w:ascii="Times New Roman" w:hAnsi="Times New Roman" w:cs="Times New Roman"/>
          <w:sz w:val="28"/>
          <w:szCs w:val="28"/>
        </w:rPr>
        <w:t xml:space="preserve">prezentarea </w:t>
      </w:r>
      <w:r w:rsidR="006D3200">
        <w:rPr>
          <w:rFonts w:ascii="Times New Roman" w:hAnsi="Times New Roman" w:cs="Times New Roman"/>
          <w:sz w:val="28"/>
          <w:szCs w:val="28"/>
        </w:rPr>
        <w:t>informații</w:t>
      </w:r>
      <w:r w:rsidR="00453043">
        <w:rPr>
          <w:rFonts w:ascii="Times New Roman" w:hAnsi="Times New Roman" w:cs="Times New Roman"/>
          <w:sz w:val="28"/>
          <w:szCs w:val="28"/>
        </w:rPr>
        <w:t>lor pentru încheierea regimului de tranzit</w:t>
      </w:r>
      <w:r w:rsidR="00C8029C">
        <w:rPr>
          <w:rFonts w:ascii="Times New Roman" w:hAnsi="Times New Roman" w:cs="Times New Roman"/>
          <w:sz w:val="28"/>
          <w:szCs w:val="28"/>
        </w:rPr>
        <w:t xml:space="preserve"> </w:t>
      </w:r>
      <w:r w:rsidR="00F10B6F" w:rsidRPr="00226928">
        <w:rPr>
          <w:rFonts w:ascii="Times New Roman" w:hAnsi="Times New Roman" w:cs="Times New Roman"/>
          <w:sz w:val="28"/>
          <w:szCs w:val="28"/>
        </w:rPr>
        <w:t xml:space="preserve">în termenii menţionaţi în </w:t>
      </w:r>
      <w:r w:rsidR="00F95A3E" w:rsidRPr="00226928">
        <w:rPr>
          <w:rFonts w:ascii="Times New Roman" w:hAnsi="Times New Roman" w:cs="Times New Roman"/>
          <w:sz w:val="28"/>
          <w:szCs w:val="28"/>
        </w:rPr>
        <w:t>pct.</w:t>
      </w:r>
      <w:r w:rsidR="00C8029C">
        <w:rPr>
          <w:rFonts w:ascii="Times New Roman" w:hAnsi="Times New Roman" w:cs="Times New Roman"/>
          <w:sz w:val="28"/>
          <w:szCs w:val="28"/>
        </w:rPr>
        <w:t>448</w:t>
      </w:r>
      <w:r w:rsidR="00C8029C" w:rsidRPr="00C8029C">
        <w:t xml:space="preserve"> </w:t>
      </w:r>
      <w:r w:rsidR="00C8029C" w:rsidRPr="00C8029C">
        <w:rPr>
          <w:rFonts w:ascii="Times New Roman" w:hAnsi="Times New Roman" w:cs="Times New Roman"/>
          <w:sz w:val="28"/>
          <w:szCs w:val="28"/>
        </w:rPr>
        <w:t>al Regulamentu</w:t>
      </w:r>
      <w:r w:rsidR="00C8029C">
        <w:rPr>
          <w:rFonts w:ascii="Times New Roman" w:hAnsi="Times New Roman" w:cs="Times New Roman"/>
          <w:sz w:val="28"/>
          <w:szCs w:val="28"/>
        </w:rPr>
        <w:t>lui de aplicare a Codului vamal.</w:t>
      </w:r>
    </w:p>
    <w:p w14:paraId="383E525E" w14:textId="4F47505B" w:rsidR="00603CA0" w:rsidRDefault="009D17D2" w:rsidP="00C8029C">
      <w:pPr>
        <w:pStyle w:val="a6"/>
        <w:ind w:left="709"/>
        <w:jc w:val="both"/>
        <w:rPr>
          <w:rFonts w:ascii="Times New Roman" w:hAnsi="Times New Roman" w:cs="Times New Roman"/>
          <w:sz w:val="28"/>
          <w:szCs w:val="28"/>
        </w:rPr>
      </w:pPr>
      <w:r>
        <w:rPr>
          <w:rFonts w:ascii="Times New Roman" w:hAnsi="Times New Roman" w:cs="Times New Roman"/>
          <w:sz w:val="28"/>
          <w:szCs w:val="28"/>
        </w:rPr>
        <w:t>6</w:t>
      </w:r>
      <w:r w:rsidR="008844A0">
        <w:rPr>
          <w:rFonts w:ascii="Times New Roman" w:hAnsi="Times New Roman" w:cs="Times New Roman"/>
          <w:sz w:val="28"/>
          <w:szCs w:val="28"/>
        </w:rPr>
        <w:t>5</w:t>
      </w:r>
      <w:r w:rsidR="005A30DA">
        <w:rPr>
          <w:rFonts w:ascii="Times New Roman" w:hAnsi="Times New Roman" w:cs="Times New Roman"/>
          <w:sz w:val="28"/>
          <w:szCs w:val="28"/>
        </w:rPr>
        <w:t>.</w:t>
      </w:r>
      <w:r w:rsidR="008A76B4" w:rsidRPr="00226928">
        <w:rPr>
          <w:rFonts w:ascii="Times New Roman" w:hAnsi="Times New Roman" w:cs="Times New Roman"/>
          <w:sz w:val="28"/>
          <w:szCs w:val="28"/>
        </w:rPr>
        <w:t xml:space="preserve"> </w:t>
      </w:r>
      <w:r w:rsidR="00603CA0" w:rsidRPr="00226928">
        <w:rPr>
          <w:rFonts w:ascii="Times New Roman" w:hAnsi="Times New Roman" w:cs="Times New Roman"/>
          <w:sz w:val="28"/>
          <w:szCs w:val="28"/>
        </w:rPr>
        <w:t xml:space="preserve">Postul vamal de destinație trimite rezultatele controlului imediat după primirea </w:t>
      </w:r>
      <w:r w:rsidR="00C8029C">
        <w:rPr>
          <w:rFonts w:ascii="Times New Roman" w:hAnsi="Times New Roman" w:cs="Times New Roman"/>
          <w:sz w:val="28"/>
          <w:szCs w:val="28"/>
        </w:rPr>
        <w:t>cererii</w:t>
      </w:r>
      <w:r w:rsidR="00603CA0" w:rsidRPr="00226928">
        <w:rPr>
          <w:rFonts w:ascii="Times New Roman" w:hAnsi="Times New Roman" w:cs="Times New Roman"/>
          <w:sz w:val="28"/>
          <w:szCs w:val="28"/>
        </w:rPr>
        <w:t xml:space="preserve"> din partea postului vamal de plecare</w:t>
      </w:r>
      <w:r w:rsidR="00603CA0">
        <w:rPr>
          <w:rFonts w:ascii="Times New Roman" w:hAnsi="Times New Roman" w:cs="Times New Roman"/>
          <w:sz w:val="28"/>
          <w:szCs w:val="28"/>
        </w:rPr>
        <w:t>.</w:t>
      </w:r>
    </w:p>
    <w:p w14:paraId="43499910" w14:textId="79D0A7DE" w:rsidR="00C8029C" w:rsidRPr="00226928" w:rsidRDefault="00C8029C" w:rsidP="002257F1">
      <w:pPr>
        <w:pStyle w:val="a6"/>
        <w:ind w:left="709"/>
        <w:jc w:val="both"/>
        <w:rPr>
          <w:rFonts w:ascii="Times New Roman" w:hAnsi="Times New Roman" w:cs="Times New Roman"/>
          <w:sz w:val="28"/>
          <w:szCs w:val="28"/>
        </w:rPr>
      </w:pPr>
      <w:r>
        <w:rPr>
          <w:rFonts w:ascii="Times New Roman" w:hAnsi="Times New Roman" w:cs="Times New Roman"/>
          <w:sz w:val="28"/>
          <w:szCs w:val="28"/>
        </w:rPr>
        <w:t>6</w:t>
      </w:r>
      <w:r w:rsidR="008844A0">
        <w:rPr>
          <w:rFonts w:ascii="Times New Roman" w:hAnsi="Times New Roman" w:cs="Times New Roman"/>
          <w:sz w:val="28"/>
          <w:szCs w:val="28"/>
        </w:rPr>
        <w:t>6</w:t>
      </w:r>
      <w:r>
        <w:rPr>
          <w:rFonts w:ascii="Times New Roman" w:hAnsi="Times New Roman" w:cs="Times New Roman"/>
          <w:sz w:val="28"/>
          <w:szCs w:val="28"/>
        </w:rPr>
        <w:t xml:space="preserve">. </w:t>
      </w:r>
      <w:r w:rsidRPr="00226928">
        <w:rPr>
          <w:rFonts w:ascii="Times New Roman" w:hAnsi="Times New Roman" w:cs="Times New Roman"/>
          <w:sz w:val="28"/>
          <w:szCs w:val="28"/>
        </w:rPr>
        <w:t xml:space="preserve">Modelul scrisorii de informare a titularului regimului </w:t>
      </w:r>
      <w:r>
        <w:rPr>
          <w:rFonts w:ascii="Times New Roman" w:hAnsi="Times New Roman" w:cs="Times New Roman"/>
          <w:sz w:val="28"/>
          <w:szCs w:val="28"/>
        </w:rPr>
        <w:t xml:space="preserve">în cazul aplicării pct.449 al </w:t>
      </w:r>
      <w:r w:rsidRPr="00C8029C">
        <w:rPr>
          <w:rFonts w:ascii="Times New Roman" w:hAnsi="Times New Roman" w:cs="Times New Roman"/>
          <w:sz w:val="28"/>
          <w:szCs w:val="28"/>
        </w:rPr>
        <w:t>Regulamentului de aplicare a Codului vamal,</w:t>
      </w:r>
      <w:r>
        <w:rPr>
          <w:rFonts w:ascii="Times New Roman" w:hAnsi="Times New Roman" w:cs="Times New Roman"/>
          <w:sz w:val="28"/>
          <w:szCs w:val="28"/>
        </w:rPr>
        <w:t xml:space="preserve"> </w:t>
      </w:r>
      <w:r w:rsidRPr="00226928">
        <w:rPr>
          <w:rFonts w:ascii="Times New Roman" w:hAnsi="Times New Roman" w:cs="Times New Roman"/>
          <w:sz w:val="28"/>
          <w:szCs w:val="28"/>
        </w:rPr>
        <w:t xml:space="preserve">este prevăzut în anexa nr. </w:t>
      </w:r>
      <w:r w:rsidR="00453043">
        <w:rPr>
          <w:rFonts w:ascii="Times New Roman" w:hAnsi="Times New Roman" w:cs="Times New Roman"/>
          <w:sz w:val="28"/>
          <w:szCs w:val="28"/>
        </w:rPr>
        <w:t>1</w:t>
      </w:r>
      <w:r>
        <w:rPr>
          <w:rFonts w:ascii="Times New Roman" w:hAnsi="Times New Roman" w:cs="Times New Roman"/>
          <w:sz w:val="28"/>
          <w:szCs w:val="28"/>
        </w:rPr>
        <w:t xml:space="preserve"> la N</w:t>
      </w:r>
      <w:r w:rsidRPr="00226928">
        <w:rPr>
          <w:rFonts w:ascii="Times New Roman" w:hAnsi="Times New Roman" w:cs="Times New Roman"/>
          <w:sz w:val="28"/>
          <w:szCs w:val="28"/>
        </w:rPr>
        <w:t>ormele tehnice.</w:t>
      </w:r>
    </w:p>
    <w:p w14:paraId="6D8B2D58" w14:textId="1FEDAA11" w:rsidR="00833765" w:rsidRPr="00226928" w:rsidRDefault="009D17D2" w:rsidP="00A83880">
      <w:pPr>
        <w:pStyle w:val="a6"/>
        <w:ind w:left="709"/>
        <w:jc w:val="both"/>
        <w:rPr>
          <w:rFonts w:ascii="Times New Roman" w:hAnsi="Times New Roman" w:cs="Times New Roman"/>
          <w:sz w:val="28"/>
          <w:szCs w:val="28"/>
        </w:rPr>
      </w:pPr>
      <w:r>
        <w:rPr>
          <w:rFonts w:ascii="Times New Roman" w:hAnsi="Times New Roman" w:cs="Times New Roman"/>
          <w:sz w:val="28"/>
          <w:szCs w:val="28"/>
        </w:rPr>
        <w:t>6</w:t>
      </w:r>
      <w:r w:rsidR="008844A0">
        <w:rPr>
          <w:rFonts w:ascii="Times New Roman" w:hAnsi="Times New Roman" w:cs="Times New Roman"/>
          <w:sz w:val="28"/>
          <w:szCs w:val="28"/>
        </w:rPr>
        <w:t>7</w:t>
      </w:r>
      <w:r w:rsidR="008B5C09" w:rsidRPr="00226928">
        <w:rPr>
          <w:rFonts w:ascii="Times New Roman" w:hAnsi="Times New Roman" w:cs="Times New Roman"/>
          <w:sz w:val="28"/>
          <w:szCs w:val="28"/>
        </w:rPr>
        <w:t xml:space="preserve">. </w:t>
      </w:r>
      <w:r w:rsidR="00833765" w:rsidRPr="00226928">
        <w:rPr>
          <w:rFonts w:ascii="Times New Roman" w:hAnsi="Times New Roman" w:cs="Times New Roman"/>
          <w:sz w:val="28"/>
          <w:szCs w:val="28"/>
        </w:rPr>
        <w:t xml:space="preserve">În cazul în care informaţiile furnizate într-un răspuns din partea titularului regimului nu sînt suficiente pentru a </w:t>
      </w:r>
      <w:r>
        <w:rPr>
          <w:rFonts w:ascii="Times New Roman" w:hAnsi="Times New Roman" w:cs="Times New Roman"/>
          <w:sz w:val="28"/>
          <w:szCs w:val="28"/>
        </w:rPr>
        <w:t>încheia</w:t>
      </w:r>
      <w:r w:rsidR="00833765" w:rsidRPr="00226928">
        <w:rPr>
          <w:rFonts w:ascii="Times New Roman" w:hAnsi="Times New Roman" w:cs="Times New Roman"/>
          <w:sz w:val="28"/>
          <w:szCs w:val="28"/>
        </w:rPr>
        <w:t xml:space="preserve"> regimul vamal de tranzit însă </w:t>
      </w:r>
      <w:r>
        <w:rPr>
          <w:rFonts w:ascii="Times New Roman" w:hAnsi="Times New Roman" w:cs="Times New Roman"/>
          <w:sz w:val="28"/>
          <w:szCs w:val="28"/>
        </w:rPr>
        <w:t xml:space="preserve">subdiviziunea competentă a biroului vamal </w:t>
      </w:r>
      <w:r w:rsidR="00833765" w:rsidRPr="00226928">
        <w:rPr>
          <w:rFonts w:ascii="Times New Roman" w:hAnsi="Times New Roman" w:cs="Times New Roman"/>
          <w:sz w:val="28"/>
          <w:szCs w:val="28"/>
        </w:rPr>
        <w:t>consider</w:t>
      </w:r>
      <w:r w:rsidR="008B5C09" w:rsidRPr="00226928">
        <w:rPr>
          <w:rFonts w:ascii="Times New Roman" w:hAnsi="Times New Roman" w:cs="Times New Roman"/>
          <w:sz w:val="28"/>
          <w:szCs w:val="28"/>
        </w:rPr>
        <w:t>ă</w:t>
      </w:r>
      <w:r w:rsidR="00833765" w:rsidRPr="00226928">
        <w:rPr>
          <w:rFonts w:ascii="Times New Roman" w:hAnsi="Times New Roman" w:cs="Times New Roman"/>
          <w:sz w:val="28"/>
          <w:szCs w:val="28"/>
        </w:rPr>
        <w:t xml:space="preserve"> suficiente pentru continuarea procedurii de cercetare, se remite </w:t>
      </w:r>
      <w:r w:rsidR="00F178F8" w:rsidRPr="00226928">
        <w:rPr>
          <w:rFonts w:ascii="Times New Roman" w:hAnsi="Times New Roman" w:cs="Times New Roman"/>
          <w:sz w:val="28"/>
          <w:szCs w:val="28"/>
        </w:rPr>
        <w:t xml:space="preserve">postului vamal de destinație cel târziu a doua zi de la primirea informațiilor de la titularul regimului </w:t>
      </w:r>
      <w:r w:rsidR="00F178F8">
        <w:rPr>
          <w:rFonts w:ascii="Times New Roman" w:hAnsi="Times New Roman" w:cs="Times New Roman"/>
          <w:sz w:val="28"/>
          <w:szCs w:val="28"/>
        </w:rPr>
        <w:t>o cerere</w:t>
      </w:r>
      <w:r w:rsidR="00833765" w:rsidRPr="00226928">
        <w:rPr>
          <w:rFonts w:ascii="Times New Roman" w:hAnsi="Times New Roman" w:cs="Times New Roman"/>
          <w:sz w:val="28"/>
          <w:szCs w:val="28"/>
        </w:rPr>
        <w:t xml:space="preserve"> de informaţii suplimentare</w:t>
      </w:r>
      <w:r w:rsidR="008A76B4" w:rsidRPr="00226928">
        <w:rPr>
          <w:rFonts w:ascii="Times New Roman" w:hAnsi="Times New Roman" w:cs="Times New Roman"/>
          <w:sz w:val="28"/>
          <w:szCs w:val="28"/>
        </w:rPr>
        <w:t xml:space="preserve"> </w:t>
      </w:r>
      <w:r w:rsidR="00F178F8">
        <w:rPr>
          <w:rFonts w:ascii="Times New Roman" w:hAnsi="Times New Roman" w:cs="Times New Roman"/>
          <w:sz w:val="28"/>
          <w:szCs w:val="28"/>
        </w:rPr>
        <w:t>pe un form</w:t>
      </w:r>
      <w:r w:rsidR="00453043">
        <w:rPr>
          <w:rFonts w:ascii="Times New Roman" w:hAnsi="Times New Roman" w:cs="Times New Roman"/>
          <w:sz w:val="28"/>
          <w:szCs w:val="28"/>
        </w:rPr>
        <w:t>ular TC20 prevăzut în anexa nr.2</w:t>
      </w:r>
      <w:r w:rsidR="00F178F8">
        <w:rPr>
          <w:rFonts w:ascii="Times New Roman" w:hAnsi="Times New Roman" w:cs="Times New Roman"/>
          <w:sz w:val="28"/>
          <w:szCs w:val="28"/>
        </w:rPr>
        <w:t xml:space="preserve"> la Normele tehnice</w:t>
      </w:r>
      <w:r w:rsidR="008A76B4" w:rsidRPr="00226928">
        <w:rPr>
          <w:rFonts w:ascii="Times New Roman" w:hAnsi="Times New Roman" w:cs="Times New Roman"/>
          <w:sz w:val="28"/>
          <w:szCs w:val="28"/>
        </w:rPr>
        <w:t>.</w:t>
      </w:r>
    </w:p>
    <w:p w14:paraId="2FC053D6" w14:textId="323F356B" w:rsidR="00C8029C" w:rsidRDefault="002257F1" w:rsidP="00C8029C">
      <w:pPr>
        <w:pStyle w:val="a6"/>
        <w:ind w:left="709"/>
        <w:jc w:val="both"/>
        <w:rPr>
          <w:rFonts w:ascii="Times New Roman" w:hAnsi="Times New Roman" w:cs="Times New Roman"/>
          <w:sz w:val="28"/>
          <w:szCs w:val="28"/>
        </w:rPr>
      </w:pPr>
      <w:r>
        <w:rPr>
          <w:rFonts w:ascii="Times New Roman" w:hAnsi="Times New Roman" w:cs="Times New Roman"/>
          <w:sz w:val="28"/>
          <w:szCs w:val="28"/>
        </w:rPr>
        <w:t>6</w:t>
      </w:r>
      <w:r w:rsidR="008844A0">
        <w:rPr>
          <w:rFonts w:ascii="Times New Roman" w:hAnsi="Times New Roman" w:cs="Times New Roman"/>
          <w:sz w:val="28"/>
          <w:szCs w:val="28"/>
        </w:rPr>
        <w:t>8</w:t>
      </w:r>
      <w:r w:rsidR="008B5C09" w:rsidRPr="00226928">
        <w:rPr>
          <w:rFonts w:ascii="Times New Roman" w:hAnsi="Times New Roman" w:cs="Times New Roman"/>
          <w:sz w:val="28"/>
          <w:szCs w:val="28"/>
        </w:rPr>
        <w:t xml:space="preserve">. </w:t>
      </w:r>
      <w:r w:rsidR="00833765" w:rsidRPr="00226928">
        <w:rPr>
          <w:rFonts w:ascii="Times New Roman" w:hAnsi="Times New Roman" w:cs="Times New Roman"/>
          <w:sz w:val="28"/>
          <w:szCs w:val="28"/>
        </w:rPr>
        <w:t xml:space="preserve">Respectiv </w:t>
      </w:r>
      <w:r w:rsidR="008B5C09" w:rsidRPr="00226928">
        <w:rPr>
          <w:rFonts w:ascii="Times New Roman" w:hAnsi="Times New Roman" w:cs="Times New Roman"/>
          <w:sz w:val="28"/>
          <w:szCs w:val="28"/>
        </w:rPr>
        <w:t>postul</w:t>
      </w:r>
      <w:r w:rsidR="006B37E9">
        <w:rPr>
          <w:rFonts w:ascii="Times New Roman" w:hAnsi="Times New Roman" w:cs="Times New Roman"/>
          <w:sz w:val="28"/>
          <w:szCs w:val="28"/>
        </w:rPr>
        <w:t xml:space="preserve"> vamal răspunde cer</w:t>
      </w:r>
      <w:r w:rsidR="00833765" w:rsidRPr="00226928">
        <w:rPr>
          <w:rFonts w:ascii="Times New Roman" w:hAnsi="Times New Roman" w:cs="Times New Roman"/>
          <w:sz w:val="28"/>
          <w:szCs w:val="28"/>
        </w:rPr>
        <w:t>erii în termen de 40 de zile de la data cînd a fost trimisă.</w:t>
      </w:r>
    </w:p>
    <w:p w14:paraId="2A1CA6D8" w14:textId="627EA221" w:rsidR="000B2AA7" w:rsidRDefault="005A30DA" w:rsidP="009D17D2">
      <w:pPr>
        <w:pStyle w:val="a6"/>
        <w:ind w:left="709"/>
        <w:jc w:val="both"/>
        <w:rPr>
          <w:rFonts w:ascii="Times New Roman" w:hAnsi="Times New Roman" w:cs="Times New Roman"/>
          <w:sz w:val="28"/>
          <w:szCs w:val="28"/>
        </w:rPr>
      </w:pPr>
      <w:r>
        <w:rPr>
          <w:rFonts w:ascii="Times New Roman" w:hAnsi="Times New Roman" w:cs="Times New Roman"/>
          <w:sz w:val="28"/>
          <w:szCs w:val="28"/>
        </w:rPr>
        <w:t>6</w:t>
      </w:r>
      <w:r w:rsidR="008844A0">
        <w:rPr>
          <w:rFonts w:ascii="Times New Roman" w:hAnsi="Times New Roman" w:cs="Times New Roman"/>
          <w:sz w:val="28"/>
          <w:szCs w:val="28"/>
        </w:rPr>
        <w:t>9</w:t>
      </w:r>
      <w:r w:rsidR="008B5C09" w:rsidRPr="00226928">
        <w:rPr>
          <w:rFonts w:ascii="Times New Roman" w:hAnsi="Times New Roman" w:cs="Times New Roman"/>
          <w:sz w:val="28"/>
          <w:szCs w:val="28"/>
        </w:rPr>
        <w:t xml:space="preserve">. </w:t>
      </w:r>
      <w:r w:rsidR="008A76B4" w:rsidRPr="00226928">
        <w:rPr>
          <w:rFonts w:ascii="Times New Roman" w:hAnsi="Times New Roman" w:cs="Times New Roman"/>
          <w:sz w:val="28"/>
          <w:szCs w:val="28"/>
        </w:rPr>
        <w:t xml:space="preserve">Atunci când este solicitat, </w:t>
      </w:r>
      <w:r w:rsidR="001B1783" w:rsidRPr="00226928">
        <w:rPr>
          <w:rFonts w:ascii="Times New Roman" w:hAnsi="Times New Roman" w:cs="Times New Roman"/>
          <w:sz w:val="28"/>
          <w:szCs w:val="28"/>
        </w:rPr>
        <w:t>postul vamal</w:t>
      </w:r>
      <w:r w:rsidR="008A76B4" w:rsidRPr="00226928">
        <w:rPr>
          <w:rFonts w:ascii="Times New Roman" w:hAnsi="Times New Roman" w:cs="Times New Roman"/>
          <w:sz w:val="28"/>
          <w:szCs w:val="28"/>
        </w:rPr>
        <w:t xml:space="preserve"> de destinație efectuează investigațiile necesare, procedează la verificarea evidențelor proprii și în termen de maxim zece zile de la primirea solicitării comunică în scris </w:t>
      </w:r>
      <w:r w:rsidR="009D17D2">
        <w:rPr>
          <w:rFonts w:ascii="Times New Roman" w:hAnsi="Times New Roman" w:cs="Times New Roman"/>
          <w:sz w:val="28"/>
          <w:szCs w:val="28"/>
        </w:rPr>
        <w:t>subdiviziunii competente</w:t>
      </w:r>
      <w:r w:rsidR="008A76B4" w:rsidRPr="00226928">
        <w:rPr>
          <w:rFonts w:ascii="Times New Roman" w:hAnsi="Times New Roman" w:cs="Times New Roman"/>
          <w:sz w:val="28"/>
          <w:szCs w:val="28"/>
        </w:rPr>
        <w:t xml:space="preserve"> rezultatele verificărilor efectuate. </w:t>
      </w:r>
    </w:p>
    <w:p w14:paraId="1D1D2531" w14:textId="022888A5" w:rsidR="005B54D4" w:rsidRDefault="005B54D4" w:rsidP="009D17D2">
      <w:pPr>
        <w:pStyle w:val="a6"/>
        <w:ind w:left="709"/>
        <w:jc w:val="both"/>
        <w:rPr>
          <w:rFonts w:ascii="Times New Roman" w:hAnsi="Times New Roman" w:cs="Times New Roman"/>
          <w:sz w:val="28"/>
          <w:szCs w:val="28"/>
        </w:rPr>
      </w:pPr>
    </w:p>
    <w:p w14:paraId="680ECC20" w14:textId="43AE0C9D" w:rsidR="005B54D4" w:rsidRPr="005B54D4" w:rsidRDefault="005B54D4" w:rsidP="005B54D4">
      <w:pPr>
        <w:pStyle w:val="a6"/>
        <w:ind w:left="709"/>
        <w:jc w:val="center"/>
        <w:rPr>
          <w:rFonts w:ascii="Times New Roman" w:hAnsi="Times New Roman" w:cs="Times New Roman"/>
          <w:b/>
          <w:sz w:val="28"/>
          <w:szCs w:val="28"/>
        </w:rPr>
      </w:pPr>
      <w:r w:rsidRPr="005B54D4">
        <w:rPr>
          <w:rFonts w:ascii="Times New Roman" w:hAnsi="Times New Roman" w:cs="Times New Roman"/>
          <w:b/>
          <w:sz w:val="28"/>
          <w:szCs w:val="28"/>
        </w:rPr>
        <w:t>Secțiunea a 2-a</w:t>
      </w:r>
    </w:p>
    <w:p w14:paraId="0726AF9E" w14:textId="2EB5B6C1" w:rsidR="005B54D4" w:rsidRPr="005B54D4" w:rsidRDefault="005B54D4" w:rsidP="005B54D4">
      <w:pPr>
        <w:pStyle w:val="a6"/>
        <w:ind w:left="709"/>
        <w:jc w:val="center"/>
        <w:rPr>
          <w:rFonts w:ascii="Times New Roman" w:hAnsi="Times New Roman" w:cs="Times New Roman"/>
          <w:b/>
          <w:sz w:val="28"/>
          <w:szCs w:val="28"/>
        </w:rPr>
      </w:pPr>
      <w:r w:rsidRPr="005B54D4">
        <w:rPr>
          <w:rFonts w:ascii="Times New Roman" w:hAnsi="Times New Roman" w:cs="Times New Roman"/>
          <w:b/>
          <w:sz w:val="28"/>
          <w:szCs w:val="28"/>
        </w:rPr>
        <w:t>Încheierea regimului de tranzit</w:t>
      </w:r>
    </w:p>
    <w:p w14:paraId="283962DE" w14:textId="4D8D7C4B" w:rsidR="000B2AA7" w:rsidRPr="00226928" w:rsidRDefault="008844A0" w:rsidP="00853231">
      <w:pPr>
        <w:pStyle w:val="a6"/>
        <w:ind w:left="709"/>
        <w:jc w:val="both"/>
        <w:rPr>
          <w:rFonts w:ascii="Times New Roman" w:hAnsi="Times New Roman" w:cs="Times New Roman"/>
          <w:sz w:val="28"/>
          <w:szCs w:val="28"/>
        </w:rPr>
      </w:pPr>
      <w:r>
        <w:rPr>
          <w:rFonts w:ascii="Times New Roman" w:hAnsi="Times New Roman" w:cs="Times New Roman"/>
          <w:color w:val="000000" w:themeColor="text1"/>
          <w:sz w:val="28"/>
          <w:szCs w:val="28"/>
        </w:rPr>
        <w:t>70</w:t>
      </w:r>
      <w:r w:rsidR="008B5C09" w:rsidRPr="00226928">
        <w:rPr>
          <w:rFonts w:ascii="Times New Roman" w:hAnsi="Times New Roman" w:cs="Times New Roman"/>
          <w:color w:val="000000" w:themeColor="text1"/>
          <w:sz w:val="28"/>
          <w:szCs w:val="28"/>
        </w:rPr>
        <w:t>.</w:t>
      </w:r>
      <w:r w:rsidR="008B5C09" w:rsidRPr="00226928">
        <w:rPr>
          <w:rFonts w:ascii="Times New Roman" w:hAnsi="Times New Roman" w:cs="Times New Roman"/>
          <w:color w:val="FF0000"/>
          <w:sz w:val="28"/>
          <w:szCs w:val="28"/>
        </w:rPr>
        <w:t xml:space="preserve"> </w:t>
      </w:r>
      <w:r w:rsidR="008A76B4" w:rsidRPr="00226928">
        <w:rPr>
          <w:rFonts w:ascii="Times New Roman" w:hAnsi="Times New Roman" w:cs="Times New Roman"/>
          <w:sz w:val="28"/>
          <w:szCs w:val="28"/>
        </w:rPr>
        <w:t xml:space="preserve">În situația în care se constată că mărfurile în cauză au fost prezentate </w:t>
      </w:r>
      <w:r w:rsidR="001B1783" w:rsidRPr="00226928">
        <w:rPr>
          <w:rFonts w:ascii="Times New Roman" w:hAnsi="Times New Roman" w:cs="Times New Roman"/>
          <w:sz w:val="28"/>
          <w:szCs w:val="28"/>
        </w:rPr>
        <w:t>postului vamal</w:t>
      </w:r>
      <w:r w:rsidR="008A76B4" w:rsidRPr="00226928">
        <w:rPr>
          <w:rFonts w:ascii="Times New Roman" w:hAnsi="Times New Roman" w:cs="Times New Roman"/>
          <w:sz w:val="28"/>
          <w:szCs w:val="28"/>
        </w:rPr>
        <w:t xml:space="preserve"> de destinație, dar dovada încheierii regimului nu a fost transmisă în termen, </w:t>
      </w:r>
      <w:r w:rsidR="001B1783" w:rsidRPr="00226928">
        <w:rPr>
          <w:rFonts w:ascii="Times New Roman" w:hAnsi="Times New Roman" w:cs="Times New Roman"/>
          <w:sz w:val="28"/>
          <w:szCs w:val="28"/>
        </w:rPr>
        <w:t>postul vamal</w:t>
      </w:r>
      <w:r w:rsidR="008A76B4" w:rsidRPr="00226928">
        <w:rPr>
          <w:rFonts w:ascii="Times New Roman" w:hAnsi="Times New Roman" w:cs="Times New Roman"/>
          <w:sz w:val="28"/>
          <w:szCs w:val="28"/>
        </w:rPr>
        <w:t xml:space="preserve"> de destinație procedează la confirmarea încheierii regimului de tranzit prin transmiterea mesajelor de confirmare în aplicația </w:t>
      </w:r>
      <w:r w:rsidR="007E59B1" w:rsidRPr="00226928">
        <w:rPr>
          <w:rFonts w:ascii="Times New Roman" w:hAnsi="Times New Roman" w:cs="Times New Roman"/>
          <w:sz w:val="28"/>
          <w:szCs w:val="28"/>
        </w:rPr>
        <w:t>SIIV “ASYCUDA WORLD”</w:t>
      </w:r>
      <w:r w:rsidR="00353129">
        <w:rPr>
          <w:rFonts w:ascii="Times New Roman" w:hAnsi="Times New Roman" w:cs="Times New Roman"/>
          <w:sz w:val="28"/>
          <w:szCs w:val="28"/>
        </w:rPr>
        <w:t xml:space="preserve"> </w:t>
      </w:r>
      <w:r w:rsidR="008A76B4" w:rsidRPr="00226928">
        <w:rPr>
          <w:rFonts w:ascii="Times New Roman" w:hAnsi="Times New Roman" w:cs="Times New Roman"/>
          <w:sz w:val="28"/>
          <w:szCs w:val="28"/>
        </w:rPr>
        <w:t xml:space="preserve">sau, după caz, trimiterea la </w:t>
      </w:r>
      <w:r w:rsidR="009D17D2">
        <w:rPr>
          <w:rFonts w:ascii="Times New Roman" w:hAnsi="Times New Roman" w:cs="Times New Roman"/>
          <w:sz w:val="28"/>
          <w:szCs w:val="28"/>
        </w:rPr>
        <w:t>subdiviziunii competente a biroului vamal</w:t>
      </w:r>
      <w:r w:rsidR="008A76B4" w:rsidRPr="00226928">
        <w:rPr>
          <w:rFonts w:ascii="Times New Roman" w:hAnsi="Times New Roman" w:cs="Times New Roman"/>
          <w:sz w:val="28"/>
          <w:szCs w:val="28"/>
        </w:rPr>
        <w:t xml:space="preserve"> a documentelor corespunzătoare.</w:t>
      </w:r>
    </w:p>
    <w:p w14:paraId="3C92B38B" w14:textId="0509779D" w:rsidR="000B2AA7" w:rsidRPr="00226928" w:rsidRDefault="009D17D2" w:rsidP="00853231">
      <w:pPr>
        <w:pStyle w:val="a6"/>
        <w:ind w:left="709"/>
        <w:jc w:val="both"/>
        <w:rPr>
          <w:rFonts w:ascii="Times New Roman" w:hAnsi="Times New Roman" w:cs="Times New Roman"/>
          <w:sz w:val="28"/>
          <w:szCs w:val="28"/>
        </w:rPr>
      </w:pPr>
      <w:r>
        <w:rPr>
          <w:rFonts w:ascii="Times New Roman" w:hAnsi="Times New Roman" w:cs="Times New Roman"/>
          <w:sz w:val="28"/>
          <w:szCs w:val="28"/>
        </w:rPr>
        <w:t>7</w:t>
      </w:r>
      <w:r w:rsidR="008844A0">
        <w:rPr>
          <w:rFonts w:ascii="Times New Roman" w:hAnsi="Times New Roman" w:cs="Times New Roman"/>
          <w:sz w:val="28"/>
          <w:szCs w:val="28"/>
        </w:rPr>
        <w:t>1</w:t>
      </w:r>
      <w:r w:rsidR="0066773C" w:rsidRPr="00226928">
        <w:rPr>
          <w:rFonts w:ascii="Times New Roman" w:hAnsi="Times New Roman" w:cs="Times New Roman"/>
          <w:sz w:val="28"/>
          <w:szCs w:val="28"/>
        </w:rPr>
        <w:t>.</w:t>
      </w:r>
      <w:r w:rsidR="008B5C09" w:rsidRPr="00226928">
        <w:rPr>
          <w:rFonts w:ascii="Times New Roman" w:hAnsi="Times New Roman" w:cs="Times New Roman"/>
          <w:sz w:val="28"/>
          <w:szCs w:val="28"/>
        </w:rPr>
        <w:t xml:space="preserve"> </w:t>
      </w:r>
      <w:r w:rsidR="008A76B4" w:rsidRPr="00226928">
        <w:rPr>
          <w:rFonts w:ascii="Times New Roman" w:hAnsi="Times New Roman" w:cs="Times New Roman"/>
          <w:sz w:val="28"/>
          <w:szCs w:val="28"/>
        </w:rPr>
        <w:t xml:space="preserve">Dacă </w:t>
      </w:r>
      <w:r>
        <w:rPr>
          <w:rFonts w:ascii="Times New Roman" w:hAnsi="Times New Roman" w:cs="Times New Roman"/>
          <w:sz w:val="28"/>
          <w:szCs w:val="28"/>
        </w:rPr>
        <w:t>subdiviziunea competentă a biroului vamal</w:t>
      </w:r>
      <w:r w:rsidR="008A76B4" w:rsidRPr="00226928">
        <w:rPr>
          <w:rFonts w:ascii="Times New Roman" w:hAnsi="Times New Roman" w:cs="Times New Roman"/>
          <w:sz w:val="28"/>
          <w:szCs w:val="28"/>
        </w:rPr>
        <w:t xml:space="preserve"> </w:t>
      </w:r>
      <w:r w:rsidR="00453043">
        <w:rPr>
          <w:rFonts w:ascii="Times New Roman" w:hAnsi="Times New Roman" w:cs="Times New Roman"/>
          <w:sz w:val="28"/>
          <w:szCs w:val="28"/>
        </w:rPr>
        <w:t xml:space="preserve">sau Aparatul Central al Serviciului Vamal </w:t>
      </w:r>
      <w:r w:rsidR="008A76B4" w:rsidRPr="00226928">
        <w:rPr>
          <w:rFonts w:ascii="Times New Roman" w:hAnsi="Times New Roman" w:cs="Times New Roman"/>
          <w:sz w:val="28"/>
          <w:szCs w:val="28"/>
        </w:rPr>
        <w:t xml:space="preserve">are suspiciuni în ceea ce privește autenticitatea dovezilor prezentate de titularul regimului sau corectitudinea datelor înscrise în acestea, inițiază controlul ulterior al acestora. </w:t>
      </w:r>
    </w:p>
    <w:p w14:paraId="62FEAD9E" w14:textId="14F7D431" w:rsidR="000B2AA7" w:rsidRPr="00226928" w:rsidRDefault="009D17D2" w:rsidP="00853231">
      <w:pPr>
        <w:pStyle w:val="a6"/>
        <w:ind w:left="709"/>
        <w:jc w:val="both"/>
        <w:rPr>
          <w:rFonts w:ascii="Times New Roman" w:hAnsi="Times New Roman" w:cs="Times New Roman"/>
          <w:sz w:val="28"/>
          <w:szCs w:val="28"/>
        </w:rPr>
      </w:pPr>
      <w:r>
        <w:rPr>
          <w:rFonts w:ascii="Times New Roman" w:hAnsi="Times New Roman" w:cs="Times New Roman"/>
          <w:sz w:val="28"/>
          <w:szCs w:val="28"/>
        </w:rPr>
        <w:t>7</w:t>
      </w:r>
      <w:r w:rsidR="008844A0">
        <w:rPr>
          <w:rFonts w:ascii="Times New Roman" w:hAnsi="Times New Roman" w:cs="Times New Roman"/>
          <w:sz w:val="28"/>
          <w:szCs w:val="28"/>
        </w:rPr>
        <w:t>2</w:t>
      </w:r>
      <w:r w:rsidR="008B5C09" w:rsidRPr="00226928">
        <w:rPr>
          <w:rFonts w:ascii="Times New Roman" w:hAnsi="Times New Roman" w:cs="Times New Roman"/>
          <w:sz w:val="28"/>
          <w:szCs w:val="28"/>
        </w:rPr>
        <w:t xml:space="preserve">. </w:t>
      </w:r>
      <w:r w:rsidR="008A76B4" w:rsidRPr="00226928">
        <w:rPr>
          <w:rFonts w:ascii="Times New Roman" w:hAnsi="Times New Roman" w:cs="Times New Roman"/>
          <w:sz w:val="28"/>
          <w:szCs w:val="28"/>
        </w:rPr>
        <w:t xml:space="preserve">Cererea de control ulterior adresată </w:t>
      </w:r>
      <w:r w:rsidR="001B1783" w:rsidRPr="00226928">
        <w:rPr>
          <w:rFonts w:ascii="Times New Roman" w:hAnsi="Times New Roman" w:cs="Times New Roman"/>
          <w:sz w:val="28"/>
          <w:szCs w:val="28"/>
        </w:rPr>
        <w:t xml:space="preserve">postului </w:t>
      </w:r>
      <w:r w:rsidR="008A76B4" w:rsidRPr="00226928">
        <w:rPr>
          <w:rFonts w:ascii="Times New Roman" w:hAnsi="Times New Roman" w:cs="Times New Roman"/>
          <w:sz w:val="28"/>
          <w:szCs w:val="28"/>
        </w:rPr>
        <w:t>de destinație se întocmește utilizând formular</w:t>
      </w:r>
      <w:r w:rsidR="00853231">
        <w:rPr>
          <w:rFonts w:ascii="Times New Roman" w:hAnsi="Times New Roman" w:cs="Times New Roman"/>
          <w:sz w:val="28"/>
          <w:szCs w:val="28"/>
        </w:rPr>
        <w:t>ul TC 21 prevăzut în anexa nr. 3</w:t>
      </w:r>
      <w:r w:rsidR="008A76B4" w:rsidRPr="00226928">
        <w:rPr>
          <w:rFonts w:ascii="Times New Roman" w:hAnsi="Times New Roman" w:cs="Times New Roman"/>
          <w:sz w:val="28"/>
          <w:szCs w:val="28"/>
        </w:rPr>
        <w:t xml:space="preserve"> la prezentele norme tehnice.</w:t>
      </w:r>
    </w:p>
    <w:p w14:paraId="5F57633C" w14:textId="4595DB13" w:rsidR="000B2AA7" w:rsidRPr="00226928" w:rsidRDefault="00853231" w:rsidP="00853231">
      <w:pPr>
        <w:pStyle w:val="a6"/>
        <w:ind w:left="709"/>
        <w:jc w:val="both"/>
        <w:rPr>
          <w:rFonts w:ascii="Times New Roman" w:hAnsi="Times New Roman" w:cs="Times New Roman"/>
          <w:sz w:val="28"/>
          <w:szCs w:val="28"/>
        </w:rPr>
      </w:pPr>
      <w:r>
        <w:rPr>
          <w:rFonts w:ascii="Times New Roman" w:hAnsi="Times New Roman" w:cs="Times New Roman"/>
          <w:sz w:val="28"/>
          <w:szCs w:val="28"/>
        </w:rPr>
        <w:t>7</w:t>
      </w:r>
      <w:r w:rsidR="008844A0">
        <w:rPr>
          <w:rFonts w:ascii="Times New Roman" w:hAnsi="Times New Roman" w:cs="Times New Roman"/>
          <w:sz w:val="28"/>
          <w:szCs w:val="28"/>
        </w:rPr>
        <w:t>3</w:t>
      </w:r>
      <w:r w:rsidR="008B5C09" w:rsidRPr="00226928">
        <w:rPr>
          <w:rFonts w:ascii="Times New Roman" w:hAnsi="Times New Roman" w:cs="Times New Roman"/>
          <w:sz w:val="28"/>
          <w:szCs w:val="28"/>
        </w:rPr>
        <w:t xml:space="preserve">. </w:t>
      </w:r>
      <w:r w:rsidR="008A76B4" w:rsidRPr="00226928">
        <w:rPr>
          <w:rFonts w:ascii="Times New Roman" w:hAnsi="Times New Roman" w:cs="Times New Roman"/>
          <w:sz w:val="28"/>
          <w:szCs w:val="28"/>
        </w:rPr>
        <w:t xml:space="preserve">În situația prevăzută la </w:t>
      </w:r>
      <w:r w:rsidR="00F95A3E" w:rsidRPr="00226928">
        <w:rPr>
          <w:rFonts w:ascii="Times New Roman" w:hAnsi="Times New Roman" w:cs="Times New Roman"/>
          <w:sz w:val="28"/>
          <w:szCs w:val="28"/>
        </w:rPr>
        <w:t>pct.</w:t>
      </w:r>
      <w:r>
        <w:rPr>
          <w:rFonts w:ascii="Times New Roman" w:hAnsi="Times New Roman" w:cs="Times New Roman"/>
          <w:sz w:val="28"/>
          <w:szCs w:val="28"/>
        </w:rPr>
        <w:t>7</w:t>
      </w:r>
      <w:r w:rsidR="008844A0">
        <w:rPr>
          <w:rFonts w:ascii="Times New Roman" w:hAnsi="Times New Roman" w:cs="Times New Roman"/>
          <w:sz w:val="28"/>
          <w:szCs w:val="28"/>
        </w:rPr>
        <w:t>2</w:t>
      </w:r>
      <w:r w:rsidR="008A76B4" w:rsidRPr="00226928">
        <w:rPr>
          <w:rFonts w:ascii="Times New Roman" w:hAnsi="Times New Roman" w:cs="Times New Roman"/>
          <w:sz w:val="28"/>
          <w:szCs w:val="28"/>
        </w:rPr>
        <w:t xml:space="preserve"> condițiile privind încheierea regimului de tranzit nu sunt considerate ca fiind îndeplinite, atâta timp cât nu a fost confirmată autenticitatea documentelor sau corectitudinea datelor pentru care a fost cerut controlul. </w:t>
      </w:r>
    </w:p>
    <w:p w14:paraId="3686D0A9" w14:textId="02E7B312" w:rsidR="0066773C" w:rsidRPr="00226928" w:rsidRDefault="00853231" w:rsidP="00853231">
      <w:pPr>
        <w:pStyle w:val="a6"/>
        <w:ind w:left="709"/>
        <w:jc w:val="both"/>
        <w:rPr>
          <w:rFonts w:ascii="Times New Roman" w:hAnsi="Times New Roman" w:cs="Times New Roman"/>
          <w:sz w:val="28"/>
          <w:szCs w:val="28"/>
        </w:rPr>
      </w:pPr>
      <w:r>
        <w:rPr>
          <w:rFonts w:ascii="Times New Roman" w:hAnsi="Times New Roman" w:cs="Times New Roman"/>
          <w:sz w:val="28"/>
          <w:szCs w:val="28"/>
        </w:rPr>
        <w:t>7</w:t>
      </w:r>
      <w:r w:rsidR="008844A0">
        <w:rPr>
          <w:rFonts w:ascii="Times New Roman" w:hAnsi="Times New Roman" w:cs="Times New Roman"/>
          <w:sz w:val="28"/>
          <w:szCs w:val="28"/>
        </w:rPr>
        <w:t>4</w:t>
      </w:r>
      <w:r w:rsidR="008B5C09" w:rsidRPr="00226928">
        <w:rPr>
          <w:rFonts w:ascii="Times New Roman" w:hAnsi="Times New Roman" w:cs="Times New Roman"/>
          <w:sz w:val="28"/>
          <w:szCs w:val="28"/>
        </w:rPr>
        <w:t xml:space="preserve">. </w:t>
      </w:r>
      <w:r w:rsidR="008A76B4" w:rsidRPr="00226928">
        <w:rPr>
          <w:rFonts w:ascii="Times New Roman" w:hAnsi="Times New Roman" w:cs="Times New Roman"/>
          <w:sz w:val="28"/>
          <w:szCs w:val="28"/>
        </w:rPr>
        <w:t xml:space="preserve">În cazul în care </w:t>
      </w:r>
      <w:r w:rsidR="001B1783" w:rsidRPr="00226928">
        <w:rPr>
          <w:rFonts w:ascii="Times New Roman" w:hAnsi="Times New Roman" w:cs="Times New Roman"/>
          <w:sz w:val="28"/>
          <w:szCs w:val="28"/>
        </w:rPr>
        <w:t xml:space="preserve">postul vamal </w:t>
      </w:r>
      <w:r w:rsidR="008A76B4" w:rsidRPr="00226928">
        <w:rPr>
          <w:rFonts w:ascii="Times New Roman" w:hAnsi="Times New Roman" w:cs="Times New Roman"/>
          <w:sz w:val="28"/>
          <w:szCs w:val="28"/>
        </w:rPr>
        <w:t xml:space="preserve">de destinație nu confirmă încheierea regimului de </w:t>
      </w:r>
      <w:r w:rsidR="005B54D4">
        <w:rPr>
          <w:rFonts w:ascii="Times New Roman" w:hAnsi="Times New Roman" w:cs="Times New Roman"/>
          <w:sz w:val="28"/>
          <w:szCs w:val="28"/>
        </w:rPr>
        <w:t>transit,</w:t>
      </w:r>
      <w:r w:rsidR="008A76B4" w:rsidRPr="00226928">
        <w:rPr>
          <w:rFonts w:ascii="Times New Roman" w:hAnsi="Times New Roman" w:cs="Times New Roman"/>
          <w:sz w:val="28"/>
          <w:szCs w:val="28"/>
        </w:rPr>
        <w:t xml:space="preserve"> </w:t>
      </w:r>
      <w:r w:rsidRPr="00853231">
        <w:rPr>
          <w:rFonts w:ascii="Times New Roman" w:hAnsi="Times New Roman" w:cs="Times New Roman"/>
          <w:sz w:val="28"/>
          <w:szCs w:val="28"/>
        </w:rPr>
        <w:t xml:space="preserve">subdiviziunea competentă a biroului vamal </w:t>
      </w:r>
      <w:r w:rsidR="008A76B4" w:rsidRPr="00226928">
        <w:rPr>
          <w:rFonts w:ascii="Times New Roman" w:hAnsi="Times New Roman" w:cs="Times New Roman"/>
          <w:sz w:val="28"/>
          <w:szCs w:val="28"/>
        </w:rPr>
        <w:t xml:space="preserve">solicită </w:t>
      </w:r>
      <w:r w:rsidR="005B54D4">
        <w:rPr>
          <w:rFonts w:ascii="Times New Roman" w:hAnsi="Times New Roman" w:cs="Times New Roman"/>
          <w:sz w:val="28"/>
          <w:szCs w:val="28"/>
        </w:rPr>
        <w:t>subdiviziunii</w:t>
      </w:r>
      <w:r w:rsidR="00453043">
        <w:rPr>
          <w:rFonts w:ascii="Times New Roman" w:hAnsi="Times New Roman" w:cs="Times New Roman"/>
          <w:sz w:val="28"/>
          <w:szCs w:val="28"/>
        </w:rPr>
        <w:t xml:space="preserve"> control ulterior </w:t>
      </w:r>
      <w:r w:rsidR="008A76B4" w:rsidRPr="00226928">
        <w:rPr>
          <w:rFonts w:ascii="Times New Roman" w:hAnsi="Times New Roman" w:cs="Times New Roman"/>
          <w:sz w:val="28"/>
          <w:szCs w:val="28"/>
        </w:rPr>
        <w:t xml:space="preserve">efectuarea unui control la sediul destinatarului mărfurilor pentru a stabili dacă acesta a primit mărfurile respective. </w:t>
      </w:r>
    </w:p>
    <w:p w14:paraId="6CFFB164" w14:textId="1F65A6E7" w:rsidR="000B2AA7" w:rsidRPr="00226928" w:rsidRDefault="00853231" w:rsidP="00853231">
      <w:pPr>
        <w:pStyle w:val="a6"/>
        <w:ind w:left="709"/>
        <w:jc w:val="both"/>
        <w:rPr>
          <w:rFonts w:ascii="Times New Roman" w:hAnsi="Times New Roman" w:cs="Times New Roman"/>
          <w:sz w:val="28"/>
          <w:szCs w:val="28"/>
        </w:rPr>
      </w:pPr>
      <w:r>
        <w:rPr>
          <w:rFonts w:ascii="Times New Roman" w:hAnsi="Times New Roman" w:cs="Times New Roman"/>
          <w:sz w:val="28"/>
          <w:szCs w:val="28"/>
        </w:rPr>
        <w:t>7</w:t>
      </w:r>
      <w:r w:rsidR="008844A0">
        <w:rPr>
          <w:rFonts w:ascii="Times New Roman" w:hAnsi="Times New Roman" w:cs="Times New Roman"/>
          <w:sz w:val="28"/>
          <w:szCs w:val="28"/>
        </w:rPr>
        <w:t>5</w:t>
      </w:r>
      <w:r w:rsidR="008B5C09" w:rsidRPr="00226928">
        <w:rPr>
          <w:rFonts w:ascii="Times New Roman" w:hAnsi="Times New Roman" w:cs="Times New Roman"/>
          <w:sz w:val="28"/>
          <w:szCs w:val="28"/>
        </w:rPr>
        <w:t xml:space="preserve">. </w:t>
      </w:r>
      <w:r w:rsidR="008A76B4" w:rsidRPr="00226928">
        <w:rPr>
          <w:rFonts w:ascii="Times New Roman" w:hAnsi="Times New Roman" w:cs="Times New Roman"/>
          <w:sz w:val="28"/>
          <w:szCs w:val="28"/>
        </w:rPr>
        <w:t xml:space="preserve">În funcție de răspunsul </w:t>
      </w:r>
      <w:r w:rsidR="001B1783" w:rsidRPr="00226928">
        <w:rPr>
          <w:rFonts w:ascii="Times New Roman" w:hAnsi="Times New Roman" w:cs="Times New Roman"/>
          <w:sz w:val="28"/>
          <w:szCs w:val="28"/>
        </w:rPr>
        <w:t xml:space="preserve">postului vamal </w:t>
      </w:r>
      <w:r w:rsidR="008A76B4" w:rsidRPr="00226928">
        <w:rPr>
          <w:rFonts w:ascii="Times New Roman" w:hAnsi="Times New Roman" w:cs="Times New Roman"/>
          <w:sz w:val="28"/>
          <w:szCs w:val="28"/>
        </w:rPr>
        <w:t>de destinație, de dovezile prezentate de titularul regimului, precum și, dacă este cazul, de rezult</w:t>
      </w:r>
      <w:r w:rsidR="000D6B31" w:rsidRPr="00226928">
        <w:rPr>
          <w:rFonts w:ascii="Times New Roman" w:hAnsi="Times New Roman" w:cs="Times New Roman"/>
          <w:sz w:val="28"/>
          <w:szCs w:val="28"/>
        </w:rPr>
        <w:t>atele verificărilor efectuate</w:t>
      </w:r>
      <w:r w:rsidR="008A76B4" w:rsidRPr="00226928">
        <w:rPr>
          <w:rFonts w:ascii="Times New Roman" w:hAnsi="Times New Roman" w:cs="Times New Roman"/>
          <w:sz w:val="28"/>
          <w:szCs w:val="28"/>
        </w:rPr>
        <w:t xml:space="preserve">, </w:t>
      </w:r>
      <w:r w:rsidRPr="00853231">
        <w:rPr>
          <w:rFonts w:ascii="Times New Roman" w:hAnsi="Times New Roman" w:cs="Times New Roman"/>
          <w:sz w:val="28"/>
          <w:szCs w:val="28"/>
        </w:rPr>
        <w:lastRenderedPageBreak/>
        <w:t xml:space="preserve">subdiviziunea competentă a biroului vamal </w:t>
      </w:r>
      <w:r w:rsidR="008A76B4" w:rsidRPr="00226928">
        <w:rPr>
          <w:rFonts w:ascii="Times New Roman" w:hAnsi="Times New Roman" w:cs="Times New Roman"/>
          <w:sz w:val="28"/>
          <w:szCs w:val="28"/>
        </w:rPr>
        <w:t xml:space="preserve">stabilește dacă operațiunea de tranzit s-a încheiat și finalizează procedura de cercetare. </w:t>
      </w:r>
    </w:p>
    <w:p w14:paraId="28454CE7" w14:textId="0F78C2CE" w:rsidR="000B2AA7" w:rsidRDefault="00853231" w:rsidP="00853231">
      <w:pPr>
        <w:pStyle w:val="a6"/>
        <w:ind w:left="709"/>
        <w:jc w:val="both"/>
        <w:rPr>
          <w:rFonts w:ascii="Times New Roman" w:hAnsi="Times New Roman" w:cs="Times New Roman"/>
          <w:sz w:val="28"/>
          <w:szCs w:val="28"/>
        </w:rPr>
      </w:pPr>
      <w:r>
        <w:rPr>
          <w:rFonts w:ascii="Times New Roman" w:hAnsi="Times New Roman" w:cs="Times New Roman"/>
          <w:sz w:val="28"/>
          <w:szCs w:val="28"/>
        </w:rPr>
        <w:t>7</w:t>
      </w:r>
      <w:r w:rsidR="008844A0">
        <w:rPr>
          <w:rFonts w:ascii="Times New Roman" w:hAnsi="Times New Roman" w:cs="Times New Roman"/>
          <w:sz w:val="28"/>
          <w:szCs w:val="28"/>
        </w:rPr>
        <w:t>6</w:t>
      </w:r>
      <w:r w:rsidR="008B5C09" w:rsidRPr="00226928">
        <w:rPr>
          <w:rFonts w:ascii="Times New Roman" w:hAnsi="Times New Roman" w:cs="Times New Roman"/>
          <w:sz w:val="28"/>
          <w:szCs w:val="28"/>
        </w:rPr>
        <w:t xml:space="preserve">. </w:t>
      </w:r>
      <w:r w:rsidR="00B32CD7" w:rsidRPr="00226928">
        <w:rPr>
          <w:rFonts w:ascii="Times New Roman" w:hAnsi="Times New Roman" w:cs="Times New Roman"/>
          <w:sz w:val="28"/>
          <w:szCs w:val="28"/>
        </w:rPr>
        <w:t>În cazul în care pe parcursul etapelor unei procedure de cercetare se stabileşte că regimul de</w:t>
      </w:r>
      <w:r w:rsidR="008B5C09" w:rsidRPr="00226928">
        <w:rPr>
          <w:rFonts w:ascii="Times New Roman" w:hAnsi="Times New Roman" w:cs="Times New Roman"/>
          <w:sz w:val="28"/>
          <w:szCs w:val="28"/>
        </w:rPr>
        <w:t xml:space="preserve"> tranzit a fost încheiat </w:t>
      </w:r>
      <w:r>
        <w:rPr>
          <w:rFonts w:ascii="Times New Roman" w:hAnsi="Times New Roman" w:cs="Times New Roman"/>
          <w:sz w:val="28"/>
          <w:szCs w:val="28"/>
        </w:rPr>
        <w:t>correct,</w:t>
      </w:r>
      <w:r w:rsidR="008A76B4" w:rsidRPr="00226928">
        <w:rPr>
          <w:rFonts w:ascii="Times New Roman" w:hAnsi="Times New Roman" w:cs="Times New Roman"/>
          <w:sz w:val="28"/>
          <w:szCs w:val="28"/>
        </w:rPr>
        <w:t xml:space="preserve"> </w:t>
      </w:r>
      <w:r w:rsidRPr="00853231">
        <w:rPr>
          <w:rFonts w:ascii="Times New Roman" w:hAnsi="Times New Roman" w:cs="Times New Roman"/>
          <w:sz w:val="28"/>
          <w:szCs w:val="28"/>
        </w:rPr>
        <w:t xml:space="preserve">subdiviziunea competentă a biroului vamal </w:t>
      </w:r>
      <w:r w:rsidR="008A76B4" w:rsidRPr="00226928">
        <w:rPr>
          <w:rFonts w:ascii="Times New Roman" w:hAnsi="Times New Roman" w:cs="Times New Roman"/>
          <w:sz w:val="28"/>
          <w:szCs w:val="28"/>
        </w:rPr>
        <w:t xml:space="preserve">comunică </w:t>
      </w:r>
      <w:r w:rsidR="008B5C09" w:rsidRPr="00226928">
        <w:rPr>
          <w:rFonts w:ascii="Times New Roman" w:hAnsi="Times New Roman" w:cs="Times New Roman"/>
          <w:sz w:val="28"/>
          <w:szCs w:val="28"/>
        </w:rPr>
        <w:t>postului vamal</w:t>
      </w:r>
      <w:r w:rsidR="008A76B4" w:rsidRPr="00226928">
        <w:rPr>
          <w:rFonts w:ascii="Times New Roman" w:hAnsi="Times New Roman" w:cs="Times New Roman"/>
          <w:sz w:val="28"/>
          <w:szCs w:val="28"/>
        </w:rPr>
        <w:t xml:space="preserve"> de plecare și titularului regimului încheierea regimului de tranzit prin intermediul </w:t>
      </w:r>
      <w:r w:rsidR="00166D7F" w:rsidRPr="00226928">
        <w:rPr>
          <w:rFonts w:ascii="Times New Roman" w:hAnsi="Times New Roman" w:cs="Times New Roman"/>
          <w:sz w:val="28"/>
          <w:szCs w:val="28"/>
        </w:rPr>
        <w:t>SIIV “ASYCUDA WORLD”</w:t>
      </w:r>
      <w:r w:rsidR="008A76B4" w:rsidRPr="00226928">
        <w:rPr>
          <w:rFonts w:ascii="Times New Roman" w:hAnsi="Times New Roman" w:cs="Times New Roman"/>
          <w:sz w:val="28"/>
          <w:szCs w:val="28"/>
        </w:rPr>
        <w:t xml:space="preserve">, prin trecerea </w:t>
      </w:r>
      <w:r>
        <w:rPr>
          <w:rFonts w:ascii="Times New Roman" w:hAnsi="Times New Roman" w:cs="Times New Roman"/>
          <w:sz w:val="28"/>
          <w:szCs w:val="28"/>
        </w:rPr>
        <w:t>declarației de tranzit</w:t>
      </w:r>
      <w:r w:rsidR="008A76B4" w:rsidRPr="00226928">
        <w:rPr>
          <w:rFonts w:ascii="Times New Roman" w:hAnsi="Times New Roman" w:cs="Times New Roman"/>
          <w:sz w:val="28"/>
          <w:szCs w:val="28"/>
        </w:rPr>
        <w:t xml:space="preserve"> în </w:t>
      </w:r>
      <w:r w:rsidR="008A76B4" w:rsidRPr="008844A0">
        <w:rPr>
          <w:rFonts w:ascii="Times New Roman" w:hAnsi="Times New Roman" w:cs="Times New Roman"/>
          <w:sz w:val="28"/>
          <w:szCs w:val="28"/>
        </w:rPr>
        <w:t xml:space="preserve">starea </w:t>
      </w:r>
      <w:r w:rsidR="00353129" w:rsidRPr="008844A0">
        <w:rPr>
          <w:rFonts w:ascii="Times New Roman" w:hAnsi="Times New Roman" w:cs="Times New Roman"/>
          <w:sz w:val="28"/>
          <w:szCs w:val="28"/>
        </w:rPr>
        <w:t>“</w:t>
      </w:r>
      <w:r w:rsidR="008A76B4" w:rsidRPr="008844A0">
        <w:rPr>
          <w:rFonts w:ascii="Times New Roman" w:hAnsi="Times New Roman" w:cs="Times New Roman"/>
          <w:sz w:val="28"/>
          <w:szCs w:val="28"/>
        </w:rPr>
        <w:t>Confirmat”.</w:t>
      </w:r>
      <w:r w:rsidR="008A76B4" w:rsidRPr="00226928">
        <w:rPr>
          <w:rFonts w:ascii="Times New Roman" w:hAnsi="Times New Roman" w:cs="Times New Roman"/>
          <w:sz w:val="28"/>
          <w:szCs w:val="28"/>
        </w:rPr>
        <w:t xml:space="preserve"> </w:t>
      </w:r>
    </w:p>
    <w:p w14:paraId="6650AFFD" w14:textId="407C7B8A" w:rsidR="00D376E3" w:rsidRDefault="00D376E3" w:rsidP="00853231">
      <w:pPr>
        <w:pStyle w:val="a6"/>
        <w:ind w:left="709"/>
        <w:jc w:val="both"/>
        <w:rPr>
          <w:rFonts w:ascii="Times New Roman" w:hAnsi="Times New Roman" w:cs="Times New Roman"/>
          <w:sz w:val="28"/>
          <w:szCs w:val="28"/>
        </w:rPr>
      </w:pPr>
    </w:p>
    <w:p w14:paraId="029C35ED" w14:textId="35A83E03" w:rsidR="00D376E3" w:rsidRPr="00D376E3" w:rsidRDefault="00D376E3" w:rsidP="00D376E3">
      <w:pPr>
        <w:pStyle w:val="a6"/>
        <w:ind w:left="709"/>
        <w:jc w:val="center"/>
        <w:rPr>
          <w:rFonts w:ascii="Times New Roman" w:hAnsi="Times New Roman" w:cs="Times New Roman"/>
          <w:b/>
          <w:sz w:val="28"/>
          <w:szCs w:val="28"/>
        </w:rPr>
      </w:pPr>
      <w:r w:rsidRPr="00D376E3">
        <w:rPr>
          <w:rFonts w:ascii="Times New Roman" w:hAnsi="Times New Roman" w:cs="Times New Roman"/>
          <w:b/>
          <w:sz w:val="28"/>
          <w:szCs w:val="28"/>
        </w:rPr>
        <w:t>Secțiunea a 3-a</w:t>
      </w:r>
    </w:p>
    <w:p w14:paraId="125FD3AE" w14:textId="02E7ECD2" w:rsidR="00D376E3" w:rsidRPr="00D376E3" w:rsidRDefault="005B54D4" w:rsidP="00D376E3">
      <w:pPr>
        <w:pStyle w:val="a6"/>
        <w:ind w:left="709"/>
        <w:jc w:val="center"/>
        <w:rPr>
          <w:rFonts w:ascii="Times New Roman" w:hAnsi="Times New Roman" w:cs="Times New Roman"/>
          <w:b/>
          <w:sz w:val="28"/>
          <w:szCs w:val="28"/>
        </w:rPr>
      </w:pPr>
      <w:r>
        <w:rPr>
          <w:rFonts w:ascii="Times New Roman" w:hAnsi="Times New Roman" w:cs="Times New Roman"/>
          <w:b/>
          <w:sz w:val="28"/>
          <w:szCs w:val="28"/>
        </w:rPr>
        <w:t xml:space="preserve"> </w:t>
      </w:r>
      <w:r w:rsidR="00D376E3" w:rsidRPr="00D376E3">
        <w:rPr>
          <w:rFonts w:ascii="Times New Roman" w:hAnsi="Times New Roman" w:cs="Times New Roman"/>
          <w:b/>
          <w:sz w:val="28"/>
          <w:szCs w:val="28"/>
        </w:rPr>
        <w:t>Recuperarea datoriei vamale</w:t>
      </w:r>
    </w:p>
    <w:p w14:paraId="0FFEC0EA" w14:textId="77777777" w:rsidR="00D376E3" w:rsidRPr="00226928" w:rsidRDefault="00D376E3" w:rsidP="00853231">
      <w:pPr>
        <w:pStyle w:val="a6"/>
        <w:ind w:left="709"/>
        <w:jc w:val="both"/>
        <w:rPr>
          <w:rFonts w:ascii="Times New Roman" w:hAnsi="Times New Roman" w:cs="Times New Roman"/>
          <w:sz w:val="28"/>
          <w:szCs w:val="28"/>
        </w:rPr>
      </w:pPr>
    </w:p>
    <w:p w14:paraId="05A41243" w14:textId="7C1C10CF" w:rsidR="000B2AA7" w:rsidRPr="00226928" w:rsidRDefault="00B41438" w:rsidP="00853231">
      <w:pPr>
        <w:pStyle w:val="a6"/>
        <w:ind w:left="709"/>
        <w:jc w:val="both"/>
        <w:rPr>
          <w:rFonts w:ascii="Times New Roman" w:hAnsi="Times New Roman" w:cs="Times New Roman"/>
          <w:sz w:val="28"/>
          <w:szCs w:val="28"/>
        </w:rPr>
      </w:pPr>
      <w:r>
        <w:rPr>
          <w:rFonts w:ascii="Times New Roman" w:hAnsi="Times New Roman" w:cs="Times New Roman"/>
          <w:sz w:val="28"/>
          <w:szCs w:val="28"/>
        </w:rPr>
        <w:t>7</w:t>
      </w:r>
      <w:r w:rsidR="008844A0">
        <w:rPr>
          <w:rFonts w:ascii="Times New Roman" w:hAnsi="Times New Roman" w:cs="Times New Roman"/>
          <w:sz w:val="28"/>
          <w:szCs w:val="28"/>
        </w:rPr>
        <w:t>7</w:t>
      </w:r>
      <w:r w:rsidR="008B5C09" w:rsidRPr="00226928">
        <w:rPr>
          <w:rFonts w:ascii="Times New Roman" w:hAnsi="Times New Roman" w:cs="Times New Roman"/>
          <w:sz w:val="28"/>
          <w:szCs w:val="28"/>
        </w:rPr>
        <w:t xml:space="preserve">. </w:t>
      </w:r>
      <w:r w:rsidR="008A76B4" w:rsidRPr="00226928">
        <w:rPr>
          <w:rFonts w:ascii="Times New Roman" w:hAnsi="Times New Roman" w:cs="Times New Roman"/>
          <w:sz w:val="28"/>
          <w:szCs w:val="28"/>
        </w:rPr>
        <w:t xml:space="preserve">Atunci când în cadrul procedurii de cercetare se stabilește că regimul de tranzit nu poate fi </w:t>
      </w:r>
      <w:r w:rsidR="00853231">
        <w:rPr>
          <w:rFonts w:ascii="Times New Roman" w:hAnsi="Times New Roman" w:cs="Times New Roman"/>
          <w:sz w:val="28"/>
          <w:szCs w:val="28"/>
        </w:rPr>
        <w:t>încheiat</w:t>
      </w:r>
      <w:r w:rsidR="008A76B4" w:rsidRPr="00226928">
        <w:rPr>
          <w:rFonts w:ascii="Times New Roman" w:hAnsi="Times New Roman" w:cs="Times New Roman"/>
          <w:sz w:val="28"/>
          <w:szCs w:val="28"/>
        </w:rPr>
        <w:t xml:space="preserve"> și înainte de împlinirea </w:t>
      </w:r>
      <w:r w:rsidR="00B32CD7" w:rsidRPr="00226928">
        <w:rPr>
          <w:rFonts w:ascii="Times New Roman" w:hAnsi="Times New Roman" w:cs="Times New Roman"/>
          <w:sz w:val="28"/>
          <w:szCs w:val="28"/>
        </w:rPr>
        <w:t>sapte luni de la data limită la care mărfurile ar fi trebuit prezentate la postul vamal de destinaţie, cu excepţia cazului în care, înai</w:t>
      </w:r>
      <w:r w:rsidR="008B5C09" w:rsidRPr="00226928">
        <w:rPr>
          <w:rFonts w:ascii="Times New Roman" w:hAnsi="Times New Roman" w:cs="Times New Roman"/>
          <w:sz w:val="28"/>
          <w:szCs w:val="28"/>
        </w:rPr>
        <w:t>nte de expirarea acestui termen, o</w:t>
      </w:r>
      <w:r w:rsidR="00B32CD7" w:rsidRPr="00226928">
        <w:rPr>
          <w:rFonts w:ascii="Times New Roman" w:hAnsi="Times New Roman" w:cs="Times New Roman"/>
          <w:sz w:val="28"/>
          <w:szCs w:val="28"/>
        </w:rPr>
        <w:t xml:space="preserve"> solicitare de a transfera recuperarea datoriei</w:t>
      </w:r>
      <w:r w:rsidR="008A76B4" w:rsidRPr="00226928">
        <w:rPr>
          <w:rFonts w:ascii="Times New Roman" w:hAnsi="Times New Roman" w:cs="Times New Roman"/>
          <w:sz w:val="28"/>
          <w:szCs w:val="28"/>
        </w:rPr>
        <w:t xml:space="preserve">, </w:t>
      </w:r>
      <w:r w:rsidR="00853231" w:rsidRPr="00853231">
        <w:rPr>
          <w:rFonts w:ascii="Times New Roman" w:hAnsi="Times New Roman" w:cs="Times New Roman"/>
          <w:sz w:val="28"/>
          <w:szCs w:val="28"/>
        </w:rPr>
        <w:t xml:space="preserve">subdiviziunea competentă a biroului vamal </w:t>
      </w:r>
      <w:r w:rsidR="008A76B4" w:rsidRPr="00226928">
        <w:rPr>
          <w:rFonts w:ascii="Times New Roman" w:hAnsi="Times New Roman" w:cs="Times New Roman"/>
          <w:sz w:val="28"/>
          <w:szCs w:val="28"/>
        </w:rPr>
        <w:t xml:space="preserve">stabilește </w:t>
      </w:r>
      <w:r w:rsidR="00853231">
        <w:rPr>
          <w:rFonts w:ascii="Times New Roman" w:hAnsi="Times New Roman" w:cs="Times New Roman"/>
          <w:sz w:val="28"/>
          <w:szCs w:val="28"/>
        </w:rPr>
        <w:t>biroul</w:t>
      </w:r>
      <w:r w:rsidR="00B32CD7" w:rsidRPr="00226928">
        <w:rPr>
          <w:rFonts w:ascii="Times New Roman" w:hAnsi="Times New Roman" w:cs="Times New Roman"/>
          <w:sz w:val="28"/>
          <w:szCs w:val="28"/>
        </w:rPr>
        <w:t xml:space="preserve"> vamal competent</w:t>
      </w:r>
      <w:r w:rsidR="008A76B4" w:rsidRPr="00226928">
        <w:rPr>
          <w:rFonts w:ascii="Times New Roman" w:hAnsi="Times New Roman" w:cs="Times New Roman"/>
          <w:sz w:val="28"/>
          <w:szCs w:val="28"/>
        </w:rPr>
        <w:t xml:space="preserve"> pentru recuperare. </w:t>
      </w:r>
    </w:p>
    <w:p w14:paraId="025D4DBD" w14:textId="1CE73FC9" w:rsidR="000B2AA7" w:rsidRPr="00226928" w:rsidRDefault="00D57ECC" w:rsidP="00853231">
      <w:pPr>
        <w:pStyle w:val="a6"/>
        <w:ind w:left="709"/>
        <w:jc w:val="both"/>
        <w:rPr>
          <w:rFonts w:ascii="Times New Roman" w:hAnsi="Times New Roman" w:cs="Times New Roman"/>
          <w:sz w:val="28"/>
          <w:szCs w:val="28"/>
        </w:rPr>
      </w:pPr>
      <w:r>
        <w:rPr>
          <w:rFonts w:ascii="Times New Roman" w:hAnsi="Times New Roman" w:cs="Times New Roman"/>
          <w:sz w:val="28"/>
          <w:szCs w:val="28"/>
        </w:rPr>
        <w:t>7</w:t>
      </w:r>
      <w:r w:rsidR="008844A0">
        <w:rPr>
          <w:rFonts w:ascii="Times New Roman" w:hAnsi="Times New Roman" w:cs="Times New Roman"/>
          <w:sz w:val="28"/>
          <w:szCs w:val="28"/>
        </w:rPr>
        <w:t>8</w:t>
      </w:r>
      <w:r w:rsidR="007B117B" w:rsidRPr="00226928">
        <w:rPr>
          <w:rFonts w:ascii="Times New Roman" w:hAnsi="Times New Roman" w:cs="Times New Roman"/>
          <w:sz w:val="28"/>
          <w:szCs w:val="28"/>
        </w:rPr>
        <w:t xml:space="preserve">. </w:t>
      </w:r>
      <w:r w:rsidR="0066773C" w:rsidRPr="00226928">
        <w:rPr>
          <w:rFonts w:ascii="Times New Roman" w:hAnsi="Times New Roman" w:cs="Times New Roman"/>
          <w:sz w:val="28"/>
          <w:szCs w:val="28"/>
        </w:rPr>
        <w:t xml:space="preserve">Dacă postul vamal de destinaţie este </w:t>
      </w:r>
      <w:r w:rsidR="008A76B4" w:rsidRPr="00226928">
        <w:rPr>
          <w:rFonts w:ascii="Times New Roman" w:hAnsi="Times New Roman" w:cs="Times New Roman"/>
          <w:sz w:val="28"/>
          <w:szCs w:val="28"/>
        </w:rPr>
        <w:t xml:space="preserve">competent pentru recuperarea sumelor devenite exigibile, </w:t>
      </w:r>
      <w:r w:rsidR="00853231" w:rsidRPr="00853231">
        <w:rPr>
          <w:rFonts w:ascii="Times New Roman" w:hAnsi="Times New Roman" w:cs="Times New Roman"/>
          <w:sz w:val="28"/>
          <w:szCs w:val="28"/>
        </w:rPr>
        <w:t xml:space="preserve">subdiviziunea competentă a biroului vamal </w:t>
      </w:r>
      <w:r w:rsidR="008A76B4" w:rsidRPr="00226928">
        <w:rPr>
          <w:rFonts w:ascii="Times New Roman" w:hAnsi="Times New Roman" w:cs="Times New Roman"/>
          <w:sz w:val="28"/>
          <w:szCs w:val="28"/>
        </w:rPr>
        <w:t xml:space="preserve">comunică </w:t>
      </w:r>
      <w:r w:rsidR="00221C80" w:rsidRPr="00226928">
        <w:rPr>
          <w:rFonts w:ascii="Times New Roman" w:hAnsi="Times New Roman" w:cs="Times New Roman"/>
          <w:sz w:val="28"/>
          <w:szCs w:val="28"/>
        </w:rPr>
        <w:t>postul vamal</w:t>
      </w:r>
      <w:r w:rsidR="008A76B4" w:rsidRPr="00226928">
        <w:rPr>
          <w:rFonts w:ascii="Times New Roman" w:hAnsi="Times New Roman" w:cs="Times New Roman"/>
          <w:sz w:val="28"/>
          <w:szCs w:val="28"/>
        </w:rPr>
        <w:t xml:space="preserve"> de plecare rezultatul procedurii de cercetare.</w:t>
      </w:r>
    </w:p>
    <w:p w14:paraId="507C0461" w14:textId="42B6A63F" w:rsidR="00221C80" w:rsidRPr="00226928" w:rsidRDefault="005A30DA" w:rsidP="00853231">
      <w:pPr>
        <w:pStyle w:val="a6"/>
        <w:ind w:left="709"/>
        <w:jc w:val="both"/>
        <w:rPr>
          <w:rFonts w:ascii="Times New Roman" w:hAnsi="Times New Roman" w:cs="Times New Roman"/>
          <w:sz w:val="28"/>
          <w:szCs w:val="28"/>
        </w:rPr>
      </w:pPr>
      <w:r>
        <w:rPr>
          <w:rFonts w:ascii="Times New Roman" w:hAnsi="Times New Roman" w:cs="Times New Roman"/>
          <w:sz w:val="28"/>
          <w:szCs w:val="28"/>
        </w:rPr>
        <w:t>7</w:t>
      </w:r>
      <w:r w:rsidR="008844A0">
        <w:rPr>
          <w:rFonts w:ascii="Times New Roman" w:hAnsi="Times New Roman" w:cs="Times New Roman"/>
          <w:sz w:val="28"/>
          <w:szCs w:val="28"/>
        </w:rPr>
        <w:t>9</w:t>
      </w:r>
      <w:r w:rsidR="007B117B" w:rsidRPr="00226928">
        <w:rPr>
          <w:rFonts w:ascii="Times New Roman" w:hAnsi="Times New Roman" w:cs="Times New Roman"/>
          <w:sz w:val="28"/>
          <w:szCs w:val="28"/>
        </w:rPr>
        <w:t xml:space="preserve">. </w:t>
      </w:r>
      <w:r w:rsidR="00221C80" w:rsidRPr="00226928">
        <w:rPr>
          <w:rFonts w:ascii="Times New Roman" w:hAnsi="Times New Roman" w:cs="Times New Roman"/>
          <w:sz w:val="28"/>
          <w:szCs w:val="28"/>
        </w:rPr>
        <w:t>Postul vamal de plecare</w:t>
      </w:r>
      <w:r w:rsidR="008A76B4" w:rsidRPr="00226928">
        <w:rPr>
          <w:rFonts w:ascii="Times New Roman" w:hAnsi="Times New Roman" w:cs="Times New Roman"/>
          <w:sz w:val="28"/>
          <w:szCs w:val="28"/>
        </w:rPr>
        <w:t xml:space="preserve"> încheie din oficiu operațiunea de tranzit și ia măsuri pentru recuperarea datoriei va</w:t>
      </w:r>
      <w:r w:rsidR="00221C80" w:rsidRPr="00226928">
        <w:rPr>
          <w:rFonts w:ascii="Times New Roman" w:hAnsi="Times New Roman" w:cs="Times New Roman"/>
          <w:sz w:val="28"/>
          <w:szCs w:val="28"/>
        </w:rPr>
        <w:t>male și a altor tax</w:t>
      </w:r>
      <w:r w:rsidR="007B117B" w:rsidRPr="00226928">
        <w:rPr>
          <w:rFonts w:ascii="Times New Roman" w:hAnsi="Times New Roman" w:cs="Times New Roman"/>
          <w:sz w:val="28"/>
          <w:szCs w:val="28"/>
        </w:rPr>
        <w:t>e, după caz</w:t>
      </w:r>
      <w:r w:rsidR="00853231">
        <w:rPr>
          <w:rFonts w:ascii="Times New Roman" w:hAnsi="Times New Roman" w:cs="Times New Roman"/>
          <w:sz w:val="28"/>
          <w:szCs w:val="28"/>
        </w:rPr>
        <w:t xml:space="preserve">, </w:t>
      </w:r>
      <w:r w:rsidR="007B117B" w:rsidRPr="00226928">
        <w:rPr>
          <w:rFonts w:ascii="Times New Roman" w:hAnsi="Times New Roman" w:cs="Times New Roman"/>
          <w:sz w:val="28"/>
          <w:szCs w:val="28"/>
        </w:rPr>
        <w:t>în termen de 14 zile</w:t>
      </w:r>
      <w:r w:rsidR="00221C80" w:rsidRPr="00226928">
        <w:rPr>
          <w:rFonts w:ascii="Times New Roman" w:hAnsi="Times New Roman" w:cs="Times New Roman"/>
          <w:sz w:val="28"/>
          <w:szCs w:val="28"/>
        </w:rPr>
        <w:t xml:space="preserve"> de la data la care se determină cuantumul taxelor de import sau la export de plătit sau se stabileşte obligaţia de achitare a acestor taxe</w:t>
      </w:r>
      <w:r w:rsidR="008A76B4" w:rsidRPr="00226928">
        <w:rPr>
          <w:rFonts w:ascii="Times New Roman" w:hAnsi="Times New Roman" w:cs="Times New Roman"/>
          <w:sz w:val="28"/>
          <w:szCs w:val="28"/>
        </w:rPr>
        <w:t xml:space="preserve">. </w:t>
      </w:r>
    </w:p>
    <w:p w14:paraId="40C0EA56" w14:textId="61F121B9" w:rsidR="00340DFA" w:rsidRPr="00226928" w:rsidRDefault="008844A0" w:rsidP="00853231">
      <w:pPr>
        <w:pStyle w:val="a6"/>
        <w:ind w:left="709"/>
        <w:jc w:val="both"/>
        <w:rPr>
          <w:rFonts w:ascii="Times New Roman" w:hAnsi="Times New Roman" w:cs="Times New Roman"/>
          <w:sz w:val="28"/>
          <w:szCs w:val="28"/>
        </w:rPr>
      </w:pPr>
      <w:r>
        <w:rPr>
          <w:rFonts w:ascii="Times New Roman" w:hAnsi="Times New Roman" w:cs="Times New Roman"/>
          <w:sz w:val="28"/>
          <w:szCs w:val="28"/>
        </w:rPr>
        <w:t>80</w:t>
      </w:r>
      <w:r w:rsidR="0066773C" w:rsidRPr="00226928">
        <w:rPr>
          <w:rFonts w:ascii="Times New Roman" w:hAnsi="Times New Roman" w:cs="Times New Roman"/>
          <w:sz w:val="28"/>
          <w:szCs w:val="28"/>
        </w:rPr>
        <w:t>.</w:t>
      </w:r>
      <w:r w:rsidR="008A76B4" w:rsidRPr="00226928">
        <w:rPr>
          <w:rFonts w:ascii="Times New Roman" w:hAnsi="Times New Roman" w:cs="Times New Roman"/>
          <w:color w:val="FF0000"/>
          <w:sz w:val="28"/>
          <w:szCs w:val="28"/>
        </w:rPr>
        <w:t xml:space="preserve"> </w:t>
      </w:r>
      <w:r w:rsidR="008A76B4" w:rsidRPr="00226928">
        <w:rPr>
          <w:rFonts w:ascii="Times New Roman" w:hAnsi="Times New Roman" w:cs="Times New Roman"/>
          <w:sz w:val="28"/>
          <w:szCs w:val="28"/>
        </w:rPr>
        <w:t xml:space="preserve">În </w:t>
      </w:r>
      <w:r w:rsidR="00853231">
        <w:rPr>
          <w:rFonts w:ascii="Times New Roman" w:hAnsi="Times New Roman" w:cs="Times New Roman"/>
          <w:sz w:val="28"/>
          <w:szCs w:val="28"/>
        </w:rPr>
        <w:t>decizia de regularizare</w:t>
      </w:r>
      <w:r w:rsidR="008A76B4" w:rsidRPr="00226928">
        <w:rPr>
          <w:rFonts w:ascii="Times New Roman" w:hAnsi="Times New Roman" w:cs="Times New Roman"/>
          <w:sz w:val="28"/>
          <w:szCs w:val="28"/>
        </w:rPr>
        <w:t xml:space="preserve"> întocmit</w:t>
      </w:r>
      <w:r w:rsidR="00853231">
        <w:rPr>
          <w:rFonts w:ascii="Times New Roman" w:hAnsi="Times New Roman" w:cs="Times New Roman"/>
          <w:sz w:val="28"/>
          <w:szCs w:val="28"/>
        </w:rPr>
        <w:t>ă</w:t>
      </w:r>
      <w:r w:rsidR="008A76B4" w:rsidRPr="00226928">
        <w:rPr>
          <w:rFonts w:ascii="Times New Roman" w:hAnsi="Times New Roman" w:cs="Times New Roman"/>
          <w:sz w:val="28"/>
          <w:szCs w:val="28"/>
        </w:rPr>
        <w:t xml:space="preserve"> de către </w:t>
      </w:r>
      <w:r w:rsidR="00340DFA" w:rsidRPr="00226928">
        <w:rPr>
          <w:rFonts w:ascii="Times New Roman" w:hAnsi="Times New Roman" w:cs="Times New Roman"/>
          <w:sz w:val="28"/>
          <w:szCs w:val="28"/>
        </w:rPr>
        <w:t>postul vamal</w:t>
      </w:r>
      <w:r w:rsidR="008A76B4" w:rsidRPr="00226928">
        <w:rPr>
          <w:rFonts w:ascii="Times New Roman" w:hAnsi="Times New Roman" w:cs="Times New Roman"/>
          <w:sz w:val="28"/>
          <w:szCs w:val="28"/>
        </w:rPr>
        <w:t xml:space="preserve"> de plecare se înscriu numele și datele de identificare ale tuturor debitorilor</w:t>
      </w:r>
      <w:r w:rsidR="00340DFA" w:rsidRPr="00226928">
        <w:rPr>
          <w:rFonts w:ascii="Times New Roman" w:hAnsi="Times New Roman" w:cs="Times New Roman"/>
          <w:sz w:val="28"/>
          <w:szCs w:val="28"/>
        </w:rPr>
        <w:t>:</w:t>
      </w:r>
    </w:p>
    <w:p w14:paraId="43EAC1B4" w14:textId="77777777" w:rsidR="00340DFA" w:rsidRPr="00226928" w:rsidRDefault="007B117B" w:rsidP="00853231">
      <w:pPr>
        <w:pStyle w:val="a6"/>
        <w:ind w:left="709"/>
        <w:jc w:val="both"/>
        <w:rPr>
          <w:rFonts w:ascii="Times New Roman" w:hAnsi="Times New Roman" w:cs="Times New Roman"/>
          <w:sz w:val="28"/>
          <w:szCs w:val="28"/>
        </w:rPr>
      </w:pPr>
      <w:r w:rsidRPr="00226928">
        <w:rPr>
          <w:rFonts w:ascii="Times New Roman" w:hAnsi="Times New Roman" w:cs="Times New Roman"/>
          <w:sz w:val="28"/>
          <w:szCs w:val="28"/>
        </w:rPr>
        <w:t>-</w:t>
      </w:r>
      <w:r w:rsidR="00340DFA" w:rsidRPr="00226928">
        <w:rPr>
          <w:rFonts w:ascii="Times New Roman" w:hAnsi="Times New Roman" w:cs="Times New Roman"/>
          <w:sz w:val="28"/>
          <w:szCs w:val="28"/>
        </w:rPr>
        <w:t xml:space="preserve"> orice persoană care trebuia să îndeplinească obligațiile în cauză; </w:t>
      </w:r>
    </w:p>
    <w:p w14:paraId="2015F5C7" w14:textId="77777777" w:rsidR="00340DFA" w:rsidRPr="00226928" w:rsidRDefault="007B117B" w:rsidP="00853231">
      <w:pPr>
        <w:pStyle w:val="a6"/>
        <w:ind w:left="709"/>
        <w:jc w:val="both"/>
        <w:rPr>
          <w:rFonts w:ascii="Times New Roman" w:hAnsi="Times New Roman" w:cs="Times New Roman"/>
          <w:sz w:val="28"/>
          <w:szCs w:val="28"/>
        </w:rPr>
      </w:pPr>
      <w:r w:rsidRPr="00226928">
        <w:rPr>
          <w:rFonts w:ascii="Times New Roman" w:hAnsi="Times New Roman" w:cs="Times New Roman"/>
          <w:sz w:val="28"/>
          <w:szCs w:val="28"/>
        </w:rPr>
        <w:t>-</w:t>
      </w:r>
      <w:r w:rsidR="00340DFA" w:rsidRPr="00226928">
        <w:rPr>
          <w:rFonts w:ascii="Times New Roman" w:hAnsi="Times New Roman" w:cs="Times New Roman"/>
          <w:sz w:val="28"/>
          <w:szCs w:val="28"/>
        </w:rPr>
        <w:t xml:space="preserve"> orice persoană care cunoștea sau care trebuia în mod rezonabil să cunoască faptul că o obligație prevăzută de legislația vamală nu a fost îndeplinită și care a acționat pe seama persoanei care trebuia să îndeplinească obligația sau care a participat la acțiunea având ca rezultat neîndeplinirea obligației; </w:t>
      </w:r>
    </w:p>
    <w:p w14:paraId="05828F8A" w14:textId="77777777" w:rsidR="000B2AA7" w:rsidRPr="00226928" w:rsidRDefault="007B117B" w:rsidP="00853231">
      <w:pPr>
        <w:pStyle w:val="a6"/>
        <w:ind w:left="709"/>
        <w:jc w:val="both"/>
        <w:rPr>
          <w:rFonts w:ascii="Times New Roman" w:hAnsi="Times New Roman" w:cs="Times New Roman"/>
          <w:sz w:val="28"/>
          <w:szCs w:val="28"/>
        </w:rPr>
      </w:pPr>
      <w:r w:rsidRPr="00226928">
        <w:rPr>
          <w:rFonts w:ascii="Times New Roman" w:hAnsi="Times New Roman" w:cs="Times New Roman"/>
          <w:sz w:val="28"/>
          <w:szCs w:val="28"/>
        </w:rPr>
        <w:t>-</w:t>
      </w:r>
      <w:r w:rsidR="00340DFA" w:rsidRPr="00226928">
        <w:rPr>
          <w:rFonts w:ascii="Times New Roman" w:hAnsi="Times New Roman" w:cs="Times New Roman"/>
          <w:sz w:val="28"/>
          <w:szCs w:val="28"/>
        </w:rPr>
        <w:t xml:space="preserve"> orice persoană care a dobândit sau a avut în posesie mărfurile în cauză și care cunoștea sau trebuia în mod rezonabil să cunoască, în momentul în care a dobândit sau a primit mărfurile, faptul că una dintre obligațiile prevăzute în legislația vamală nu a fost îndeplinită</w:t>
      </w:r>
      <w:r w:rsidR="008A76B4" w:rsidRPr="00226928">
        <w:rPr>
          <w:rFonts w:ascii="Times New Roman" w:hAnsi="Times New Roman" w:cs="Times New Roman"/>
          <w:sz w:val="28"/>
          <w:szCs w:val="28"/>
        </w:rPr>
        <w:t xml:space="preserve">. </w:t>
      </w:r>
    </w:p>
    <w:p w14:paraId="7CC9561B" w14:textId="0D615F17" w:rsidR="000B2AA7" w:rsidRPr="00226928" w:rsidRDefault="00853231" w:rsidP="00853231">
      <w:pPr>
        <w:pStyle w:val="a6"/>
        <w:ind w:left="709"/>
        <w:jc w:val="both"/>
        <w:rPr>
          <w:rFonts w:ascii="Times New Roman" w:hAnsi="Times New Roman" w:cs="Times New Roman"/>
          <w:sz w:val="28"/>
          <w:szCs w:val="28"/>
        </w:rPr>
      </w:pPr>
      <w:r>
        <w:rPr>
          <w:rFonts w:ascii="Times New Roman" w:hAnsi="Times New Roman" w:cs="Times New Roman"/>
          <w:sz w:val="28"/>
          <w:szCs w:val="28"/>
        </w:rPr>
        <w:t>8</w:t>
      </w:r>
      <w:r w:rsidR="008844A0">
        <w:rPr>
          <w:rFonts w:ascii="Times New Roman" w:hAnsi="Times New Roman" w:cs="Times New Roman"/>
          <w:sz w:val="28"/>
          <w:szCs w:val="28"/>
        </w:rPr>
        <w:t>1</w:t>
      </w:r>
      <w:r w:rsidR="007B117B" w:rsidRPr="00226928">
        <w:rPr>
          <w:rFonts w:ascii="Times New Roman" w:hAnsi="Times New Roman" w:cs="Times New Roman"/>
          <w:sz w:val="28"/>
          <w:szCs w:val="28"/>
        </w:rPr>
        <w:t xml:space="preserve">. </w:t>
      </w:r>
      <w:r w:rsidR="00340DFA" w:rsidRPr="00226928">
        <w:rPr>
          <w:rFonts w:ascii="Times New Roman" w:hAnsi="Times New Roman" w:cs="Times New Roman"/>
          <w:sz w:val="28"/>
          <w:szCs w:val="28"/>
        </w:rPr>
        <w:t>Postul vamal de plecare</w:t>
      </w:r>
      <w:r w:rsidR="008A76B4" w:rsidRPr="00226928">
        <w:rPr>
          <w:rFonts w:ascii="Times New Roman" w:hAnsi="Times New Roman" w:cs="Times New Roman"/>
          <w:sz w:val="28"/>
          <w:szCs w:val="28"/>
        </w:rPr>
        <w:t xml:space="preserve"> comunică câte un exemplar al </w:t>
      </w:r>
      <w:r>
        <w:rPr>
          <w:rFonts w:ascii="Times New Roman" w:hAnsi="Times New Roman" w:cs="Times New Roman"/>
          <w:sz w:val="28"/>
          <w:szCs w:val="28"/>
        </w:rPr>
        <w:t>deciziei de regularizare</w:t>
      </w:r>
      <w:r w:rsidR="008A76B4" w:rsidRPr="00226928">
        <w:rPr>
          <w:rFonts w:ascii="Times New Roman" w:hAnsi="Times New Roman" w:cs="Times New Roman"/>
          <w:sz w:val="28"/>
          <w:szCs w:val="28"/>
        </w:rPr>
        <w:t xml:space="preserve"> tuturor debitorilor și transmite o copie la </w:t>
      </w:r>
      <w:r w:rsidRPr="00853231">
        <w:rPr>
          <w:rFonts w:ascii="Times New Roman" w:hAnsi="Times New Roman" w:cs="Times New Roman"/>
          <w:sz w:val="28"/>
          <w:szCs w:val="28"/>
        </w:rPr>
        <w:t>subdiviziunea competentă a biroului vamal</w:t>
      </w:r>
      <w:r w:rsidR="008A76B4" w:rsidRPr="00853231">
        <w:rPr>
          <w:rFonts w:ascii="Times New Roman" w:hAnsi="Times New Roman" w:cs="Times New Roman"/>
          <w:sz w:val="28"/>
          <w:szCs w:val="28"/>
        </w:rPr>
        <w:t>.</w:t>
      </w:r>
      <w:r w:rsidR="008A76B4" w:rsidRPr="00226928">
        <w:rPr>
          <w:rFonts w:ascii="Times New Roman" w:hAnsi="Times New Roman" w:cs="Times New Roman"/>
          <w:sz w:val="28"/>
          <w:szCs w:val="28"/>
        </w:rPr>
        <w:t xml:space="preserve"> </w:t>
      </w:r>
    </w:p>
    <w:p w14:paraId="52F933C2" w14:textId="1B190550" w:rsidR="00F95A3E" w:rsidRPr="00226928" w:rsidRDefault="00853231" w:rsidP="00853231">
      <w:pPr>
        <w:pStyle w:val="a6"/>
        <w:ind w:left="709"/>
        <w:jc w:val="both"/>
        <w:rPr>
          <w:rFonts w:ascii="Times New Roman" w:hAnsi="Times New Roman" w:cs="Times New Roman"/>
          <w:sz w:val="28"/>
          <w:szCs w:val="28"/>
        </w:rPr>
      </w:pPr>
      <w:r>
        <w:rPr>
          <w:rFonts w:ascii="Times New Roman" w:hAnsi="Times New Roman" w:cs="Times New Roman"/>
          <w:sz w:val="28"/>
          <w:szCs w:val="28"/>
        </w:rPr>
        <w:t>8</w:t>
      </w:r>
      <w:r w:rsidR="008844A0">
        <w:rPr>
          <w:rFonts w:ascii="Times New Roman" w:hAnsi="Times New Roman" w:cs="Times New Roman"/>
          <w:sz w:val="28"/>
          <w:szCs w:val="28"/>
        </w:rPr>
        <w:t>2</w:t>
      </w:r>
      <w:r w:rsidR="007B117B" w:rsidRPr="00226928">
        <w:rPr>
          <w:rFonts w:ascii="Times New Roman" w:hAnsi="Times New Roman" w:cs="Times New Roman"/>
          <w:sz w:val="28"/>
          <w:szCs w:val="28"/>
        </w:rPr>
        <w:t xml:space="preserve">. </w:t>
      </w:r>
      <w:r w:rsidR="008A76B4" w:rsidRPr="00226928">
        <w:rPr>
          <w:rFonts w:ascii="Times New Roman" w:hAnsi="Times New Roman" w:cs="Times New Roman"/>
          <w:sz w:val="28"/>
          <w:szCs w:val="28"/>
        </w:rPr>
        <w:t xml:space="preserve">Dacă sumele devenite exigibile nu sunt achitate, la expirarea primului termen de plată pentru drepturile de import și alte taxe stabilite, </w:t>
      </w:r>
      <w:r w:rsidR="00340DFA" w:rsidRPr="00226928">
        <w:rPr>
          <w:rFonts w:ascii="Times New Roman" w:hAnsi="Times New Roman" w:cs="Times New Roman"/>
          <w:sz w:val="28"/>
          <w:szCs w:val="28"/>
        </w:rPr>
        <w:t>postul vamal</w:t>
      </w:r>
      <w:r w:rsidR="008A76B4" w:rsidRPr="00226928">
        <w:rPr>
          <w:rFonts w:ascii="Times New Roman" w:hAnsi="Times New Roman" w:cs="Times New Roman"/>
          <w:sz w:val="28"/>
          <w:szCs w:val="28"/>
        </w:rPr>
        <w:t xml:space="preserve"> de plecare efectuează demersurile legale în vederea executării garanției sau executării silite după caz.</w:t>
      </w:r>
    </w:p>
    <w:p w14:paraId="3D436D52" w14:textId="18BA4F5C" w:rsidR="000B2AA7" w:rsidRPr="00226928" w:rsidRDefault="00853231" w:rsidP="00853231">
      <w:pPr>
        <w:pStyle w:val="a6"/>
        <w:ind w:left="709"/>
        <w:jc w:val="both"/>
        <w:rPr>
          <w:rFonts w:ascii="Times New Roman" w:hAnsi="Times New Roman" w:cs="Times New Roman"/>
          <w:sz w:val="28"/>
          <w:szCs w:val="28"/>
        </w:rPr>
      </w:pPr>
      <w:r>
        <w:rPr>
          <w:rFonts w:ascii="Times New Roman" w:hAnsi="Times New Roman" w:cs="Times New Roman"/>
          <w:sz w:val="28"/>
          <w:szCs w:val="28"/>
        </w:rPr>
        <w:t>8</w:t>
      </w:r>
      <w:r w:rsidR="008844A0">
        <w:rPr>
          <w:rFonts w:ascii="Times New Roman" w:hAnsi="Times New Roman" w:cs="Times New Roman"/>
          <w:sz w:val="28"/>
          <w:szCs w:val="28"/>
        </w:rPr>
        <w:t>3</w:t>
      </w:r>
      <w:r w:rsidR="0066773C" w:rsidRPr="00226928">
        <w:rPr>
          <w:rFonts w:ascii="Times New Roman" w:hAnsi="Times New Roman" w:cs="Times New Roman"/>
          <w:sz w:val="28"/>
          <w:szCs w:val="28"/>
        </w:rPr>
        <w:t>.</w:t>
      </w:r>
      <w:r w:rsidR="008A76B4" w:rsidRPr="00226928">
        <w:rPr>
          <w:rFonts w:ascii="Times New Roman" w:hAnsi="Times New Roman" w:cs="Times New Roman"/>
          <w:color w:val="FF0000"/>
          <w:sz w:val="28"/>
          <w:szCs w:val="28"/>
        </w:rPr>
        <w:t xml:space="preserve"> </w:t>
      </w:r>
      <w:r w:rsidR="008A76B4" w:rsidRPr="00226928">
        <w:rPr>
          <w:rFonts w:ascii="Times New Roman" w:hAnsi="Times New Roman" w:cs="Times New Roman"/>
          <w:sz w:val="28"/>
          <w:szCs w:val="28"/>
        </w:rPr>
        <w:t>Garanțiile izolate constituite prin depunerea unei sume în nume</w:t>
      </w:r>
      <w:r w:rsidR="00340DFA" w:rsidRPr="00226928">
        <w:rPr>
          <w:rFonts w:ascii="Times New Roman" w:hAnsi="Times New Roman" w:cs="Times New Roman"/>
          <w:sz w:val="28"/>
          <w:szCs w:val="28"/>
        </w:rPr>
        <w:t xml:space="preserve">rar sau prin virament şi </w:t>
      </w:r>
      <w:r w:rsidR="008A76B4" w:rsidRPr="00226928">
        <w:rPr>
          <w:rFonts w:ascii="Times New Roman" w:hAnsi="Times New Roman" w:cs="Times New Roman"/>
          <w:sz w:val="28"/>
          <w:szCs w:val="28"/>
        </w:rPr>
        <w:t xml:space="preserve">se încasează de </w:t>
      </w:r>
      <w:r w:rsidR="00340DFA" w:rsidRPr="00226928">
        <w:rPr>
          <w:rFonts w:ascii="Times New Roman" w:hAnsi="Times New Roman" w:cs="Times New Roman"/>
          <w:sz w:val="28"/>
          <w:szCs w:val="28"/>
        </w:rPr>
        <w:t>postul vamal</w:t>
      </w:r>
      <w:r w:rsidR="008A76B4" w:rsidRPr="00226928">
        <w:rPr>
          <w:rFonts w:ascii="Times New Roman" w:hAnsi="Times New Roman" w:cs="Times New Roman"/>
          <w:sz w:val="28"/>
          <w:szCs w:val="28"/>
        </w:rPr>
        <w:t xml:space="preserve"> de plecare. </w:t>
      </w:r>
    </w:p>
    <w:p w14:paraId="5EC5C671" w14:textId="48C32862" w:rsidR="000B2AA7" w:rsidRPr="00226928" w:rsidRDefault="00853231" w:rsidP="00853231">
      <w:pPr>
        <w:pStyle w:val="a6"/>
        <w:ind w:left="709"/>
        <w:jc w:val="both"/>
        <w:rPr>
          <w:rFonts w:ascii="Times New Roman" w:hAnsi="Times New Roman" w:cs="Times New Roman"/>
          <w:sz w:val="28"/>
          <w:szCs w:val="28"/>
        </w:rPr>
      </w:pPr>
      <w:r>
        <w:rPr>
          <w:rFonts w:ascii="Times New Roman" w:hAnsi="Times New Roman" w:cs="Times New Roman"/>
          <w:sz w:val="28"/>
          <w:szCs w:val="28"/>
        </w:rPr>
        <w:t>8</w:t>
      </w:r>
      <w:r w:rsidR="008844A0">
        <w:rPr>
          <w:rFonts w:ascii="Times New Roman" w:hAnsi="Times New Roman" w:cs="Times New Roman"/>
          <w:sz w:val="28"/>
          <w:szCs w:val="28"/>
        </w:rPr>
        <w:t>4</w:t>
      </w:r>
      <w:r w:rsidR="0066773C" w:rsidRPr="00226928">
        <w:rPr>
          <w:rFonts w:ascii="Times New Roman" w:hAnsi="Times New Roman" w:cs="Times New Roman"/>
          <w:sz w:val="28"/>
          <w:szCs w:val="28"/>
        </w:rPr>
        <w:t>.</w:t>
      </w:r>
      <w:r w:rsidR="008A76B4" w:rsidRPr="00226928">
        <w:rPr>
          <w:rFonts w:ascii="Times New Roman" w:hAnsi="Times New Roman" w:cs="Times New Roman"/>
          <w:color w:val="FF0000"/>
          <w:sz w:val="28"/>
          <w:szCs w:val="28"/>
        </w:rPr>
        <w:t xml:space="preserve"> </w:t>
      </w:r>
      <w:r w:rsidR="008A76B4" w:rsidRPr="00226928">
        <w:rPr>
          <w:rFonts w:ascii="Times New Roman" w:hAnsi="Times New Roman" w:cs="Times New Roman"/>
          <w:sz w:val="28"/>
          <w:szCs w:val="28"/>
        </w:rPr>
        <w:t xml:space="preserve">În cazul garanțiilor izolate constituite prin angajament de garanție izolată, </w:t>
      </w:r>
      <w:r w:rsidR="00340DFA" w:rsidRPr="00226928">
        <w:rPr>
          <w:rFonts w:ascii="Times New Roman" w:hAnsi="Times New Roman" w:cs="Times New Roman"/>
          <w:sz w:val="28"/>
          <w:szCs w:val="28"/>
        </w:rPr>
        <w:t>postul vamal</w:t>
      </w:r>
      <w:r w:rsidR="008A76B4" w:rsidRPr="00226928">
        <w:rPr>
          <w:rFonts w:ascii="Times New Roman" w:hAnsi="Times New Roman" w:cs="Times New Roman"/>
          <w:sz w:val="28"/>
          <w:szCs w:val="28"/>
        </w:rPr>
        <w:t xml:space="preserve"> de plecare solicită garantului executarea garanției, comunicându-i toate </w:t>
      </w:r>
      <w:r w:rsidR="008A76B4" w:rsidRPr="00226928">
        <w:rPr>
          <w:rFonts w:ascii="Times New Roman" w:hAnsi="Times New Roman" w:cs="Times New Roman"/>
          <w:sz w:val="28"/>
          <w:szCs w:val="28"/>
        </w:rPr>
        <w:lastRenderedPageBreak/>
        <w:t xml:space="preserve">informațiile financiare privind încasarea sumelor aferente. Solicitarea de executare a garanției va fi însoțită de un exemplar al </w:t>
      </w:r>
      <w:r w:rsidR="00C7520C">
        <w:rPr>
          <w:rFonts w:ascii="Times New Roman" w:hAnsi="Times New Roman" w:cs="Times New Roman"/>
          <w:sz w:val="28"/>
          <w:szCs w:val="28"/>
        </w:rPr>
        <w:t>deciziei de regularizare</w:t>
      </w:r>
      <w:r w:rsidR="008A76B4" w:rsidRPr="00226928">
        <w:rPr>
          <w:rFonts w:ascii="Times New Roman" w:hAnsi="Times New Roman" w:cs="Times New Roman"/>
          <w:sz w:val="28"/>
          <w:szCs w:val="28"/>
        </w:rPr>
        <w:t xml:space="preserve">. </w:t>
      </w:r>
    </w:p>
    <w:p w14:paraId="645ACD37" w14:textId="18B56809" w:rsidR="000B2AA7" w:rsidRPr="00226928" w:rsidRDefault="00853231" w:rsidP="00853231">
      <w:pPr>
        <w:pStyle w:val="a6"/>
        <w:ind w:left="709"/>
        <w:jc w:val="both"/>
        <w:rPr>
          <w:rFonts w:ascii="Times New Roman" w:hAnsi="Times New Roman" w:cs="Times New Roman"/>
          <w:sz w:val="28"/>
          <w:szCs w:val="28"/>
        </w:rPr>
      </w:pPr>
      <w:r>
        <w:rPr>
          <w:rFonts w:ascii="Times New Roman" w:hAnsi="Times New Roman" w:cs="Times New Roman"/>
          <w:sz w:val="28"/>
          <w:szCs w:val="28"/>
        </w:rPr>
        <w:t>8</w:t>
      </w:r>
      <w:r w:rsidR="008844A0">
        <w:rPr>
          <w:rFonts w:ascii="Times New Roman" w:hAnsi="Times New Roman" w:cs="Times New Roman"/>
          <w:sz w:val="28"/>
          <w:szCs w:val="28"/>
        </w:rPr>
        <w:t>5</w:t>
      </w:r>
      <w:r w:rsidR="0066773C" w:rsidRPr="00226928">
        <w:rPr>
          <w:rFonts w:ascii="Times New Roman" w:hAnsi="Times New Roman" w:cs="Times New Roman"/>
          <w:sz w:val="28"/>
          <w:szCs w:val="28"/>
        </w:rPr>
        <w:t>.</w:t>
      </w:r>
      <w:r w:rsidR="008A76B4" w:rsidRPr="00226928">
        <w:rPr>
          <w:rFonts w:ascii="Times New Roman" w:hAnsi="Times New Roman" w:cs="Times New Roman"/>
          <w:color w:val="FF0000"/>
          <w:sz w:val="28"/>
          <w:szCs w:val="28"/>
        </w:rPr>
        <w:t xml:space="preserve"> </w:t>
      </w:r>
      <w:r w:rsidR="008A76B4" w:rsidRPr="00226928">
        <w:rPr>
          <w:rFonts w:ascii="Times New Roman" w:hAnsi="Times New Roman" w:cs="Times New Roman"/>
          <w:sz w:val="28"/>
          <w:szCs w:val="28"/>
        </w:rPr>
        <w:t xml:space="preserve">În cazul utilizării unei garanții globale, </w:t>
      </w:r>
      <w:r w:rsidR="00340DFA" w:rsidRPr="00226928">
        <w:rPr>
          <w:rFonts w:ascii="Times New Roman" w:hAnsi="Times New Roman" w:cs="Times New Roman"/>
          <w:sz w:val="28"/>
          <w:szCs w:val="28"/>
        </w:rPr>
        <w:t>postul vamal</w:t>
      </w:r>
      <w:r w:rsidR="008A76B4" w:rsidRPr="00226928">
        <w:rPr>
          <w:rFonts w:ascii="Times New Roman" w:hAnsi="Times New Roman" w:cs="Times New Roman"/>
          <w:sz w:val="28"/>
          <w:szCs w:val="28"/>
        </w:rPr>
        <w:t xml:space="preserve"> de plecare comunică biroului de garanții informațiile financiare privind încasarea sumelor aferente, transmițându-i un exemplar al </w:t>
      </w:r>
      <w:r w:rsidR="00C7520C">
        <w:rPr>
          <w:rFonts w:ascii="Times New Roman" w:hAnsi="Times New Roman" w:cs="Times New Roman"/>
          <w:sz w:val="28"/>
          <w:szCs w:val="28"/>
        </w:rPr>
        <w:t>deciziei de regularizare</w:t>
      </w:r>
      <w:r w:rsidR="008A76B4" w:rsidRPr="00226928">
        <w:rPr>
          <w:rFonts w:ascii="Times New Roman" w:hAnsi="Times New Roman" w:cs="Times New Roman"/>
          <w:sz w:val="28"/>
          <w:szCs w:val="28"/>
        </w:rPr>
        <w:t xml:space="preserve">. Biroul de garanție transmite garantului cererea de executare a garanției însoțită de </w:t>
      </w:r>
      <w:r w:rsidR="00C7520C">
        <w:rPr>
          <w:rFonts w:ascii="Times New Roman" w:hAnsi="Times New Roman" w:cs="Times New Roman"/>
          <w:sz w:val="28"/>
          <w:szCs w:val="28"/>
        </w:rPr>
        <w:t>decizia de regularizare</w:t>
      </w:r>
      <w:r w:rsidR="008A76B4" w:rsidRPr="00226928">
        <w:rPr>
          <w:rFonts w:ascii="Times New Roman" w:hAnsi="Times New Roman" w:cs="Times New Roman"/>
          <w:sz w:val="28"/>
          <w:szCs w:val="28"/>
        </w:rPr>
        <w:t xml:space="preserve">, a doua zi de la data primirii acestuia. </w:t>
      </w:r>
    </w:p>
    <w:p w14:paraId="0A7FB3F7" w14:textId="72C3BABB" w:rsidR="000B2AA7" w:rsidRPr="00226928" w:rsidRDefault="00853231" w:rsidP="00853231">
      <w:pPr>
        <w:pStyle w:val="a6"/>
        <w:ind w:left="709"/>
        <w:jc w:val="both"/>
        <w:rPr>
          <w:rFonts w:ascii="Times New Roman" w:hAnsi="Times New Roman" w:cs="Times New Roman"/>
          <w:sz w:val="28"/>
          <w:szCs w:val="28"/>
        </w:rPr>
      </w:pPr>
      <w:r>
        <w:rPr>
          <w:rFonts w:ascii="Times New Roman" w:hAnsi="Times New Roman" w:cs="Times New Roman"/>
          <w:sz w:val="28"/>
          <w:szCs w:val="28"/>
        </w:rPr>
        <w:t>8</w:t>
      </w:r>
      <w:r w:rsidR="008844A0">
        <w:rPr>
          <w:rFonts w:ascii="Times New Roman" w:hAnsi="Times New Roman" w:cs="Times New Roman"/>
          <w:sz w:val="28"/>
          <w:szCs w:val="28"/>
        </w:rPr>
        <w:t>6</w:t>
      </w:r>
      <w:r w:rsidR="0066773C" w:rsidRPr="00226928">
        <w:rPr>
          <w:rFonts w:ascii="Times New Roman" w:hAnsi="Times New Roman" w:cs="Times New Roman"/>
          <w:sz w:val="28"/>
          <w:szCs w:val="28"/>
        </w:rPr>
        <w:t>.</w:t>
      </w:r>
      <w:r w:rsidR="008A76B4" w:rsidRPr="00226928">
        <w:rPr>
          <w:rFonts w:ascii="Times New Roman" w:hAnsi="Times New Roman" w:cs="Times New Roman"/>
          <w:color w:val="FF0000"/>
          <w:sz w:val="28"/>
          <w:szCs w:val="28"/>
        </w:rPr>
        <w:t xml:space="preserve"> </w:t>
      </w:r>
      <w:r w:rsidR="008A76B4" w:rsidRPr="00226928">
        <w:rPr>
          <w:rFonts w:ascii="Times New Roman" w:hAnsi="Times New Roman" w:cs="Times New Roman"/>
          <w:sz w:val="28"/>
          <w:szCs w:val="28"/>
        </w:rPr>
        <w:t xml:space="preserve">În cazul utilizării exonerării de garanție </w:t>
      </w:r>
      <w:r w:rsidR="00340DFA" w:rsidRPr="00226928">
        <w:rPr>
          <w:rFonts w:ascii="Times New Roman" w:hAnsi="Times New Roman" w:cs="Times New Roman"/>
          <w:sz w:val="28"/>
          <w:szCs w:val="28"/>
        </w:rPr>
        <w:t>postul vamal</w:t>
      </w:r>
      <w:r w:rsidR="008A76B4" w:rsidRPr="00226928">
        <w:rPr>
          <w:rFonts w:ascii="Times New Roman" w:hAnsi="Times New Roman" w:cs="Times New Roman"/>
          <w:sz w:val="28"/>
          <w:szCs w:val="28"/>
        </w:rPr>
        <w:t xml:space="preserve"> de plecare informează biroul de garanție în vederea revocării autorizației pentru utilizarea exonerării de garanție. </w:t>
      </w:r>
    </w:p>
    <w:p w14:paraId="6027BD4E" w14:textId="3EE3DFE6" w:rsidR="00166D7F" w:rsidRPr="00226928" w:rsidRDefault="00853231" w:rsidP="00853231">
      <w:pPr>
        <w:pStyle w:val="a6"/>
        <w:ind w:left="709"/>
        <w:jc w:val="both"/>
        <w:rPr>
          <w:rFonts w:ascii="Times New Roman" w:hAnsi="Times New Roman" w:cs="Times New Roman"/>
          <w:sz w:val="28"/>
          <w:szCs w:val="28"/>
        </w:rPr>
      </w:pPr>
      <w:r>
        <w:rPr>
          <w:rFonts w:ascii="Times New Roman" w:hAnsi="Times New Roman" w:cs="Times New Roman"/>
          <w:sz w:val="28"/>
          <w:szCs w:val="28"/>
        </w:rPr>
        <w:t>8</w:t>
      </w:r>
      <w:r w:rsidR="008844A0">
        <w:rPr>
          <w:rFonts w:ascii="Times New Roman" w:hAnsi="Times New Roman" w:cs="Times New Roman"/>
          <w:sz w:val="28"/>
          <w:szCs w:val="28"/>
        </w:rPr>
        <w:t>7</w:t>
      </w:r>
      <w:r w:rsidR="007B117B" w:rsidRPr="00226928">
        <w:rPr>
          <w:rFonts w:ascii="Times New Roman" w:hAnsi="Times New Roman" w:cs="Times New Roman"/>
          <w:sz w:val="28"/>
          <w:szCs w:val="28"/>
        </w:rPr>
        <w:t xml:space="preserve">. </w:t>
      </w:r>
      <w:r w:rsidR="008A76B4" w:rsidRPr="00226928">
        <w:rPr>
          <w:rFonts w:ascii="Times New Roman" w:hAnsi="Times New Roman" w:cs="Times New Roman"/>
          <w:sz w:val="28"/>
          <w:szCs w:val="28"/>
        </w:rPr>
        <w:t xml:space="preserve">După încasarea sumelor devenite exigibile, </w:t>
      </w:r>
      <w:r w:rsidR="00340DFA" w:rsidRPr="00226928">
        <w:rPr>
          <w:rFonts w:ascii="Times New Roman" w:hAnsi="Times New Roman" w:cs="Times New Roman"/>
          <w:sz w:val="28"/>
          <w:szCs w:val="28"/>
        </w:rPr>
        <w:t>postul vamal</w:t>
      </w:r>
      <w:r w:rsidR="008A76B4" w:rsidRPr="00226928">
        <w:rPr>
          <w:rFonts w:ascii="Times New Roman" w:hAnsi="Times New Roman" w:cs="Times New Roman"/>
          <w:sz w:val="28"/>
          <w:szCs w:val="28"/>
        </w:rPr>
        <w:t xml:space="preserve"> de plecare informează imediat </w:t>
      </w:r>
      <w:r w:rsidRPr="00853231">
        <w:rPr>
          <w:rFonts w:ascii="Times New Roman" w:hAnsi="Times New Roman" w:cs="Times New Roman"/>
          <w:sz w:val="28"/>
          <w:szCs w:val="28"/>
        </w:rPr>
        <w:t>subdiviziunea competentă a biroului vamal</w:t>
      </w:r>
      <w:r w:rsidR="008A76B4" w:rsidRPr="00853231">
        <w:rPr>
          <w:rFonts w:ascii="Times New Roman" w:hAnsi="Times New Roman" w:cs="Times New Roman"/>
          <w:sz w:val="28"/>
          <w:szCs w:val="28"/>
        </w:rPr>
        <w:t>,</w:t>
      </w:r>
      <w:r w:rsidR="008A76B4" w:rsidRPr="00226928">
        <w:rPr>
          <w:rFonts w:ascii="Times New Roman" w:hAnsi="Times New Roman" w:cs="Times New Roman"/>
          <w:sz w:val="28"/>
          <w:szCs w:val="28"/>
        </w:rPr>
        <w:t xml:space="preserve"> care finalizează procedura de cercetare în evidențele sale și în </w:t>
      </w:r>
      <w:r w:rsidR="00166D7F" w:rsidRPr="00226928">
        <w:rPr>
          <w:rFonts w:ascii="Times New Roman" w:hAnsi="Times New Roman" w:cs="Times New Roman"/>
          <w:sz w:val="28"/>
          <w:szCs w:val="28"/>
        </w:rPr>
        <w:t>SIIV “ASYCUDA WORLD”.</w:t>
      </w:r>
    </w:p>
    <w:p w14:paraId="73B40ECC" w14:textId="7DF982B5" w:rsidR="000B2AA7" w:rsidRPr="00226928" w:rsidRDefault="00D57ECC" w:rsidP="00853231">
      <w:pPr>
        <w:pStyle w:val="a6"/>
        <w:ind w:left="709"/>
        <w:jc w:val="both"/>
        <w:rPr>
          <w:rFonts w:ascii="Times New Roman" w:hAnsi="Times New Roman" w:cs="Times New Roman"/>
          <w:sz w:val="28"/>
          <w:szCs w:val="28"/>
        </w:rPr>
      </w:pPr>
      <w:r>
        <w:rPr>
          <w:rFonts w:ascii="Times New Roman" w:hAnsi="Times New Roman" w:cs="Times New Roman"/>
          <w:sz w:val="28"/>
          <w:szCs w:val="28"/>
        </w:rPr>
        <w:t>8</w:t>
      </w:r>
      <w:r w:rsidR="008844A0">
        <w:rPr>
          <w:rFonts w:ascii="Times New Roman" w:hAnsi="Times New Roman" w:cs="Times New Roman"/>
          <w:sz w:val="28"/>
          <w:szCs w:val="28"/>
        </w:rPr>
        <w:t>8</w:t>
      </w:r>
      <w:r w:rsidR="00853231">
        <w:rPr>
          <w:rFonts w:ascii="Times New Roman" w:hAnsi="Times New Roman" w:cs="Times New Roman"/>
          <w:sz w:val="28"/>
          <w:szCs w:val="28"/>
        </w:rPr>
        <w:t>.</w:t>
      </w:r>
      <w:r w:rsidR="008A76B4" w:rsidRPr="00226928">
        <w:rPr>
          <w:rFonts w:ascii="Times New Roman" w:hAnsi="Times New Roman" w:cs="Times New Roman"/>
          <w:color w:val="FF0000"/>
          <w:sz w:val="28"/>
          <w:szCs w:val="28"/>
        </w:rPr>
        <w:t xml:space="preserve"> </w:t>
      </w:r>
      <w:r w:rsidR="00853231">
        <w:rPr>
          <w:rFonts w:ascii="Times New Roman" w:hAnsi="Times New Roman" w:cs="Times New Roman"/>
          <w:sz w:val="28"/>
          <w:szCs w:val="28"/>
        </w:rPr>
        <w:t>S</w:t>
      </w:r>
      <w:r w:rsidR="00853231" w:rsidRPr="00853231">
        <w:rPr>
          <w:rFonts w:ascii="Times New Roman" w:hAnsi="Times New Roman" w:cs="Times New Roman"/>
          <w:sz w:val="28"/>
          <w:szCs w:val="28"/>
        </w:rPr>
        <w:t xml:space="preserve">ubdiviziunea competentă a biroului vamal </w:t>
      </w:r>
      <w:r w:rsidR="008A76B4" w:rsidRPr="00226928">
        <w:rPr>
          <w:rFonts w:ascii="Times New Roman" w:hAnsi="Times New Roman" w:cs="Times New Roman"/>
          <w:sz w:val="28"/>
          <w:szCs w:val="28"/>
        </w:rPr>
        <w:t xml:space="preserve">finalizează procedura de cercetare atunci când sumele devenite exigibile au fost încasate de </w:t>
      </w:r>
      <w:r w:rsidR="00C7520C">
        <w:rPr>
          <w:rFonts w:ascii="Times New Roman" w:hAnsi="Times New Roman" w:cs="Times New Roman"/>
          <w:sz w:val="28"/>
          <w:szCs w:val="28"/>
        </w:rPr>
        <w:t>subdiviziunea</w:t>
      </w:r>
      <w:r w:rsidR="008A76B4" w:rsidRPr="00226928">
        <w:rPr>
          <w:rFonts w:ascii="Times New Roman" w:hAnsi="Times New Roman" w:cs="Times New Roman"/>
          <w:sz w:val="28"/>
          <w:szCs w:val="28"/>
        </w:rPr>
        <w:t xml:space="preserve"> competentă pentru recuperare. </w:t>
      </w:r>
    </w:p>
    <w:p w14:paraId="5DA89847" w14:textId="77777777" w:rsidR="00F53C22" w:rsidRPr="00226928" w:rsidRDefault="00F53C22" w:rsidP="00853231">
      <w:pPr>
        <w:pStyle w:val="a6"/>
        <w:ind w:left="709"/>
        <w:jc w:val="both"/>
        <w:rPr>
          <w:rFonts w:ascii="Times New Roman" w:hAnsi="Times New Roman" w:cs="Times New Roman"/>
          <w:sz w:val="28"/>
          <w:szCs w:val="28"/>
        </w:rPr>
      </w:pPr>
    </w:p>
    <w:p w14:paraId="27E6B27D" w14:textId="487C0CC2" w:rsidR="00F53C22" w:rsidRDefault="00F53C22" w:rsidP="00853231">
      <w:pPr>
        <w:pStyle w:val="a6"/>
        <w:ind w:left="709"/>
        <w:jc w:val="both"/>
        <w:rPr>
          <w:rFonts w:ascii="Times New Roman" w:hAnsi="Times New Roman" w:cs="Times New Roman"/>
          <w:sz w:val="28"/>
          <w:szCs w:val="28"/>
        </w:rPr>
      </w:pPr>
    </w:p>
    <w:p w14:paraId="5A0253EE" w14:textId="265AA90E" w:rsidR="00B41438" w:rsidRDefault="00B41438" w:rsidP="00853231">
      <w:pPr>
        <w:pStyle w:val="a6"/>
        <w:ind w:left="709"/>
        <w:jc w:val="both"/>
        <w:rPr>
          <w:rFonts w:ascii="Times New Roman" w:hAnsi="Times New Roman" w:cs="Times New Roman"/>
          <w:sz w:val="28"/>
          <w:szCs w:val="28"/>
        </w:rPr>
      </w:pPr>
    </w:p>
    <w:p w14:paraId="7F143E85" w14:textId="46AF7C9C" w:rsidR="00B41438" w:rsidRDefault="00B41438" w:rsidP="00853231">
      <w:pPr>
        <w:pStyle w:val="a6"/>
        <w:ind w:left="709"/>
        <w:jc w:val="both"/>
        <w:rPr>
          <w:rFonts w:ascii="Times New Roman" w:hAnsi="Times New Roman" w:cs="Times New Roman"/>
          <w:sz w:val="28"/>
          <w:szCs w:val="28"/>
        </w:rPr>
      </w:pPr>
    </w:p>
    <w:p w14:paraId="554C5618" w14:textId="6C8FC65C" w:rsidR="00B41438" w:rsidRDefault="00B41438" w:rsidP="00853231">
      <w:pPr>
        <w:pStyle w:val="a6"/>
        <w:ind w:left="709"/>
        <w:jc w:val="both"/>
        <w:rPr>
          <w:rFonts w:ascii="Times New Roman" w:hAnsi="Times New Roman" w:cs="Times New Roman"/>
          <w:sz w:val="28"/>
          <w:szCs w:val="28"/>
        </w:rPr>
      </w:pPr>
    </w:p>
    <w:p w14:paraId="62B9A9FC" w14:textId="77777777" w:rsidR="00B41438" w:rsidRPr="00226928" w:rsidRDefault="00B41438" w:rsidP="00853231">
      <w:pPr>
        <w:pStyle w:val="a6"/>
        <w:ind w:left="709"/>
        <w:jc w:val="both"/>
        <w:rPr>
          <w:rFonts w:ascii="Times New Roman" w:hAnsi="Times New Roman" w:cs="Times New Roman"/>
          <w:sz w:val="28"/>
          <w:szCs w:val="28"/>
        </w:rPr>
      </w:pPr>
    </w:p>
    <w:p w14:paraId="585A1EF4" w14:textId="77777777" w:rsidR="00F53C22" w:rsidRPr="00226928" w:rsidRDefault="00F53C22" w:rsidP="00853231">
      <w:pPr>
        <w:pStyle w:val="a6"/>
        <w:ind w:left="709"/>
        <w:jc w:val="both"/>
        <w:rPr>
          <w:rFonts w:ascii="Times New Roman" w:hAnsi="Times New Roman" w:cs="Times New Roman"/>
          <w:sz w:val="28"/>
          <w:szCs w:val="28"/>
        </w:rPr>
      </w:pPr>
    </w:p>
    <w:p w14:paraId="146263AA" w14:textId="77777777" w:rsidR="00F53C22" w:rsidRPr="00226928" w:rsidRDefault="00F53C22" w:rsidP="00853231">
      <w:pPr>
        <w:pStyle w:val="a6"/>
        <w:ind w:left="709"/>
        <w:jc w:val="both"/>
        <w:rPr>
          <w:rFonts w:ascii="Times New Roman" w:hAnsi="Times New Roman" w:cs="Times New Roman"/>
          <w:sz w:val="28"/>
          <w:szCs w:val="28"/>
        </w:rPr>
      </w:pPr>
    </w:p>
    <w:p w14:paraId="018F0BCC" w14:textId="4525AC94" w:rsidR="00794D4C" w:rsidRDefault="00794D4C">
      <w:pPr>
        <w:rPr>
          <w:rFonts w:ascii="Times New Roman" w:hAnsi="Times New Roman" w:cs="Times New Roman"/>
          <w:sz w:val="28"/>
          <w:szCs w:val="28"/>
        </w:rPr>
      </w:pPr>
      <w:r>
        <w:rPr>
          <w:rFonts w:ascii="Times New Roman" w:hAnsi="Times New Roman" w:cs="Times New Roman"/>
          <w:sz w:val="28"/>
          <w:szCs w:val="28"/>
        </w:rPr>
        <w:br w:type="page"/>
      </w:r>
    </w:p>
    <w:p w14:paraId="3DB789EE" w14:textId="61E80A17" w:rsidR="00F178F8" w:rsidRPr="00D57ECC" w:rsidRDefault="00C055D0" w:rsidP="00F178F8">
      <w:pPr>
        <w:pStyle w:val="a6"/>
        <w:jc w:val="right"/>
        <w:rPr>
          <w:rFonts w:ascii="Times New Roman" w:hAnsi="Times New Roman" w:cs="Times New Roman"/>
          <w:i/>
          <w:sz w:val="24"/>
          <w:szCs w:val="24"/>
        </w:rPr>
      </w:pPr>
      <w:r>
        <w:rPr>
          <w:rFonts w:ascii="Times New Roman" w:hAnsi="Times New Roman" w:cs="Times New Roman"/>
          <w:i/>
          <w:sz w:val="24"/>
          <w:szCs w:val="24"/>
        </w:rPr>
        <w:lastRenderedPageBreak/>
        <w:t>Anexa Nr.</w:t>
      </w:r>
      <w:r w:rsidR="008026C2">
        <w:rPr>
          <w:rFonts w:ascii="Times New Roman" w:hAnsi="Times New Roman" w:cs="Times New Roman"/>
          <w:i/>
          <w:sz w:val="24"/>
          <w:szCs w:val="24"/>
        </w:rPr>
        <w:t>1</w:t>
      </w:r>
    </w:p>
    <w:p w14:paraId="45333BD0" w14:textId="27357AA9" w:rsidR="00F178F8" w:rsidRPr="00D57ECC" w:rsidRDefault="00F178F8" w:rsidP="00F178F8">
      <w:pPr>
        <w:pStyle w:val="a6"/>
        <w:jc w:val="right"/>
        <w:rPr>
          <w:rFonts w:ascii="Times New Roman" w:hAnsi="Times New Roman" w:cs="Times New Roman"/>
          <w:i/>
          <w:sz w:val="24"/>
          <w:szCs w:val="24"/>
        </w:rPr>
      </w:pPr>
      <w:r w:rsidRPr="00D57ECC">
        <w:rPr>
          <w:rFonts w:ascii="Times New Roman" w:hAnsi="Times New Roman" w:cs="Times New Roman"/>
          <w:i/>
          <w:sz w:val="24"/>
          <w:szCs w:val="24"/>
        </w:rPr>
        <w:t>La Normele Tehnice</w:t>
      </w:r>
    </w:p>
    <w:p w14:paraId="598A77EC" w14:textId="77777777" w:rsidR="00F178F8" w:rsidRPr="00D57ECC" w:rsidRDefault="00F178F8" w:rsidP="00F178F8">
      <w:pPr>
        <w:pStyle w:val="a6"/>
        <w:jc w:val="both"/>
        <w:rPr>
          <w:rFonts w:ascii="Times New Roman" w:hAnsi="Times New Roman" w:cs="Times New Roman"/>
          <w:sz w:val="24"/>
          <w:szCs w:val="24"/>
        </w:rPr>
      </w:pPr>
    </w:p>
    <w:p w14:paraId="30277F03" w14:textId="683EC39E" w:rsidR="00F178F8" w:rsidRPr="00E84580" w:rsidRDefault="00F178F8" w:rsidP="00F178F8">
      <w:pPr>
        <w:pStyle w:val="a6"/>
        <w:jc w:val="both"/>
        <w:rPr>
          <w:rFonts w:ascii="Times New Roman" w:hAnsi="Times New Roman" w:cs="Times New Roman"/>
          <w:b/>
          <w:sz w:val="28"/>
          <w:szCs w:val="28"/>
        </w:rPr>
      </w:pPr>
      <w:r w:rsidRPr="00F178F8">
        <w:rPr>
          <w:rFonts w:ascii="Times New Roman" w:hAnsi="Times New Roman" w:cs="Times New Roman"/>
          <w:sz w:val="28"/>
          <w:szCs w:val="28"/>
        </w:rPr>
        <w:t xml:space="preserve">                    </w:t>
      </w:r>
      <w:r w:rsidR="00E84580">
        <w:rPr>
          <w:rFonts w:ascii="Times New Roman" w:hAnsi="Times New Roman" w:cs="Times New Roman"/>
          <w:sz w:val="28"/>
          <w:szCs w:val="28"/>
        </w:rPr>
        <w:t xml:space="preserve"> </w:t>
      </w:r>
      <w:r w:rsidRPr="00F178F8">
        <w:rPr>
          <w:rFonts w:ascii="Times New Roman" w:hAnsi="Times New Roman" w:cs="Times New Roman"/>
          <w:sz w:val="28"/>
          <w:szCs w:val="28"/>
        </w:rPr>
        <w:t xml:space="preserve">  </w:t>
      </w:r>
      <w:r w:rsidRPr="00E84580">
        <w:rPr>
          <w:rFonts w:ascii="Times New Roman" w:hAnsi="Times New Roman" w:cs="Times New Roman"/>
          <w:b/>
          <w:sz w:val="28"/>
          <w:szCs w:val="28"/>
        </w:rPr>
        <w:t>Model de scrisoare de informare a titularului regimului</w:t>
      </w:r>
    </w:p>
    <w:p w14:paraId="76406D9A" w14:textId="77777777" w:rsidR="00F178F8" w:rsidRPr="00F178F8" w:rsidRDefault="00F178F8" w:rsidP="00F178F8">
      <w:pPr>
        <w:pStyle w:val="a6"/>
        <w:jc w:val="both"/>
        <w:rPr>
          <w:rFonts w:ascii="Times New Roman" w:hAnsi="Times New Roman" w:cs="Times New Roman"/>
          <w:sz w:val="28"/>
          <w:szCs w:val="28"/>
        </w:rPr>
      </w:pPr>
    </w:p>
    <w:p w14:paraId="20B9B325" w14:textId="1047D1E9" w:rsidR="00F178F8" w:rsidRPr="00F178F8" w:rsidRDefault="00F178F8" w:rsidP="00F178F8">
      <w:pPr>
        <w:pStyle w:val="a6"/>
        <w:jc w:val="both"/>
        <w:rPr>
          <w:rFonts w:ascii="Times New Roman" w:hAnsi="Times New Roman" w:cs="Times New Roman"/>
          <w:sz w:val="28"/>
          <w:szCs w:val="28"/>
        </w:rPr>
      </w:pPr>
      <w:r w:rsidRPr="00F178F8">
        <w:rPr>
          <w:rFonts w:ascii="Times New Roman" w:hAnsi="Times New Roman" w:cs="Times New Roman"/>
          <w:sz w:val="28"/>
          <w:szCs w:val="28"/>
        </w:rPr>
        <w:t>________________________</w:t>
      </w:r>
    </w:p>
    <w:p w14:paraId="0F1A5235" w14:textId="77777777" w:rsidR="00F178F8" w:rsidRPr="001C14E1" w:rsidRDefault="00F178F8" w:rsidP="00F178F8">
      <w:pPr>
        <w:pStyle w:val="a6"/>
        <w:jc w:val="both"/>
        <w:rPr>
          <w:rFonts w:ascii="Times New Roman" w:hAnsi="Times New Roman" w:cs="Times New Roman"/>
          <w:i/>
          <w:sz w:val="24"/>
          <w:szCs w:val="24"/>
        </w:rPr>
      </w:pPr>
      <w:r w:rsidRPr="00F178F8">
        <w:rPr>
          <w:rFonts w:ascii="Times New Roman" w:hAnsi="Times New Roman" w:cs="Times New Roman"/>
          <w:sz w:val="28"/>
          <w:szCs w:val="28"/>
        </w:rPr>
        <w:t xml:space="preserve"> </w:t>
      </w:r>
      <w:r w:rsidRPr="001C14E1">
        <w:rPr>
          <w:rFonts w:ascii="Times New Roman" w:hAnsi="Times New Roman" w:cs="Times New Roman"/>
          <w:i/>
          <w:sz w:val="24"/>
          <w:szCs w:val="24"/>
        </w:rPr>
        <w:t>[Număr/data de înregistrare]</w:t>
      </w:r>
    </w:p>
    <w:p w14:paraId="7FD084D4" w14:textId="77777777" w:rsidR="00F178F8" w:rsidRPr="00F178F8" w:rsidRDefault="00F178F8" w:rsidP="00F178F8">
      <w:pPr>
        <w:pStyle w:val="a6"/>
        <w:jc w:val="both"/>
        <w:rPr>
          <w:rFonts w:ascii="Times New Roman" w:hAnsi="Times New Roman" w:cs="Times New Roman"/>
          <w:sz w:val="28"/>
          <w:szCs w:val="28"/>
        </w:rPr>
      </w:pPr>
    </w:p>
    <w:p w14:paraId="7D84C773" w14:textId="59CCDB20" w:rsidR="00F178F8" w:rsidRPr="00F178F8" w:rsidRDefault="00F178F8" w:rsidP="00F178F8">
      <w:pPr>
        <w:pStyle w:val="a6"/>
        <w:jc w:val="both"/>
        <w:rPr>
          <w:rFonts w:ascii="Times New Roman" w:hAnsi="Times New Roman" w:cs="Times New Roman"/>
          <w:sz w:val="28"/>
          <w:szCs w:val="28"/>
        </w:rPr>
      </w:pPr>
      <w:r w:rsidRPr="00F178F8">
        <w:rPr>
          <w:rFonts w:ascii="Times New Roman" w:hAnsi="Times New Roman" w:cs="Times New Roman"/>
          <w:sz w:val="28"/>
          <w:szCs w:val="28"/>
        </w:rPr>
        <w:t>_________________________________________________________________________</w:t>
      </w:r>
    </w:p>
    <w:p w14:paraId="69E49284" w14:textId="77777777" w:rsidR="00F178F8" w:rsidRPr="001C14E1" w:rsidRDefault="00F178F8" w:rsidP="00F178F8">
      <w:pPr>
        <w:pStyle w:val="a6"/>
        <w:jc w:val="both"/>
        <w:rPr>
          <w:rFonts w:ascii="Times New Roman" w:hAnsi="Times New Roman" w:cs="Times New Roman"/>
          <w:sz w:val="24"/>
          <w:szCs w:val="24"/>
        </w:rPr>
      </w:pPr>
      <w:r w:rsidRPr="001C14E1">
        <w:rPr>
          <w:rFonts w:ascii="Times New Roman" w:hAnsi="Times New Roman" w:cs="Times New Roman"/>
          <w:sz w:val="24"/>
          <w:szCs w:val="24"/>
        </w:rPr>
        <w:t xml:space="preserve"> [Numele titularului regimului]</w:t>
      </w:r>
    </w:p>
    <w:p w14:paraId="00D5C905" w14:textId="77777777" w:rsidR="00F178F8" w:rsidRPr="00F178F8" w:rsidRDefault="00F178F8" w:rsidP="00F178F8">
      <w:pPr>
        <w:pStyle w:val="a6"/>
        <w:jc w:val="both"/>
        <w:rPr>
          <w:rFonts w:ascii="Times New Roman" w:hAnsi="Times New Roman" w:cs="Times New Roman"/>
          <w:sz w:val="28"/>
          <w:szCs w:val="28"/>
        </w:rPr>
      </w:pPr>
      <w:r w:rsidRPr="00F178F8">
        <w:rPr>
          <w:rFonts w:ascii="Times New Roman" w:hAnsi="Times New Roman" w:cs="Times New Roman"/>
          <w:sz w:val="28"/>
          <w:szCs w:val="28"/>
        </w:rPr>
        <w:t>_________________________________________________________________________</w:t>
      </w:r>
    </w:p>
    <w:p w14:paraId="248D69FC" w14:textId="77777777" w:rsidR="00F178F8" w:rsidRPr="001C14E1" w:rsidRDefault="00F178F8" w:rsidP="00F178F8">
      <w:pPr>
        <w:pStyle w:val="a6"/>
        <w:jc w:val="both"/>
        <w:rPr>
          <w:rFonts w:ascii="Times New Roman" w:hAnsi="Times New Roman" w:cs="Times New Roman"/>
          <w:i/>
          <w:sz w:val="24"/>
          <w:szCs w:val="24"/>
        </w:rPr>
      </w:pPr>
      <w:r w:rsidRPr="00F178F8">
        <w:rPr>
          <w:rFonts w:ascii="Times New Roman" w:hAnsi="Times New Roman" w:cs="Times New Roman"/>
          <w:sz w:val="28"/>
          <w:szCs w:val="28"/>
        </w:rPr>
        <w:t xml:space="preserve"> </w:t>
      </w:r>
      <w:r w:rsidRPr="001C14E1">
        <w:rPr>
          <w:rFonts w:ascii="Times New Roman" w:hAnsi="Times New Roman" w:cs="Times New Roman"/>
          <w:i/>
          <w:sz w:val="24"/>
          <w:szCs w:val="24"/>
        </w:rPr>
        <w:t xml:space="preserve">[Adresa titularului regimului] </w:t>
      </w:r>
    </w:p>
    <w:p w14:paraId="60279F9E" w14:textId="77777777" w:rsidR="00F178F8" w:rsidRPr="00F178F8" w:rsidRDefault="00F178F8" w:rsidP="00F178F8">
      <w:pPr>
        <w:pStyle w:val="a6"/>
        <w:jc w:val="both"/>
        <w:rPr>
          <w:rFonts w:ascii="Times New Roman" w:hAnsi="Times New Roman" w:cs="Times New Roman"/>
          <w:sz w:val="28"/>
          <w:szCs w:val="28"/>
        </w:rPr>
      </w:pPr>
    </w:p>
    <w:p w14:paraId="6B236925" w14:textId="77777777" w:rsidR="00F178F8" w:rsidRPr="00F178F8" w:rsidRDefault="00F178F8" w:rsidP="00F178F8">
      <w:pPr>
        <w:pStyle w:val="a6"/>
        <w:jc w:val="both"/>
        <w:rPr>
          <w:rFonts w:ascii="Times New Roman" w:hAnsi="Times New Roman" w:cs="Times New Roman"/>
          <w:sz w:val="28"/>
          <w:szCs w:val="28"/>
        </w:rPr>
      </w:pPr>
      <w:r w:rsidRPr="00F178F8">
        <w:rPr>
          <w:rFonts w:ascii="Times New Roman" w:hAnsi="Times New Roman" w:cs="Times New Roman"/>
          <w:sz w:val="28"/>
          <w:szCs w:val="28"/>
        </w:rPr>
        <w:t xml:space="preserve">Obiect: regim de tranzit </w:t>
      </w:r>
    </w:p>
    <w:p w14:paraId="48859273" w14:textId="77777777" w:rsidR="00F178F8" w:rsidRPr="00F178F8" w:rsidRDefault="00F178F8" w:rsidP="00F178F8">
      <w:pPr>
        <w:pStyle w:val="a6"/>
        <w:jc w:val="both"/>
        <w:rPr>
          <w:rFonts w:ascii="Times New Roman" w:hAnsi="Times New Roman" w:cs="Times New Roman"/>
          <w:sz w:val="28"/>
          <w:szCs w:val="28"/>
        </w:rPr>
      </w:pPr>
      <w:r w:rsidRPr="00F178F8">
        <w:rPr>
          <w:rFonts w:ascii="Times New Roman" w:hAnsi="Times New Roman" w:cs="Times New Roman"/>
          <w:sz w:val="28"/>
          <w:szCs w:val="28"/>
        </w:rPr>
        <w:t xml:space="preserve">Absența dovezii încheierii regimului de tranzit </w:t>
      </w:r>
    </w:p>
    <w:p w14:paraId="47500FBB" w14:textId="77777777" w:rsidR="00F178F8" w:rsidRPr="00F178F8" w:rsidRDefault="00F178F8" w:rsidP="00F178F8">
      <w:pPr>
        <w:pStyle w:val="a6"/>
        <w:jc w:val="both"/>
        <w:rPr>
          <w:rFonts w:ascii="Times New Roman" w:hAnsi="Times New Roman" w:cs="Times New Roman"/>
          <w:sz w:val="28"/>
          <w:szCs w:val="28"/>
        </w:rPr>
      </w:pPr>
      <w:r w:rsidRPr="00F178F8">
        <w:rPr>
          <w:rFonts w:ascii="Times New Roman" w:hAnsi="Times New Roman" w:cs="Times New Roman"/>
          <w:sz w:val="28"/>
          <w:szCs w:val="28"/>
        </w:rPr>
        <w:t>Sunteți titularul regimului pentru următoarea declarație vamală (următoarele declarații vamale) de tranzit: __________________________________________________________</w:t>
      </w:r>
    </w:p>
    <w:p w14:paraId="65785D7C" w14:textId="77777777" w:rsidR="00F178F8" w:rsidRPr="001C14E1" w:rsidRDefault="00F178F8" w:rsidP="00F178F8">
      <w:pPr>
        <w:pStyle w:val="a6"/>
        <w:jc w:val="both"/>
        <w:rPr>
          <w:rFonts w:ascii="Times New Roman" w:hAnsi="Times New Roman" w:cs="Times New Roman"/>
          <w:i/>
          <w:sz w:val="24"/>
          <w:szCs w:val="24"/>
        </w:rPr>
      </w:pPr>
      <w:r w:rsidRPr="001C14E1">
        <w:rPr>
          <w:rFonts w:ascii="Times New Roman" w:hAnsi="Times New Roman" w:cs="Times New Roman"/>
          <w:i/>
          <w:sz w:val="24"/>
          <w:szCs w:val="24"/>
        </w:rPr>
        <w:t xml:space="preserve">                                  [numărul de referința și data declarației (declarațiilor) de tranzit] </w:t>
      </w:r>
    </w:p>
    <w:p w14:paraId="55A7551B" w14:textId="77777777" w:rsidR="00F178F8" w:rsidRPr="00F178F8" w:rsidRDefault="00F178F8" w:rsidP="00F178F8">
      <w:pPr>
        <w:pStyle w:val="a6"/>
        <w:jc w:val="both"/>
        <w:rPr>
          <w:rFonts w:ascii="Times New Roman" w:hAnsi="Times New Roman" w:cs="Times New Roman"/>
          <w:sz w:val="28"/>
          <w:szCs w:val="28"/>
        </w:rPr>
      </w:pPr>
    </w:p>
    <w:p w14:paraId="0F78DEB4" w14:textId="77777777" w:rsidR="00F178F8" w:rsidRPr="00F178F8" w:rsidRDefault="00F178F8" w:rsidP="00F178F8">
      <w:pPr>
        <w:pStyle w:val="a6"/>
        <w:jc w:val="both"/>
        <w:rPr>
          <w:rFonts w:ascii="Times New Roman" w:hAnsi="Times New Roman" w:cs="Times New Roman"/>
          <w:sz w:val="28"/>
          <w:szCs w:val="28"/>
        </w:rPr>
      </w:pPr>
      <w:r w:rsidRPr="00F178F8">
        <w:rPr>
          <w:rFonts w:ascii="Times New Roman" w:hAnsi="Times New Roman" w:cs="Times New Roman"/>
          <w:sz w:val="28"/>
          <w:szCs w:val="28"/>
        </w:rPr>
        <w:t>depusă la postul vamal de plecare______________________________________________</w:t>
      </w:r>
    </w:p>
    <w:p w14:paraId="2B045677" w14:textId="77777777" w:rsidR="00F178F8" w:rsidRPr="001C14E1" w:rsidRDefault="00F178F8" w:rsidP="00F178F8">
      <w:pPr>
        <w:pStyle w:val="a6"/>
        <w:jc w:val="both"/>
        <w:rPr>
          <w:rFonts w:ascii="Times New Roman" w:hAnsi="Times New Roman" w:cs="Times New Roman"/>
          <w:i/>
          <w:sz w:val="24"/>
          <w:szCs w:val="24"/>
        </w:rPr>
      </w:pPr>
      <w:r w:rsidRPr="00F178F8">
        <w:rPr>
          <w:rFonts w:ascii="Times New Roman" w:hAnsi="Times New Roman" w:cs="Times New Roman"/>
          <w:sz w:val="28"/>
          <w:szCs w:val="28"/>
        </w:rPr>
        <w:t xml:space="preserve">                                                            </w:t>
      </w:r>
      <w:r w:rsidRPr="001C14E1">
        <w:rPr>
          <w:rFonts w:ascii="Times New Roman" w:hAnsi="Times New Roman" w:cs="Times New Roman"/>
          <w:i/>
          <w:sz w:val="24"/>
          <w:szCs w:val="24"/>
        </w:rPr>
        <w:t xml:space="preserve">[denumirea postului vamal de plecare] </w:t>
      </w:r>
    </w:p>
    <w:p w14:paraId="6075DA1C" w14:textId="77777777" w:rsidR="00F178F8" w:rsidRPr="001C14E1" w:rsidRDefault="00F178F8" w:rsidP="00F178F8">
      <w:pPr>
        <w:pStyle w:val="a6"/>
        <w:jc w:val="both"/>
        <w:rPr>
          <w:rFonts w:ascii="Times New Roman" w:hAnsi="Times New Roman" w:cs="Times New Roman"/>
          <w:i/>
          <w:sz w:val="24"/>
          <w:szCs w:val="24"/>
        </w:rPr>
      </w:pPr>
    </w:p>
    <w:p w14:paraId="243D5DEF" w14:textId="77777777" w:rsidR="00F178F8" w:rsidRPr="00F178F8" w:rsidRDefault="00F178F8" w:rsidP="00F178F8">
      <w:pPr>
        <w:pStyle w:val="a6"/>
        <w:jc w:val="both"/>
        <w:rPr>
          <w:rFonts w:ascii="Times New Roman" w:hAnsi="Times New Roman" w:cs="Times New Roman"/>
          <w:sz w:val="28"/>
          <w:szCs w:val="28"/>
        </w:rPr>
      </w:pPr>
      <w:r w:rsidRPr="00F178F8">
        <w:rPr>
          <w:rFonts w:ascii="Times New Roman" w:hAnsi="Times New Roman" w:cs="Times New Roman"/>
          <w:sz w:val="28"/>
          <w:szCs w:val="28"/>
        </w:rPr>
        <w:t>În conformitate cu prevederile pct. 447 Hotărârea Guvernului nr. 92/2023 cu privire la punerea în aplicare a Codului vamal nr. 95/2021vă informăm că nu am primit dovada încheierii regimului de tranzit pentru declarația (declarațiile) vamală(e) sus-menționată(e).</w:t>
      </w:r>
    </w:p>
    <w:p w14:paraId="614953AB" w14:textId="77777777" w:rsidR="00F178F8" w:rsidRPr="00F178F8" w:rsidRDefault="00F178F8" w:rsidP="00F178F8">
      <w:pPr>
        <w:pStyle w:val="a6"/>
        <w:jc w:val="both"/>
        <w:rPr>
          <w:rFonts w:ascii="Times New Roman" w:hAnsi="Times New Roman" w:cs="Times New Roman"/>
          <w:sz w:val="28"/>
          <w:szCs w:val="28"/>
        </w:rPr>
      </w:pPr>
      <w:r w:rsidRPr="00F178F8">
        <w:rPr>
          <w:rFonts w:ascii="Times New Roman" w:hAnsi="Times New Roman" w:cs="Times New Roman"/>
          <w:sz w:val="28"/>
          <w:szCs w:val="28"/>
        </w:rPr>
        <w:t xml:space="preserve">Având în vedere acest aspect, vă solicităm să ne transmiteți informațiile și documentele care conțin probe conform cărora regimul s-a încheiat. Veți menționa, totodată, după caz, orice modificări în privința postului vamal de destinație. Vă rugăm să furnizați informațiile solicitate în termen de 28 de zile de la data prezentei scrisori. </w:t>
      </w:r>
    </w:p>
    <w:p w14:paraId="551BA9A7" w14:textId="77777777" w:rsidR="00F178F8" w:rsidRPr="00F178F8" w:rsidRDefault="00F178F8" w:rsidP="00F178F8">
      <w:pPr>
        <w:pStyle w:val="a6"/>
        <w:jc w:val="both"/>
        <w:rPr>
          <w:rFonts w:ascii="Times New Roman" w:hAnsi="Times New Roman" w:cs="Times New Roman"/>
          <w:sz w:val="28"/>
          <w:szCs w:val="28"/>
        </w:rPr>
      </w:pPr>
      <w:r w:rsidRPr="00F178F8">
        <w:rPr>
          <w:rFonts w:ascii="Times New Roman" w:hAnsi="Times New Roman" w:cs="Times New Roman"/>
          <w:sz w:val="28"/>
          <w:szCs w:val="28"/>
        </w:rPr>
        <w:t xml:space="preserve">În cazul în care nu furnizați informații sau dacă informațiile furnizate nu ne permit să efectuăm cercetări la postul vamal de destinație, datoria vamală se stabilește după o lună de la expirarea termenului de 28 de zile, în conformitate cu prevederile pct. 449 din Hotărârea Guvernului nr. 92/2023 cu privire la punerea în aplicare a Codului vamal nr. 95/2021. </w:t>
      </w:r>
    </w:p>
    <w:p w14:paraId="2148400A" w14:textId="77777777" w:rsidR="00F178F8" w:rsidRPr="00F178F8" w:rsidRDefault="00F178F8" w:rsidP="00F178F8">
      <w:pPr>
        <w:pStyle w:val="a6"/>
        <w:jc w:val="both"/>
        <w:rPr>
          <w:rFonts w:ascii="Times New Roman" w:hAnsi="Times New Roman" w:cs="Times New Roman"/>
          <w:sz w:val="28"/>
          <w:szCs w:val="28"/>
        </w:rPr>
      </w:pPr>
      <w:r w:rsidRPr="00F178F8">
        <w:rPr>
          <w:rFonts w:ascii="Times New Roman" w:hAnsi="Times New Roman" w:cs="Times New Roman"/>
          <w:sz w:val="28"/>
          <w:szCs w:val="28"/>
        </w:rPr>
        <w:t xml:space="preserve"> Pot fi aduse ca probe următoarele: </w:t>
      </w:r>
    </w:p>
    <w:p w14:paraId="6BCD8756" w14:textId="4FBFDD71" w:rsidR="00F178F8" w:rsidRPr="00F178F8" w:rsidRDefault="00F178F8" w:rsidP="00F178F8">
      <w:pPr>
        <w:pStyle w:val="a6"/>
        <w:jc w:val="both"/>
        <w:rPr>
          <w:rFonts w:ascii="Times New Roman" w:hAnsi="Times New Roman" w:cs="Times New Roman"/>
          <w:sz w:val="28"/>
          <w:szCs w:val="28"/>
        </w:rPr>
      </w:pPr>
      <w:r w:rsidRPr="00F178F8">
        <w:rPr>
          <w:rFonts w:ascii="Times New Roman" w:hAnsi="Times New Roman" w:cs="Times New Roman"/>
          <w:sz w:val="28"/>
          <w:szCs w:val="28"/>
        </w:rPr>
        <w:t>1) un document certificat de subdiviziunea care identifică mărfurile și stabilește că mărfurile au fost prezentate la postul vamal de destinație</w:t>
      </w:r>
      <w:r w:rsidR="00E5614C">
        <w:rPr>
          <w:rFonts w:ascii="Times New Roman" w:hAnsi="Times New Roman" w:cs="Times New Roman"/>
          <w:sz w:val="28"/>
          <w:szCs w:val="28"/>
        </w:rPr>
        <w:t>.</w:t>
      </w:r>
    </w:p>
    <w:p w14:paraId="46CDE7ED" w14:textId="77777777" w:rsidR="00F178F8" w:rsidRPr="00F178F8" w:rsidRDefault="00F178F8" w:rsidP="00F178F8">
      <w:pPr>
        <w:pStyle w:val="a6"/>
        <w:jc w:val="both"/>
        <w:rPr>
          <w:rFonts w:ascii="Times New Roman" w:hAnsi="Times New Roman" w:cs="Times New Roman"/>
          <w:sz w:val="28"/>
          <w:szCs w:val="28"/>
        </w:rPr>
      </w:pPr>
      <w:r w:rsidRPr="00F178F8">
        <w:rPr>
          <w:rFonts w:ascii="Times New Roman" w:hAnsi="Times New Roman" w:cs="Times New Roman"/>
          <w:sz w:val="28"/>
          <w:szCs w:val="28"/>
        </w:rPr>
        <w:t>2) un document vamal eliberat într-o țară străină în care mărfurile sunt plasate sub un regim vamal;</w:t>
      </w:r>
    </w:p>
    <w:p w14:paraId="64474856" w14:textId="77777777" w:rsidR="00F178F8" w:rsidRPr="00F178F8" w:rsidRDefault="00F178F8" w:rsidP="00F178F8">
      <w:pPr>
        <w:pStyle w:val="a6"/>
        <w:jc w:val="both"/>
        <w:rPr>
          <w:rFonts w:ascii="Times New Roman" w:hAnsi="Times New Roman" w:cs="Times New Roman"/>
          <w:sz w:val="28"/>
          <w:szCs w:val="28"/>
        </w:rPr>
      </w:pPr>
      <w:r w:rsidRPr="00F178F8">
        <w:rPr>
          <w:rFonts w:ascii="Times New Roman" w:hAnsi="Times New Roman" w:cs="Times New Roman"/>
          <w:sz w:val="28"/>
          <w:szCs w:val="28"/>
        </w:rPr>
        <w:t>3) un document eliberat într-o țară străină, ștampilat sau certificat în alt mod de către autoritatea vamală a țării respective și care stabilește că mărfurile sunt considerate a se afla în liberă circulație în țara respectivă.</w:t>
      </w:r>
    </w:p>
    <w:p w14:paraId="1DAEF1E5" w14:textId="77777777" w:rsidR="00F178F8" w:rsidRPr="00F178F8" w:rsidRDefault="00F178F8" w:rsidP="00F178F8">
      <w:pPr>
        <w:pStyle w:val="a6"/>
        <w:jc w:val="both"/>
        <w:rPr>
          <w:rFonts w:ascii="Times New Roman" w:hAnsi="Times New Roman" w:cs="Times New Roman"/>
          <w:sz w:val="28"/>
          <w:szCs w:val="28"/>
        </w:rPr>
      </w:pPr>
      <w:r w:rsidRPr="00F178F8">
        <w:rPr>
          <w:rFonts w:ascii="Times New Roman" w:hAnsi="Times New Roman" w:cs="Times New Roman"/>
          <w:sz w:val="28"/>
          <w:szCs w:val="28"/>
        </w:rPr>
        <w:t xml:space="preserve">Probele aduse de dumneavoastră trebuie să respecte dispozițiile pct. 453 şi pct. 454 din Hotărârea Guvernului nr. 92/2023 cu privire la punerea în aplicare a Codului vamal nr. 95/2021. </w:t>
      </w:r>
    </w:p>
    <w:p w14:paraId="5B82B22F" w14:textId="0E9F2440" w:rsidR="00F178F8" w:rsidRPr="00F178F8" w:rsidRDefault="00F178F8" w:rsidP="00F178F8">
      <w:pPr>
        <w:pStyle w:val="a6"/>
        <w:jc w:val="both"/>
        <w:rPr>
          <w:rFonts w:ascii="Times New Roman" w:hAnsi="Times New Roman" w:cs="Times New Roman"/>
          <w:sz w:val="28"/>
          <w:szCs w:val="28"/>
        </w:rPr>
      </w:pPr>
      <w:r w:rsidRPr="00F178F8">
        <w:rPr>
          <w:rFonts w:ascii="Times New Roman" w:hAnsi="Times New Roman" w:cs="Times New Roman"/>
          <w:sz w:val="28"/>
          <w:szCs w:val="28"/>
        </w:rPr>
        <w:lastRenderedPageBreak/>
        <w:t>În conformitate cu prevederile pct.</w:t>
      </w:r>
      <w:r w:rsidR="00E5614C">
        <w:rPr>
          <w:rFonts w:ascii="Times New Roman" w:hAnsi="Times New Roman" w:cs="Times New Roman"/>
          <w:sz w:val="28"/>
          <w:szCs w:val="28"/>
        </w:rPr>
        <w:t xml:space="preserve"> </w:t>
      </w:r>
      <w:r w:rsidRPr="00F178F8">
        <w:rPr>
          <w:rFonts w:ascii="Times New Roman" w:hAnsi="Times New Roman" w:cs="Times New Roman"/>
          <w:sz w:val="28"/>
          <w:szCs w:val="28"/>
        </w:rPr>
        <w:t>451 din Hotărârea Guvernului nr. 92/2023 cu privire la punerea în aplicare a Codului vamal nr. 95/2021, dacă nu se poate stabili că regimul s-a încheiat pentru declarația (declarațiile) în cauză, veți fi obligat la plata datoriei pentru mărfurile care fac obiectul declarației (declarațiilor) respective (taxe de import sau export și alte taxe).</w:t>
      </w:r>
    </w:p>
    <w:p w14:paraId="3FFAA6AA" w14:textId="77777777" w:rsidR="00F178F8" w:rsidRPr="00F178F8" w:rsidRDefault="00F178F8" w:rsidP="00F178F8">
      <w:pPr>
        <w:pStyle w:val="a6"/>
        <w:jc w:val="both"/>
        <w:rPr>
          <w:rFonts w:ascii="Times New Roman" w:hAnsi="Times New Roman" w:cs="Times New Roman"/>
          <w:sz w:val="28"/>
          <w:szCs w:val="28"/>
        </w:rPr>
      </w:pPr>
      <w:r w:rsidRPr="00F178F8">
        <w:rPr>
          <w:rFonts w:ascii="Times New Roman" w:hAnsi="Times New Roman" w:cs="Times New Roman"/>
          <w:sz w:val="28"/>
          <w:szCs w:val="28"/>
        </w:rPr>
        <w:t>Dacă vă aflați în imposibilitatea de a dovedi că regimul de tranzit s-a încheiat, vă rugăm să ne puneți la dispoziție orice informații disponibile, împreună cu documentele justificative aferente, cu privire în special la locul în care considerați că au avut loc evenimentele care au dat naștere datoriei.</w:t>
      </w:r>
    </w:p>
    <w:p w14:paraId="0DD8AFB0" w14:textId="77777777" w:rsidR="00F178F8" w:rsidRPr="00F178F8" w:rsidRDefault="00F178F8" w:rsidP="00F178F8">
      <w:pPr>
        <w:pStyle w:val="a6"/>
        <w:jc w:val="both"/>
        <w:rPr>
          <w:rFonts w:ascii="Times New Roman" w:hAnsi="Times New Roman" w:cs="Times New Roman"/>
          <w:sz w:val="28"/>
          <w:szCs w:val="28"/>
        </w:rPr>
      </w:pPr>
    </w:p>
    <w:p w14:paraId="4CD8A3F1" w14:textId="77777777" w:rsidR="00F178F8" w:rsidRPr="00F178F8" w:rsidRDefault="00F178F8" w:rsidP="00F178F8">
      <w:pPr>
        <w:pStyle w:val="a6"/>
        <w:jc w:val="both"/>
        <w:rPr>
          <w:rFonts w:ascii="Times New Roman" w:hAnsi="Times New Roman" w:cs="Times New Roman"/>
          <w:sz w:val="28"/>
          <w:szCs w:val="28"/>
        </w:rPr>
      </w:pPr>
    </w:p>
    <w:p w14:paraId="2E162673" w14:textId="49EC8965" w:rsidR="00F178F8" w:rsidRPr="00F178F8" w:rsidRDefault="00F178F8" w:rsidP="00F178F8">
      <w:pPr>
        <w:pStyle w:val="a6"/>
        <w:jc w:val="both"/>
        <w:rPr>
          <w:rFonts w:ascii="Times New Roman" w:hAnsi="Times New Roman" w:cs="Times New Roman"/>
          <w:sz w:val="28"/>
          <w:szCs w:val="28"/>
        </w:rPr>
      </w:pPr>
      <w:r w:rsidRPr="00F178F8">
        <w:rPr>
          <w:rFonts w:ascii="Times New Roman" w:hAnsi="Times New Roman" w:cs="Times New Roman"/>
          <w:sz w:val="28"/>
          <w:szCs w:val="28"/>
        </w:rPr>
        <w:t>Numele și prenumele___________________________________________________</w:t>
      </w:r>
      <w:r w:rsidR="001C14E1">
        <w:rPr>
          <w:rFonts w:ascii="Times New Roman" w:hAnsi="Times New Roman" w:cs="Times New Roman"/>
          <w:sz w:val="28"/>
          <w:szCs w:val="28"/>
        </w:rPr>
        <w:t>_____</w:t>
      </w:r>
    </w:p>
    <w:p w14:paraId="22CDD1B6" w14:textId="23276B07" w:rsidR="00F178F8" w:rsidRPr="00F178F8" w:rsidRDefault="00F178F8" w:rsidP="00F178F8">
      <w:pPr>
        <w:pStyle w:val="a6"/>
        <w:jc w:val="both"/>
        <w:rPr>
          <w:rFonts w:ascii="Times New Roman" w:hAnsi="Times New Roman" w:cs="Times New Roman"/>
          <w:sz w:val="28"/>
          <w:szCs w:val="28"/>
        </w:rPr>
      </w:pPr>
      <w:r w:rsidRPr="00F178F8">
        <w:rPr>
          <w:rFonts w:ascii="Times New Roman" w:hAnsi="Times New Roman" w:cs="Times New Roman"/>
          <w:sz w:val="28"/>
          <w:szCs w:val="28"/>
        </w:rPr>
        <w:t>Fun</w:t>
      </w:r>
      <w:r w:rsidR="001C14E1">
        <w:rPr>
          <w:rFonts w:ascii="Times New Roman" w:hAnsi="Times New Roman" w:cs="Times New Roman"/>
          <w:sz w:val="28"/>
          <w:szCs w:val="28"/>
        </w:rPr>
        <w:t>c</w:t>
      </w:r>
      <w:r w:rsidRPr="00F178F8">
        <w:rPr>
          <w:rFonts w:ascii="Times New Roman" w:hAnsi="Times New Roman" w:cs="Times New Roman"/>
          <w:sz w:val="28"/>
          <w:szCs w:val="28"/>
        </w:rPr>
        <w:t>ţia________________________________________________________________</w:t>
      </w:r>
      <w:r w:rsidR="001C14E1">
        <w:rPr>
          <w:rFonts w:ascii="Times New Roman" w:hAnsi="Times New Roman" w:cs="Times New Roman"/>
          <w:sz w:val="28"/>
          <w:szCs w:val="28"/>
        </w:rPr>
        <w:t>___</w:t>
      </w:r>
      <w:r w:rsidRPr="00F178F8">
        <w:rPr>
          <w:rFonts w:ascii="Times New Roman" w:hAnsi="Times New Roman" w:cs="Times New Roman"/>
          <w:sz w:val="28"/>
          <w:szCs w:val="28"/>
        </w:rPr>
        <w:t xml:space="preserve"> </w:t>
      </w:r>
    </w:p>
    <w:p w14:paraId="4CF2F4FB" w14:textId="6DC1A4C8" w:rsidR="00F178F8" w:rsidRPr="00F178F8" w:rsidRDefault="00F178F8" w:rsidP="00F178F8">
      <w:pPr>
        <w:pStyle w:val="a6"/>
        <w:jc w:val="both"/>
        <w:rPr>
          <w:rFonts w:ascii="Times New Roman" w:hAnsi="Times New Roman" w:cs="Times New Roman"/>
          <w:sz w:val="28"/>
          <w:szCs w:val="28"/>
        </w:rPr>
      </w:pPr>
      <w:r w:rsidRPr="00F178F8">
        <w:rPr>
          <w:rFonts w:ascii="Times New Roman" w:hAnsi="Times New Roman" w:cs="Times New Roman"/>
          <w:sz w:val="28"/>
          <w:szCs w:val="28"/>
        </w:rPr>
        <w:t>Semnătura și Ștampila</w:t>
      </w:r>
      <w:r w:rsidR="001C14E1">
        <w:rPr>
          <w:rFonts w:ascii="Times New Roman" w:hAnsi="Times New Roman" w:cs="Times New Roman"/>
          <w:sz w:val="28"/>
          <w:szCs w:val="28"/>
        </w:rPr>
        <w:t xml:space="preserve"> biroului vamal</w:t>
      </w:r>
      <w:r w:rsidRPr="00F178F8">
        <w:rPr>
          <w:rFonts w:ascii="Times New Roman" w:hAnsi="Times New Roman" w:cs="Times New Roman"/>
          <w:sz w:val="28"/>
          <w:szCs w:val="28"/>
        </w:rPr>
        <w:t>__________</w:t>
      </w:r>
      <w:r w:rsidR="001C14E1">
        <w:rPr>
          <w:rFonts w:ascii="Times New Roman" w:hAnsi="Times New Roman" w:cs="Times New Roman"/>
          <w:sz w:val="28"/>
          <w:szCs w:val="28"/>
        </w:rPr>
        <w:t>_________________________________</w:t>
      </w:r>
    </w:p>
    <w:p w14:paraId="11CAC4D8" w14:textId="2AEE42CD" w:rsidR="0041711F" w:rsidRDefault="0041711F" w:rsidP="00226928">
      <w:pPr>
        <w:pStyle w:val="a6"/>
        <w:jc w:val="both"/>
        <w:rPr>
          <w:rFonts w:ascii="Times New Roman" w:hAnsi="Times New Roman" w:cs="Times New Roman"/>
          <w:sz w:val="28"/>
          <w:szCs w:val="28"/>
        </w:rPr>
      </w:pPr>
    </w:p>
    <w:p w14:paraId="11856C05" w14:textId="468DC279" w:rsidR="0041711F" w:rsidRDefault="0041711F" w:rsidP="00226928">
      <w:pPr>
        <w:pStyle w:val="a6"/>
        <w:jc w:val="both"/>
        <w:rPr>
          <w:rFonts w:ascii="Times New Roman" w:hAnsi="Times New Roman" w:cs="Times New Roman"/>
          <w:sz w:val="28"/>
          <w:szCs w:val="28"/>
        </w:rPr>
      </w:pPr>
    </w:p>
    <w:p w14:paraId="476A80CF" w14:textId="5BDC71C5" w:rsidR="0041711F" w:rsidRDefault="0041711F" w:rsidP="00226928">
      <w:pPr>
        <w:pStyle w:val="a6"/>
        <w:jc w:val="both"/>
        <w:rPr>
          <w:rFonts w:ascii="Times New Roman" w:hAnsi="Times New Roman" w:cs="Times New Roman"/>
          <w:sz w:val="28"/>
          <w:szCs w:val="28"/>
        </w:rPr>
      </w:pPr>
    </w:p>
    <w:p w14:paraId="75E095CB" w14:textId="6AC8A32B" w:rsidR="000E3CCC" w:rsidRDefault="000E3CCC" w:rsidP="000E3CCC">
      <w:pPr>
        <w:pStyle w:val="a6"/>
        <w:jc w:val="both"/>
        <w:rPr>
          <w:rFonts w:ascii="Times New Roman" w:hAnsi="Times New Roman" w:cs="Times New Roman"/>
          <w:sz w:val="28"/>
          <w:szCs w:val="28"/>
        </w:rPr>
      </w:pPr>
    </w:p>
    <w:p w14:paraId="2E28871B" w14:textId="63D3F298" w:rsidR="001C14E1" w:rsidRDefault="001C14E1" w:rsidP="000E3CCC">
      <w:pPr>
        <w:pStyle w:val="a6"/>
        <w:jc w:val="both"/>
        <w:rPr>
          <w:rFonts w:ascii="Times New Roman" w:hAnsi="Times New Roman" w:cs="Times New Roman"/>
          <w:sz w:val="28"/>
          <w:szCs w:val="28"/>
        </w:rPr>
      </w:pPr>
    </w:p>
    <w:p w14:paraId="550E9E9D" w14:textId="2CE7CE5E" w:rsidR="001C14E1" w:rsidRDefault="001C14E1" w:rsidP="000E3CCC">
      <w:pPr>
        <w:pStyle w:val="a6"/>
        <w:jc w:val="both"/>
        <w:rPr>
          <w:rFonts w:ascii="Times New Roman" w:hAnsi="Times New Roman" w:cs="Times New Roman"/>
          <w:sz w:val="28"/>
          <w:szCs w:val="28"/>
        </w:rPr>
      </w:pPr>
    </w:p>
    <w:p w14:paraId="53E4C41D" w14:textId="4C1669D5" w:rsidR="0023613A" w:rsidRDefault="0023613A" w:rsidP="000E3CCC">
      <w:pPr>
        <w:pStyle w:val="a6"/>
        <w:jc w:val="both"/>
        <w:rPr>
          <w:rFonts w:ascii="Times New Roman" w:hAnsi="Times New Roman" w:cs="Times New Roman"/>
          <w:sz w:val="28"/>
          <w:szCs w:val="28"/>
        </w:rPr>
      </w:pPr>
    </w:p>
    <w:p w14:paraId="1AF2B82B" w14:textId="77777777" w:rsidR="0023613A" w:rsidRPr="0023613A" w:rsidRDefault="0023613A" w:rsidP="0023613A"/>
    <w:p w14:paraId="6B635473" w14:textId="77777777" w:rsidR="0023613A" w:rsidRPr="0023613A" w:rsidRDefault="0023613A" w:rsidP="0023613A"/>
    <w:p w14:paraId="418F6D59" w14:textId="77777777" w:rsidR="0023613A" w:rsidRPr="0023613A" w:rsidRDefault="0023613A" w:rsidP="0023613A"/>
    <w:p w14:paraId="06791269" w14:textId="77777777" w:rsidR="0023613A" w:rsidRPr="0023613A" w:rsidRDefault="0023613A" w:rsidP="0023613A"/>
    <w:p w14:paraId="12E47395" w14:textId="747B9DD7" w:rsidR="0023613A" w:rsidRDefault="0023613A" w:rsidP="0023613A"/>
    <w:p w14:paraId="45634A00" w14:textId="0D1AB673" w:rsidR="002D35F3" w:rsidRDefault="002D35F3" w:rsidP="0023613A"/>
    <w:p w14:paraId="54D60216" w14:textId="311AFB8E" w:rsidR="002D35F3" w:rsidRDefault="002D35F3" w:rsidP="0023613A"/>
    <w:p w14:paraId="69DD99E0" w14:textId="7EAFE5AA" w:rsidR="002D35F3" w:rsidRDefault="002D35F3" w:rsidP="002D35F3">
      <w:pPr>
        <w:pStyle w:val="a6"/>
      </w:pPr>
    </w:p>
    <w:p w14:paraId="41AE8E28" w14:textId="77777777" w:rsidR="002D35F3" w:rsidRDefault="002D35F3" w:rsidP="0023613A">
      <w:pPr>
        <w:pStyle w:val="a6"/>
        <w:jc w:val="right"/>
      </w:pPr>
    </w:p>
    <w:p w14:paraId="4EE78670" w14:textId="77777777" w:rsidR="00794D4C" w:rsidRDefault="00794D4C" w:rsidP="00794D4C">
      <w:pPr>
        <w:pStyle w:val="a6"/>
        <w:jc w:val="right"/>
        <w:rPr>
          <w:rFonts w:ascii="Times New Roman" w:hAnsi="Times New Roman" w:cs="Times New Roman"/>
          <w:i/>
          <w:sz w:val="24"/>
          <w:szCs w:val="24"/>
        </w:rPr>
      </w:pPr>
    </w:p>
    <w:p w14:paraId="3A25147F" w14:textId="77777777" w:rsidR="00794D4C" w:rsidRDefault="00794D4C" w:rsidP="00794D4C">
      <w:pPr>
        <w:pStyle w:val="a6"/>
        <w:jc w:val="right"/>
        <w:rPr>
          <w:rFonts w:ascii="Times New Roman" w:hAnsi="Times New Roman" w:cs="Times New Roman"/>
          <w:i/>
          <w:sz w:val="24"/>
          <w:szCs w:val="24"/>
        </w:rPr>
      </w:pPr>
    </w:p>
    <w:p w14:paraId="21A3B54D" w14:textId="14669464" w:rsidR="00794D4C" w:rsidRDefault="00794D4C" w:rsidP="00794D4C">
      <w:pPr>
        <w:pStyle w:val="a6"/>
        <w:jc w:val="right"/>
        <w:rPr>
          <w:rFonts w:ascii="Times New Roman" w:hAnsi="Times New Roman" w:cs="Times New Roman"/>
          <w:i/>
          <w:sz w:val="24"/>
          <w:szCs w:val="24"/>
        </w:rPr>
      </w:pPr>
    </w:p>
    <w:p w14:paraId="3E578975" w14:textId="3F413222" w:rsidR="00794D4C" w:rsidRDefault="00794D4C" w:rsidP="00794D4C">
      <w:pPr>
        <w:pStyle w:val="a6"/>
        <w:jc w:val="right"/>
        <w:rPr>
          <w:rFonts w:ascii="Times New Roman" w:hAnsi="Times New Roman" w:cs="Times New Roman"/>
          <w:i/>
          <w:sz w:val="24"/>
          <w:szCs w:val="24"/>
        </w:rPr>
      </w:pPr>
    </w:p>
    <w:p w14:paraId="432D1A05" w14:textId="344BF939" w:rsidR="00794D4C" w:rsidRDefault="00794D4C" w:rsidP="00794D4C">
      <w:pPr>
        <w:pStyle w:val="a6"/>
        <w:jc w:val="right"/>
        <w:rPr>
          <w:rFonts w:ascii="Times New Roman" w:hAnsi="Times New Roman" w:cs="Times New Roman"/>
          <w:i/>
          <w:sz w:val="24"/>
          <w:szCs w:val="24"/>
        </w:rPr>
      </w:pPr>
    </w:p>
    <w:p w14:paraId="61A4DD84" w14:textId="77777777" w:rsidR="00794D4C" w:rsidRDefault="00794D4C" w:rsidP="00794D4C">
      <w:pPr>
        <w:pStyle w:val="a6"/>
        <w:jc w:val="right"/>
        <w:rPr>
          <w:rFonts w:ascii="Times New Roman" w:hAnsi="Times New Roman" w:cs="Times New Roman"/>
          <w:i/>
          <w:sz w:val="24"/>
          <w:szCs w:val="24"/>
        </w:rPr>
      </w:pPr>
    </w:p>
    <w:p w14:paraId="5D9FEDE3" w14:textId="77777777" w:rsidR="00794D4C" w:rsidRDefault="00794D4C" w:rsidP="00794D4C">
      <w:pPr>
        <w:pStyle w:val="a6"/>
        <w:jc w:val="right"/>
        <w:rPr>
          <w:rFonts w:ascii="Times New Roman" w:hAnsi="Times New Roman" w:cs="Times New Roman"/>
          <w:i/>
          <w:sz w:val="24"/>
          <w:szCs w:val="24"/>
        </w:rPr>
      </w:pPr>
    </w:p>
    <w:p w14:paraId="59BC8490" w14:textId="1411D496" w:rsidR="00794D4C" w:rsidRDefault="00794D4C">
      <w:pPr>
        <w:rPr>
          <w:rFonts w:ascii="Times New Roman" w:hAnsi="Times New Roman" w:cs="Times New Roman"/>
          <w:i/>
          <w:sz w:val="24"/>
          <w:szCs w:val="24"/>
        </w:rPr>
      </w:pPr>
      <w:r>
        <w:rPr>
          <w:rFonts w:ascii="Times New Roman" w:hAnsi="Times New Roman" w:cs="Times New Roman"/>
          <w:i/>
          <w:sz w:val="24"/>
          <w:szCs w:val="24"/>
        </w:rPr>
        <w:br w:type="page"/>
      </w:r>
    </w:p>
    <w:p w14:paraId="65BC7B99" w14:textId="4C8612DE" w:rsidR="00794D4C" w:rsidRPr="0023613A" w:rsidRDefault="00794D4C" w:rsidP="00794D4C">
      <w:pPr>
        <w:pStyle w:val="a6"/>
        <w:jc w:val="right"/>
        <w:rPr>
          <w:rFonts w:ascii="Times New Roman" w:hAnsi="Times New Roman" w:cs="Times New Roman"/>
          <w:i/>
          <w:sz w:val="24"/>
          <w:szCs w:val="24"/>
        </w:rPr>
      </w:pPr>
      <w:r w:rsidRPr="0023613A">
        <w:rPr>
          <w:rFonts w:ascii="Times New Roman" w:hAnsi="Times New Roman" w:cs="Times New Roman"/>
          <w:i/>
          <w:sz w:val="24"/>
          <w:szCs w:val="24"/>
        </w:rPr>
        <w:lastRenderedPageBreak/>
        <w:t>Anexa Nr.2</w:t>
      </w:r>
    </w:p>
    <w:p w14:paraId="0ADE9898" w14:textId="77777777" w:rsidR="00794D4C" w:rsidRDefault="00794D4C" w:rsidP="00794D4C">
      <w:pPr>
        <w:pStyle w:val="a6"/>
        <w:jc w:val="right"/>
        <w:rPr>
          <w:rFonts w:ascii="Times New Roman" w:hAnsi="Times New Roman" w:cs="Times New Roman"/>
          <w:b/>
          <w:sz w:val="28"/>
          <w:szCs w:val="28"/>
        </w:rPr>
      </w:pPr>
      <w:r>
        <w:rPr>
          <w:rFonts w:ascii="Times New Roman" w:hAnsi="Times New Roman" w:cs="Times New Roman"/>
          <w:i/>
          <w:sz w:val="24"/>
          <w:szCs w:val="24"/>
        </w:rPr>
        <w:t>la Normele Tehnice</w:t>
      </w:r>
      <w:r>
        <w:rPr>
          <w:rFonts w:ascii="Times New Roman" w:hAnsi="Times New Roman" w:cs="Times New Roman"/>
          <w:b/>
          <w:sz w:val="28"/>
          <w:szCs w:val="28"/>
        </w:rPr>
        <w:t xml:space="preserve">  </w:t>
      </w:r>
    </w:p>
    <w:p w14:paraId="0C6FEF2D" w14:textId="2393F996" w:rsidR="00E84580" w:rsidRDefault="00794D4C" w:rsidP="00794D4C">
      <w:pPr>
        <w:pStyle w:val="a6"/>
        <w:rPr>
          <w:rFonts w:ascii="Times New Roman" w:hAnsi="Times New Roman" w:cs="Times New Roman"/>
          <w:b/>
          <w:sz w:val="28"/>
          <w:szCs w:val="28"/>
        </w:rPr>
      </w:pPr>
      <w:r>
        <w:rPr>
          <w:rFonts w:ascii="Times New Roman" w:hAnsi="Times New Roman" w:cs="Times New Roman"/>
          <w:b/>
          <w:sz w:val="28"/>
          <w:szCs w:val="28"/>
        </w:rPr>
        <w:t xml:space="preserve">                                            TC 20 – AVIZ DE CERCETARE</w:t>
      </w:r>
    </w:p>
    <w:tbl>
      <w:tblPr>
        <w:tblpPr w:leftFromText="180" w:rightFromText="180" w:vertAnchor="page" w:horzAnchor="margin" w:tblpY="1949"/>
        <w:tblW w:w="10315" w:type="dxa"/>
        <w:tblBorders>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436"/>
        <w:gridCol w:w="1720"/>
        <w:gridCol w:w="224"/>
        <w:gridCol w:w="1492"/>
        <w:gridCol w:w="3443"/>
      </w:tblGrid>
      <w:tr w:rsidR="00E84580" w:rsidRPr="00E84580" w14:paraId="093B000E" w14:textId="77777777" w:rsidTr="00E84580">
        <w:trPr>
          <w:trHeight w:val="174"/>
        </w:trPr>
        <w:tc>
          <w:tcPr>
            <w:tcW w:w="10315" w:type="dxa"/>
            <w:gridSpan w:val="5"/>
            <w:tcBorders>
              <w:top w:val="single" w:sz="4" w:space="0" w:color="auto"/>
              <w:bottom w:val="single" w:sz="6" w:space="0" w:color="auto"/>
            </w:tcBorders>
            <w:shd w:val="clear" w:color="auto" w:fill="auto"/>
          </w:tcPr>
          <w:p w14:paraId="45AC9773" w14:textId="77777777" w:rsidR="00E84580" w:rsidRPr="00E84580" w:rsidRDefault="00E84580" w:rsidP="00E84580">
            <w:pPr>
              <w:pStyle w:val="a6"/>
              <w:jc w:val="both"/>
              <w:rPr>
                <w:rFonts w:ascii="Times New Roman" w:hAnsi="Times New Roman" w:cs="Times New Roman"/>
                <w:b/>
                <w:sz w:val="18"/>
                <w:szCs w:val="18"/>
                <w:lang w:val="ro-RO"/>
              </w:rPr>
            </w:pPr>
            <w:r w:rsidRPr="00E84580">
              <w:rPr>
                <w:rFonts w:ascii="Times New Roman" w:hAnsi="Times New Roman" w:cs="Times New Roman"/>
                <w:b/>
                <w:sz w:val="18"/>
                <w:szCs w:val="18"/>
                <w:lang w:val="ro-RO"/>
              </w:rPr>
              <w:t>I.  SE COMPLETEAZĂ DE CĂTRE POSTUL VAMAL DE PLECARE</w:t>
            </w:r>
          </w:p>
        </w:tc>
      </w:tr>
      <w:tr w:rsidR="00E84580" w:rsidRPr="00E84580" w14:paraId="1B1F90E3" w14:textId="77777777" w:rsidTr="00E84580">
        <w:trPr>
          <w:trHeight w:val="1255"/>
        </w:trPr>
        <w:tc>
          <w:tcPr>
            <w:tcW w:w="5380" w:type="dxa"/>
            <w:gridSpan w:val="3"/>
            <w:tcBorders>
              <w:top w:val="single" w:sz="6" w:space="0" w:color="auto"/>
              <w:bottom w:val="nil"/>
              <w:right w:val="nil"/>
            </w:tcBorders>
            <w:shd w:val="clear" w:color="auto" w:fill="auto"/>
          </w:tcPr>
          <w:p w14:paraId="377DD46E" w14:textId="77777777" w:rsidR="00E84580" w:rsidRPr="00E84580" w:rsidRDefault="00E84580" w:rsidP="00E84580">
            <w:pPr>
              <w:pStyle w:val="a6"/>
              <w:jc w:val="both"/>
              <w:rPr>
                <w:rFonts w:ascii="Times New Roman" w:hAnsi="Times New Roman" w:cs="Times New Roman"/>
                <w:sz w:val="18"/>
                <w:szCs w:val="18"/>
                <w:lang w:val="ro-RO"/>
              </w:rPr>
            </w:pPr>
          </w:p>
          <w:p w14:paraId="714B5467" w14:textId="77777777" w:rsidR="00E84580" w:rsidRPr="00E84580" w:rsidRDefault="00E84580" w:rsidP="00E84580">
            <w:pPr>
              <w:pStyle w:val="a6"/>
              <w:jc w:val="both"/>
              <w:rPr>
                <w:rFonts w:ascii="Times New Roman" w:hAnsi="Times New Roman" w:cs="Times New Roman"/>
                <w:sz w:val="18"/>
                <w:szCs w:val="18"/>
                <w:lang w:val="ro-RO"/>
              </w:rPr>
            </w:pPr>
            <w:r w:rsidRPr="00E84580">
              <w:rPr>
                <w:rFonts w:ascii="Times New Roman" w:hAnsi="Times New Roman" w:cs="Times New Roman"/>
                <w:sz w:val="18"/>
                <w:szCs w:val="18"/>
                <w:lang w:val="ro-RO"/>
              </w:rPr>
              <w:t>A. Numărul declarației de tranzit</w:t>
            </w:r>
          </w:p>
          <w:p w14:paraId="71F1E874" w14:textId="77777777" w:rsidR="00E84580" w:rsidRPr="00E84580" w:rsidRDefault="00E84580" w:rsidP="00E84580">
            <w:pPr>
              <w:pStyle w:val="a6"/>
              <w:jc w:val="both"/>
              <w:rPr>
                <w:rFonts w:ascii="Times New Roman" w:hAnsi="Times New Roman" w:cs="Times New Roman"/>
                <w:sz w:val="18"/>
                <w:szCs w:val="18"/>
                <w:lang w:val="ro-RO"/>
              </w:rPr>
            </w:pPr>
            <w:r w:rsidRPr="00E84580">
              <w:rPr>
                <w:rFonts w:ascii="Times New Roman" w:hAnsi="Times New Roman" w:cs="Times New Roman"/>
                <w:sz w:val="18"/>
                <w:szCs w:val="18"/>
                <w:lang w:val="ro-RO"/>
              </w:rPr>
              <w:t xml:space="preserve">    (...) exemplare anexate.</w:t>
            </w:r>
          </w:p>
          <w:p w14:paraId="686F9FDA" w14:textId="77777777" w:rsidR="00E84580" w:rsidRPr="00E84580" w:rsidRDefault="00E84580" w:rsidP="00E84580">
            <w:pPr>
              <w:pStyle w:val="a6"/>
              <w:jc w:val="both"/>
              <w:rPr>
                <w:rFonts w:ascii="Times New Roman" w:hAnsi="Times New Roman" w:cs="Times New Roman"/>
                <w:sz w:val="18"/>
                <w:szCs w:val="18"/>
                <w:lang w:val="ro-RO"/>
              </w:rPr>
            </w:pPr>
            <w:r w:rsidRPr="00E84580">
              <w:rPr>
                <w:rFonts w:ascii="Times New Roman" w:hAnsi="Times New Roman" w:cs="Times New Roman"/>
                <w:sz w:val="18"/>
                <w:szCs w:val="18"/>
                <w:lang w:val="ro-RO"/>
              </w:rPr>
              <w:t>C. Post vamal de plecare (nume și adresă)</w:t>
            </w:r>
          </w:p>
        </w:tc>
        <w:tc>
          <w:tcPr>
            <w:tcW w:w="4935" w:type="dxa"/>
            <w:gridSpan w:val="2"/>
            <w:tcBorders>
              <w:top w:val="single" w:sz="6" w:space="0" w:color="auto"/>
              <w:left w:val="nil"/>
              <w:bottom w:val="nil"/>
            </w:tcBorders>
            <w:shd w:val="clear" w:color="auto" w:fill="auto"/>
          </w:tcPr>
          <w:p w14:paraId="1D5455D3" w14:textId="77777777" w:rsidR="00E84580" w:rsidRPr="00E84580" w:rsidRDefault="00E84580" w:rsidP="00E84580">
            <w:pPr>
              <w:pStyle w:val="a6"/>
              <w:jc w:val="both"/>
              <w:rPr>
                <w:rFonts w:ascii="Times New Roman" w:hAnsi="Times New Roman" w:cs="Times New Roman"/>
                <w:sz w:val="18"/>
                <w:szCs w:val="18"/>
                <w:lang w:val="ro-RO"/>
              </w:rPr>
            </w:pPr>
          </w:p>
          <w:p w14:paraId="476D3B25" w14:textId="77777777" w:rsidR="00E84580" w:rsidRPr="00E84580" w:rsidRDefault="00E84580" w:rsidP="00E84580">
            <w:pPr>
              <w:pStyle w:val="a6"/>
              <w:jc w:val="both"/>
              <w:rPr>
                <w:rFonts w:ascii="Times New Roman" w:hAnsi="Times New Roman" w:cs="Times New Roman"/>
                <w:sz w:val="18"/>
                <w:szCs w:val="18"/>
                <w:lang w:val="ro-RO"/>
              </w:rPr>
            </w:pPr>
            <w:r w:rsidRPr="00E84580">
              <w:rPr>
                <w:rFonts w:ascii="Times New Roman" w:hAnsi="Times New Roman" w:cs="Times New Roman"/>
                <w:sz w:val="18"/>
                <w:szCs w:val="18"/>
                <w:lang w:val="ro-RO"/>
              </w:rPr>
              <w:t xml:space="preserve">B. Postul vamal de destinație </w:t>
            </w:r>
          </w:p>
          <w:p w14:paraId="4482DCD3" w14:textId="77777777" w:rsidR="00E84580" w:rsidRPr="00E84580" w:rsidRDefault="00E84580" w:rsidP="00E84580">
            <w:pPr>
              <w:pStyle w:val="a6"/>
              <w:jc w:val="both"/>
              <w:rPr>
                <w:rFonts w:ascii="Times New Roman" w:hAnsi="Times New Roman" w:cs="Times New Roman"/>
                <w:sz w:val="18"/>
                <w:szCs w:val="18"/>
                <w:lang w:val="ro-RO"/>
              </w:rPr>
            </w:pPr>
          </w:p>
          <w:p w14:paraId="6B5E5115" w14:textId="77777777" w:rsidR="00E84580" w:rsidRPr="00E84580" w:rsidRDefault="00E84580" w:rsidP="00E84580">
            <w:pPr>
              <w:pStyle w:val="a6"/>
              <w:rPr>
                <w:rFonts w:ascii="Times New Roman" w:hAnsi="Times New Roman" w:cs="Times New Roman"/>
                <w:sz w:val="18"/>
                <w:szCs w:val="18"/>
                <w:lang w:val="ro-RO"/>
              </w:rPr>
            </w:pPr>
            <w:r w:rsidRPr="00E84580">
              <w:rPr>
                <w:rFonts w:ascii="Times New Roman" w:hAnsi="Times New Roman" w:cs="Times New Roman"/>
                <w:sz w:val="18"/>
                <w:szCs w:val="18"/>
                <w:lang w:val="ro-RO"/>
              </w:rPr>
              <w:t xml:space="preserve">D. Posturi vamale de tranzit </w:t>
            </w:r>
          </w:p>
          <w:p w14:paraId="1C5988F1" w14:textId="77777777" w:rsidR="00E84580" w:rsidRPr="00E84580" w:rsidRDefault="00E84580" w:rsidP="00E84580">
            <w:pPr>
              <w:pStyle w:val="a6"/>
              <w:rPr>
                <w:rFonts w:ascii="Times New Roman" w:hAnsi="Times New Roman" w:cs="Times New Roman"/>
                <w:sz w:val="18"/>
                <w:szCs w:val="18"/>
                <w:lang w:val="ro-RO"/>
              </w:rPr>
            </w:pPr>
            <w:r w:rsidRPr="00E84580">
              <w:rPr>
                <w:rFonts w:ascii="Times New Roman" w:hAnsi="Times New Roman" w:cs="Times New Roman"/>
                <w:sz w:val="18"/>
                <w:szCs w:val="18"/>
                <w:lang w:val="ro-RO"/>
              </w:rPr>
              <w:t>1.</w:t>
            </w:r>
          </w:p>
          <w:p w14:paraId="31E75833" w14:textId="77777777" w:rsidR="00E84580" w:rsidRPr="00E84580" w:rsidRDefault="00E84580" w:rsidP="00E84580">
            <w:pPr>
              <w:pStyle w:val="a6"/>
              <w:rPr>
                <w:rFonts w:ascii="Times New Roman" w:hAnsi="Times New Roman" w:cs="Times New Roman"/>
                <w:sz w:val="18"/>
                <w:szCs w:val="18"/>
                <w:lang w:val="ro-RO"/>
              </w:rPr>
            </w:pPr>
            <w:r w:rsidRPr="00E84580">
              <w:rPr>
                <w:rFonts w:ascii="Times New Roman" w:hAnsi="Times New Roman" w:cs="Times New Roman"/>
                <w:sz w:val="18"/>
                <w:szCs w:val="18"/>
                <w:lang w:val="ro-RO"/>
              </w:rPr>
              <w:t>2.</w:t>
            </w:r>
          </w:p>
          <w:p w14:paraId="132F5D6B" w14:textId="77777777" w:rsidR="00E84580" w:rsidRPr="00E84580" w:rsidRDefault="00E84580" w:rsidP="00E84580">
            <w:pPr>
              <w:pStyle w:val="a6"/>
              <w:rPr>
                <w:rFonts w:ascii="Times New Roman" w:hAnsi="Times New Roman" w:cs="Times New Roman"/>
                <w:sz w:val="18"/>
                <w:szCs w:val="18"/>
                <w:lang w:val="ro-RO"/>
              </w:rPr>
            </w:pPr>
          </w:p>
        </w:tc>
      </w:tr>
      <w:tr w:rsidR="00E84580" w:rsidRPr="00E84580" w14:paraId="20188A56" w14:textId="77777777" w:rsidTr="00E84580">
        <w:trPr>
          <w:trHeight w:val="534"/>
        </w:trPr>
        <w:tc>
          <w:tcPr>
            <w:tcW w:w="10315" w:type="dxa"/>
            <w:gridSpan w:val="5"/>
            <w:tcBorders>
              <w:top w:val="nil"/>
              <w:bottom w:val="nil"/>
            </w:tcBorders>
            <w:shd w:val="clear" w:color="auto" w:fill="auto"/>
          </w:tcPr>
          <w:p w14:paraId="25062517" w14:textId="77777777" w:rsidR="00E84580" w:rsidRPr="00E84580" w:rsidRDefault="00E84580" w:rsidP="00E84580">
            <w:pPr>
              <w:pStyle w:val="a6"/>
              <w:rPr>
                <w:rFonts w:ascii="Times New Roman" w:hAnsi="Times New Roman" w:cs="Times New Roman"/>
                <w:sz w:val="18"/>
                <w:szCs w:val="18"/>
                <w:lang w:val="ro-RO"/>
              </w:rPr>
            </w:pPr>
            <w:r w:rsidRPr="00E84580">
              <w:rPr>
                <w:rFonts w:ascii="Times New Roman" w:hAnsi="Times New Roman" w:cs="Times New Roman"/>
                <w:sz w:val="18"/>
                <w:szCs w:val="18"/>
                <w:lang w:val="ro-RO"/>
              </w:rPr>
              <w:t>E. Identificarea mijlocului de transport:</w:t>
            </w:r>
          </w:p>
          <w:p w14:paraId="77C9A7E9" w14:textId="77777777" w:rsidR="00E84580" w:rsidRPr="00E84580" w:rsidRDefault="00E84580" w:rsidP="00E84580">
            <w:pPr>
              <w:pStyle w:val="a6"/>
              <w:rPr>
                <w:rFonts w:ascii="Times New Roman" w:hAnsi="Times New Roman" w:cs="Times New Roman"/>
                <w:sz w:val="18"/>
                <w:szCs w:val="18"/>
                <w:lang w:val="ro-RO"/>
              </w:rPr>
            </w:pPr>
            <w:r w:rsidRPr="00E84580">
              <w:rPr>
                <w:rFonts w:ascii="Times New Roman" w:hAnsi="Times New Roman" w:cs="Times New Roman"/>
                <w:sz w:val="18"/>
                <w:szCs w:val="18"/>
                <w:lang w:val="ro-RO"/>
              </w:rPr>
              <w:t>F. Destinatar (nume și adresă completă)</w:t>
            </w:r>
          </w:p>
          <w:p w14:paraId="0E3B9D91" w14:textId="77777777" w:rsidR="00E84580" w:rsidRPr="00E84580" w:rsidRDefault="00E84580" w:rsidP="00E84580">
            <w:pPr>
              <w:pStyle w:val="a6"/>
              <w:jc w:val="both"/>
              <w:rPr>
                <w:rFonts w:ascii="Times New Roman" w:hAnsi="Times New Roman" w:cs="Times New Roman"/>
                <w:sz w:val="18"/>
                <w:szCs w:val="18"/>
                <w:lang w:val="ro-RO"/>
              </w:rPr>
            </w:pPr>
            <w:r w:rsidRPr="00E84580">
              <w:rPr>
                <w:rFonts w:ascii="Times New Roman" w:hAnsi="Times New Roman" w:cs="Times New Roman"/>
                <w:sz w:val="18"/>
                <w:szCs w:val="18"/>
                <w:lang w:val="ro-RO"/>
              </w:rPr>
              <w:t>G. Conform informațiilor furnizate de titularul regimului, transportul a fost:</w:t>
            </w:r>
          </w:p>
        </w:tc>
      </w:tr>
      <w:tr w:rsidR="00E84580" w:rsidRPr="00E84580" w14:paraId="5547D028" w14:textId="77777777" w:rsidTr="00E84580">
        <w:trPr>
          <w:trHeight w:val="359"/>
        </w:trPr>
        <w:tc>
          <w:tcPr>
            <w:tcW w:w="5156" w:type="dxa"/>
            <w:gridSpan w:val="2"/>
            <w:tcBorders>
              <w:top w:val="nil"/>
              <w:bottom w:val="nil"/>
              <w:right w:val="nil"/>
            </w:tcBorders>
            <w:shd w:val="clear" w:color="auto" w:fill="auto"/>
          </w:tcPr>
          <w:p w14:paraId="687FC3BB" w14:textId="77777777" w:rsidR="00E84580" w:rsidRPr="00E84580" w:rsidRDefault="00E84580" w:rsidP="00E84580">
            <w:pPr>
              <w:pStyle w:val="a6"/>
              <w:jc w:val="both"/>
              <w:rPr>
                <w:rFonts w:ascii="Times New Roman" w:hAnsi="Times New Roman" w:cs="Times New Roman"/>
                <w:sz w:val="18"/>
                <w:szCs w:val="18"/>
                <w:lang w:val="ro-RO"/>
              </w:rPr>
            </w:pPr>
            <w:r w:rsidRPr="00E84580">
              <w:rPr>
                <w:rFonts w:ascii="Times New Roman" w:hAnsi="Times New Roman" w:cs="Times New Roman"/>
                <w:sz w:val="18"/>
                <w:szCs w:val="18"/>
                <w:lang w:val="ro-RO"/>
              </w:rPr>
              <w:t xml:space="preserve"> 1. prezentat la biroul dumneavoastră la |__|__|__|</w:t>
            </w:r>
          </w:p>
          <w:p w14:paraId="0884C982" w14:textId="77777777" w:rsidR="00E84580" w:rsidRPr="00E84580" w:rsidRDefault="00E84580" w:rsidP="00E84580">
            <w:pPr>
              <w:pStyle w:val="a6"/>
              <w:jc w:val="both"/>
              <w:rPr>
                <w:rFonts w:ascii="Times New Roman" w:hAnsi="Times New Roman" w:cs="Times New Roman"/>
                <w:sz w:val="18"/>
                <w:szCs w:val="18"/>
                <w:lang w:val="ro-RO"/>
              </w:rPr>
            </w:pPr>
            <w:r w:rsidRPr="00E84580">
              <w:rPr>
                <w:rFonts w:ascii="Times New Roman" w:hAnsi="Times New Roman" w:cs="Times New Roman"/>
                <w:sz w:val="18"/>
                <w:szCs w:val="18"/>
                <w:lang w:val="ro-RO"/>
              </w:rPr>
              <w:t xml:space="preserve">  Z  L  A</w:t>
            </w:r>
          </w:p>
        </w:tc>
        <w:tc>
          <w:tcPr>
            <w:tcW w:w="5159" w:type="dxa"/>
            <w:gridSpan w:val="3"/>
            <w:tcBorders>
              <w:top w:val="nil"/>
              <w:left w:val="nil"/>
              <w:bottom w:val="nil"/>
            </w:tcBorders>
            <w:shd w:val="clear" w:color="auto" w:fill="auto"/>
          </w:tcPr>
          <w:p w14:paraId="69333B45" w14:textId="77777777" w:rsidR="00E84580" w:rsidRPr="00E84580" w:rsidRDefault="00E84580" w:rsidP="00E84580">
            <w:pPr>
              <w:pStyle w:val="a6"/>
              <w:jc w:val="both"/>
              <w:rPr>
                <w:rFonts w:ascii="Times New Roman" w:hAnsi="Times New Roman" w:cs="Times New Roman"/>
                <w:sz w:val="18"/>
                <w:szCs w:val="18"/>
                <w:lang w:val="ro-RO"/>
              </w:rPr>
            </w:pPr>
            <w:r w:rsidRPr="00E84580">
              <w:rPr>
                <w:rFonts w:ascii="Times New Roman" w:hAnsi="Times New Roman" w:cs="Times New Roman"/>
                <w:sz w:val="18"/>
                <w:szCs w:val="18"/>
                <w:lang w:val="ro-RO"/>
              </w:rPr>
              <w:t xml:space="preserve"> 2. livrat destinatarului la |__|__|__|</w:t>
            </w:r>
          </w:p>
          <w:p w14:paraId="6D75A500" w14:textId="77777777" w:rsidR="00E84580" w:rsidRPr="00E84580" w:rsidRDefault="00E84580" w:rsidP="00E84580">
            <w:pPr>
              <w:pStyle w:val="a6"/>
              <w:jc w:val="both"/>
              <w:rPr>
                <w:rFonts w:ascii="Times New Roman" w:hAnsi="Times New Roman" w:cs="Times New Roman"/>
                <w:sz w:val="18"/>
                <w:szCs w:val="18"/>
                <w:lang w:val="ro-RO"/>
              </w:rPr>
            </w:pPr>
            <w:r w:rsidRPr="00E84580">
              <w:rPr>
                <w:rFonts w:ascii="Times New Roman" w:hAnsi="Times New Roman" w:cs="Times New Roman"/>
                <w:sz w:val="18"/>
                <w:szCs w:val="18"/>
                <w:lang w:val="ro-RO"/>
              </w:rPr>
              <w:t xml:space="preserve">                                         Z  L  A</w:t>
            </w:r>
          </w:p>
        </w:tc>
      </w:tr>
      <w:tr w:rsidR="00E84580" w:rsidRPr="00E84580" w14:paraId="20F83BFB" w14:textId="77777777" w:rsidTr="00E84580">
        <w:trPr>
          <w:trHeight w:val="359"/>
        </w:trPr>
        <w:tc>
          <w:tcPr>
            <w:tcW w:w="10315" w:type="dxa"/>
            <w:gridSpan w:val="5"/>
            <w:tcBorders>
              <w:top w:val="nil"/>
              <w:bottom w:val="nil"/>
            </w:tcBorders>
            <w:shd w:val="clear" w:color="auto" w:fill="auto"/>
          </w:tcPr>
          <w:p w14:paraId="3F0982BF" w14:textId="77777777" w:rsidR="00E84580" w:rsidRPr="00E84580" w:rsidRDefault="00E84580" w:rsidP="00E84580">
            <w:pPr>
              <w:pStyle w:val="a6"/>
              <w:rPr>
                <w:rFonts w:ascii="Times New Roman" w:hAnsi="Times New Roman" w:cs="Times New Roman"/>
                <w:sz w:val="18"/>
                <w:szCs w:val="18"/>
                <w:lang w:val="ro-RO"/>
              </w:rPr>
            </w:pPr>
            <w:r w:rsidRPr="00E84580">
              <w:rPr>
                <w:rFonts w:ascii="Times New Roman" w:hAnsi="Times New Roman" w:cs="Times New Roman"/>
                <w:sz w:val="18"/>
                <w:szCs w:val="18"/>
                <w:lang w:val="ro-RO"/>
              </w:rPr>
              <w:t xml:space="preserve"> 3. livrat la.........................................................................................la |__|__|__|</w:t>
            </w:r>
          </w:p>
          <w:p w14:paraId="6AE9A8A9" w14:textId="77777777" w:rsidR="00E84580" w:rsidRPr="00E84580" w:rsidRDefault="00E84580" w:rsidP="00E84580">
            <w:pPr>
              <w:pStyle w:val="a6"/>
              <w:jc w:val="both"/>
              <w:rPr>
                <w:rFonts w:ascii="Times New Roman" w:hAnsi="Times New Roman" w:cs="Times New Roman"/>
                <w:sz w:val="18"/>
                <w:szCs w:val="18"/>
                <w:lang w:val="ro-RO"/>
              </w:rPr>
            </w:pPr>
            <w:r w:rsidRPr="00E84580">
              <w:rPr>
                <w:rFonts w:ascii="Times New Roman" w:hAnsi="Times New Roman" w:cs="Times New Roman"/>
                <w:sz w:val="18"/>
                <w:szCs w:val="18"/>
                <w:lang w:val="ro-RO"/>
              </w:rPr>
              <w:t xml:space="preserve">                    (numele și adresa persoanei sau a firmei)                         Z  L  A</w:t>
            </w:r>
          </w:p>
        </w:tc>
      </w:tr>
      <w:tr w:rsidR="00E84580" w:rsidRPr="00E84580" w14:paraId="2C2BC1EA" w14:textId="77777777" w:rsidTr="00E84580">
        <w:trPr>
          <w:trHeight w:val="534"/>
        </w:trPr>
        <w:tc>
          <w:tcPr>
            <w:tcW w:w="10315" w:type="dxa"/>
            <w:gridSpan w:val="5"/>
            <w:tcBorders>
              <w:top w:val="nil"/>
              <w:bottom w:val="nil"/>
            </w:tcBorders>
            <w:shd w:val="clear" w:color="auto" w:fill="auto"/>
          </w:tcPr>
          <w:p w14:paraId="6E21C4E7" w14:textId="77777777" w:rsidR="00E84580" w:rsidRPr="00E84580" w:rsidRDefault="00E84580" w:rsidP="00E84580">
            <w:pPr>
              <w:pStyle w:val="a6"/>
              <w:jc w:val="both"/>
              <w:rPr>
                <w:rFonts w:ascii="Times New Roman" w:hAnsi="Times New Roman" w:cs="Times New Roman"/>
                <w:sz w:val="18"/>
                <w:szCs w:val="18"/>
                <w:lang w:val="ro-RO"/>
              </w:rPr>
            </w:pPr>
            <w:r w:rsidRPr="00E84580">
              <w:rPr>
                <w:rFonts w:ascii="Times New Roman" w:hAnsi="Times New Roman" w:cs="Times New Roman"/>
                <w:sz w:val="18"/>
                <w:szCs w:val="18"/>
                <w:lang w:val="ro-RO"/>
              </w:rPr>
              <w:t xml:space="preserve">H. Mi-a fost prezentată o recipisă referitoare la documentul de tranzit, eliberată de postul dvs. la |__|__|__|                                                                                                                                                  </w:t>
            </w:r>
          </w:p>
          <w:p w14:paraId="208BBF04" w14:textId="77777777" w:rsidR="00E84580" w:rsidRPr="00E84580" w:rsidRDefault="00E84580" w:rsidP="00E84580">
            <w:pPr>
              <w:pStyle w:val="a6"/>
              <w:jc w:val="both"/>
              <w:rPr>
                <w:rFonts w:ascii="Times New Roman" w:hAnsi="Times New Roman" w:cs="Times New Roman"/>
                <w:sz w:val="18"/>
                <w:szCs w:val="18"/>
                <w:lang w:val="ro-RO"/>
              </w:rPr>
            </w:pPr>
            <w:r w:rsidRPr="00E84580">
              <w:rPr>
                <w:rFonts w:ascii="Times New Roman" w:hAnsi="Times New Roman" w:cs="Times New Roman"/>
                <w:sz w:val="18"/>
                <w:szCs w:val="18"/>
                <w:lang w:val="ro-RO"/>
              </w:rPr>
              <w:t xml:space="preserve">             Z  L   A</w:t>
            </w:r>
          </w:p>
        </w:tc>
      </w:tr>
      <w:tr w:rsidR="00E84580" w:rsidRPr="00E84580" w14:paraId="6D22BB8E" w14:textId="77777777" w:rsidTr="00E84580">
        <w:trPr>
          <w:trHeight w:val="895"/>
        </w:trPr>
        <w:tc>
          <w:tcPr>
            <w:tcW w:w="10315" w:type="dxa"/>
            <w:gridSpan w:val="5"/>
            <w:tcBorders>
              <w:top w:val="nil"/>
              <w:bottom w:val="single" w:sz="6" w:space="0" w:color="auto"/>
            </w:tcBorders>
            <w:shd w:val="clear" w:color="auto" w:fill="auto"/>
          </w:tcPr>
          <w:p w14:paraId="25BAF019" w14:textId="77777777" w:rsidR="00E84580" w:rsidRPr="00E84580" w:rsidRDefault="00E84580" w:rsidP="00E84580">
            <w:pPr>
              <w:pStyle w:val="a6"/>
              <w:rPr>
                <w:rFonts w:ascii="Times New Roman" w:hAnsi="Times New Roman" w:cs="Times New Roman"/>
                <w:sz w:val="18"/>
                <w:szCs w:val="18"/>
                <w:lang w:val="ro-RO"/>
              </w:rPr>
            </w:pPr>
            <w:r w:rsidRPr="00E84580">
              <w:rPr>
                <w:rFonts w:ascii="Times New Roman" w:hAnsi="Times New Roman" w:cs="Times New Roman"/>
                <w:sz w:val="18"/>
                <w:szCs w:val="18"/>
                <w:lang w:val="ro-RO"/>
              </w:rPr>
              <w:t>I. Titularul regimului nu poate furniza informații privind locația transportului.</w:t>
            </w:r>
          </w:p>
          <w:p w14:paraId="0F99AA81" w14:textId="77777777" w:rsidR="00E84580" w:rsidRPr="00E84580" w:rsidRDefault="00E84580" w:rsidP="00E84580">
            <w:pPr>
              <w:pStyle w:val="a6"/>
              <w:jc w:val="both"/>
              <w:rPr>
                <w:rFonts w:ascii="Times New Roman" w:hAnsi="Times New Roman" w:cs="Times New Roman"/>
                <w:sz w:val="18"/>
                <w:szCs w:val="18"/>
                <w:lang w:val="ro-RO"/>
              </w:rPr>
            </w:pPr>
          </w:p>
          <w:p w14:paraId="152ECBEA" w14:textId="77777777" w:rsidR="00E84580" w:rsidRPr="00E84580" w:rsidRDefault="00E84580" w:rsidP="00E84580">
            <w:pPr>
              <w:pStyle w:val="a6"/>
              <w:jc w:val="both"/>
              <w:rPr>
                <w:rFonts w:ascii="Times New Roman" w:hAnsi="Times New Roman" w:cs="Times New Roman"/>
                <w:sz w:val="18"/>
                <w:szCs w:val="18"/>
                <w:lang w:val="ro-RO"/>
              </w:rPr>
            </w:pPr>
            <w:r w:rsidRPr="00E84580">
              <w:rPr>
                <w:rFonts w:ascii="Times New Roman" w:hAnsi="Times New Roman" w:cs="Times New Roman"/>
                <w:sz w:val="18"/>
                <w:szCs w:val="18"/>
                <w:lang w:val="ro-RO"/>
              </w:rPr>
              <w:t>Locul și data:                                           Semnătura:                                      Ștampila:</w:t>
            </w:r>
          </w:p>
          <w:p w14:paraId="3F519A90" w14:textId="77777777" w:rsidR="00E84580" w:rsidRPr="00E84580" w:rsidRDefault="00E84580" w:rsidP="00E84580">
            <w:pPr>
              <w:pStyle w:val="a6"/>
              <w:jc w:val="both"/>
              <w:rPr>
                <w:rFonts w:ascii="Times New Roman" w:hAnsi="Times New Roman" w:cs="Times New Roman"/>
                <w:sz w:val="18"/>
                <w:szCs w:val="18"/>
                <w:lang w:val="ro-RO"/>
              </w:rPr>
            </w:pPr>
          </w:p>
          <w:p w14:paraId="38A355E3" w14:textId="77777777" w:rsidR="00E84580" w:rsidRPr="00E84580" w:rsidRDefault="00E84580" w:rsidP="00E84580">
            <w:pPr>
              <w:pStyle w:val="a6"/>
              <w:jc w:val="both"/>
              <w:rPr>
                <w:rFonts w:ascii="Times New Roman" w:hAnsi="Times New Roman" w:cs="Times New Roman"/>
                <w:sz w:val="18"/>
                <w:szCs w:val="18"/>
                <w:lang w:val="ro-RO"/>
              </w:rPr>
            </w:pPr>
          </w:p>
        </w:tc>
      </w:tr>
      <w:tr w:rsidR="00E84580" w:rsidRPr="00E84580" w14:paraId="4DB23DFC" w14:textId="77777777" w:rsidTr="00E84580">
        <w:trPr>
          <w:trHeight w:val="359"/>
        </w:trPr>
        <w:tc>
          <w:tcPr>
            <w:tcW w:w="10315" w:type="dxa"/>
            <w:gridSpan w:val="5"/>
            <w:tcBorders>
              <w:top w:val="single" w:sz="6" w:space="0" w:color="auto"/>
              <w:bottom w:val="single" w:sz="6" w:space="0" w:color="auto"/>
            </w:tcBorders>
            <w:shd w:val="clear" w:color="auto" w:fill="auto"/>
          </w:tcPr>
          <w:p w14:paraId="68822B79" w14:textId="77777777" w:rsidR="00E84580" w:rsidRPr="00E84580" w:rsidRDefault="00E84580" w:rsidP="00E84580">
            <w:pPr>
              <w:pStyle w:val="a6"/>
              <w:rPr>
                <w:rFonts w:ascii="Times New Roman" w:hAnsi="Times New Roman" w:cs="Times New Roman"/>
                <w:b/>
                <w:bCs/>
                <w:sz w:val="18"/>
                <w:szCs w:val="18"/>
                <w:lang w:val="ro-RO"/>
              </w:rPr>
            </w:pPr>
            <w:r w:rsidRPr="00E84580">
              <w:rPr>
                <w:rFonts w:ascii="Times New Roman" w:hAnsi="Times New Roman" w:cs="Times New Roman"/>
                <w:b/>
                <w:bCs/>
                <w:sz w:val="18"/>
                <w:szCs w:val="18"/>
                <w:lang w:val="ro-RO"/>
              </w:rPr>
              <w:t>II. SE COMPLETEAZĂ DE CĂTRE POSTUL VAMAL DE DESTINAŢIE:</w:t>
            </w:r>
          </w:p>
          <w:p w14:paraId="64CAA895" w14:textId="77777777" w:rsidR="00E84580" w:rsidRPr="00E84580" w:rsidRDefault="00E84580" w:rsidP="00E84580">
            <w:pPr>
              <w:pStyle w:val="a6"/>
              <w:rPr>
                <w:rFonts w:ascii="Times New Roman" w:hAnsi="Times New Roman" w:cs="Times New Roman"/>
                <w:b/>
                <w:bCs/>
                <w:sz w:val="18"/>
                <w:szCs w:val="18"/>
                <w:lang w:val="ro-RO"/>
              </w:rPr>
            </w:pPr>
            <w:r w:rsidRPr="00E84580">
              <w:rPr>
                <w:rFonts w:ascii="Times New Roman" w:hAnsi="Times New Roman" w:cs="Times New Roman"/>
                <w:b/>
                <w:bCs/>
                <w:sz w:val="18"/>
                <w:szCs w:val="18"/>
                <w:lang w:val="ro-RO"/>
              </w:rPr>
              <w:t>CERERE</w:t>
            </w:r>
          </w:p>
        </w:tc>
      </w:tr>
      <w:tr w:rsidR="00E84580" w:rsidRPr="00E84580" w14:paraId="1C0F46E5" w14:textId="77777777" w:rsidTr="00E84580">
        <w:trPr>
          <w:trHeight w:val="174"/>
        </w:trPr>
        <w:tc>
          <w:tcPr>
            <w:tcW w:w="10315" w:type="dxa"/>
            <w:gridSpan w:val="5"/>
            <w:tcBorders>
              <w:top w:val="single" w:sz="6" w:space="0" w:color="auto"/>
              <w:bottom w:val="nil"/>
            </w:tcBorders>
            <w:shd w:val="clear" w:color="auto" w:fill="auto"/>
          </w:tcPr>
          <w:p w14:paraId="4A00CEED" w14:textId="77777777" w:rsidR="00E84580" w:rsidRPr="00E84580" w:rsidRDefault="00E84580" w:rsidP="00E84580">
            <w:pPr>
              <w:pStyle w:val="a6"/>
              <w:rPr>
                <w:rFonts w:ascii="Times New Roman" w:hAnsi="Times New Roman" w:cs="Times New Roman"/>
                <w:b/>
                <w:bCs/>
                <w:sz w:val="18"/>
                <w:szCs w:val="18"/>
                <w:lang w:val="ro-RO"/>
              </w:rPr>
            </w:pPr>
            <w:r w:rsidRPr="00E84580">
              <w:rPr>
                <w:rFonts w:ascii="Times New Roman" w:hAnsi="Times New Roman" w:cs="Times New Roman"/>
                <w:sz w:val="18"/>
                <w:szCs w:val="18"/>
                <w:lang w:val="ro-RO"/>
              </w:rPr>
              <w:t>În scopul efectuării de cercetări, postul vamal de plecare trebuie să transmită sau să comunice:</w:t>
            </w:r>
          </w:p>
        </w:tc>
      </w:tr>
      <w:tr w:rsidR="00E84580" w:rsidRPr="00E84580" w14:paraId="14480297" w14:textId="77777777" w:rsidTr="00E84580">
        <w:trPr>
          <w:trHeight w:val="174"/>
        </w:trPr>
        <w:tc>
          <w:tcPr>
            <w:tcW w:w="5156" w:type="dxa"/>
            <w:gridSpan w:val="2"/>
            <w:tcBorders>
              <w:top w:val="nil"/>
              <w:bottom w:val="nil"/>
              <w:right w:val="nil"/>
            </w:tcBorders>
            <w:shd w:val="clear" w:color="auto" w:fill="auto"/>
          </w:tcPr>
          <w:p w14:paraId="111F8F25" w14:textId="77777777" w:rsidR="00E84580" w:rsidRPr="00E84580" w:rsidRDefault="00E84580" w:rsidP="00E84580">
            <w:pPr>
              <w:pStyle w:val="a6"/>
              <w:rPr>
                <w:rFonts w:ascii="Times New Roman" w:hAnsi="Times New Roman" w:cs="Times New Roman"/>
                <w:b/>
                <w:bCs/>
                <w:sz w:val="18"/>
                <w:szCs w:val="18"/>
                <w:lang w:val="ro-RO"/>
              </w:rPr>
            </w:pPr>
            <w:r w:rsidRPr="00E84580">
              <w:rPr>
                <w:rFonts w:ascii="Times New Roman" w:hAnsi="Times New Roman" w:cs="Times New Roman"/>
                <w:sz w:val="18"/>
                <w:szCs w:val="18"/>
                <w:lang w:val="ro-RO"/>
              </w:rPr>
              <w:t xml:space="preserve"> 1. o descriere exactă a mărfurilor</w:t>
            </w:r>
          </w:p>
        </w:tc>
        <w:tc>
          <w:tcPr>
            <w:tcW w:w="5159" w:type="dxa"/>
            <w:gridSpan w:val="3"/>
            <w:tcBorders>
              <w:top w:val="nil"/>
              <w:left w:val="nil"/>
              <w:bottom w:val="nil"/>
            </w:tcBorders>
            <w:shd w:val="clear" w:color="auto" w:fill="auto"/>
          </w:tcPr>
          <w:p w14:paraId="02C32AA7" w14:textId="77777777" w:rsidR="00E84580" w:rsidRPr="00E84580" w:rsidRDefault="00E84580" w:rsidP="00E84580">
            <w:pPr>
              <w:pStyle w:val="a6"/>
              <w:rPr>
                <w:rFonts w:ascii="Times New Roman" w:hAnsi="Times New Roman" w:cs="Times New Roman"/>
                <w:b/>
                <w:bCs/>
                <w:sz w:val="18"/>
                <w:szCs w:val="18"/>
                <w:lang w:val="ro-RO"/>
              </w:rPr>
            </w:pPr>
            <w:r w:rsidRPr="00E84580">
              <w:rPr>
                <w:rFonts w:ascii="Times New Roman" w:hAnsi="Times New Roman" w:cs="Times New Roman"/>
                <w:sz w:val="18"/>
                <w:szCs w:val="18"/>
                <w:lang w:val="ro-RO"/>
              </w:rPr>
              <w:t xml:space="preserve"> 2. o copie a facturii</w:t>
            </w:r>
          </w:p>
        </w:tc>
      </w:tr>
      <w:tr w:rsidR="00E84580" w:rsidRPr="00E84580" w14:paraId="0E303777" w14:textId="77777777" w:rsidTr="00E84580">
        <w:trPr>
          <w:trHeight w:val="545"/>
        </w:trPr>
        <w:tc>
          <w:tcPr>
            <w:tcW w:w="5156" w:type="dxa"/>
            <w:gridSpan w:val="2"/>
            <w:tcBorders>
              <w:top w:val="nil"/>
              <w:bottom w:val="nil"/>
              <w:right w:val="nil"/>
            </w:tcBorders>
            <w:shd w:val="clear" w:color="auto" w:fill="auto"/>
          </w:tcPr>
          <w:p w14:paraId="29981DFF" w14:textId="77777777" w:rsidR="00E84580" w:rsidRPr="00E84580" w:rsidRDefault="00E84580" w:rsidP="00E84580">
            <w:pPr>
              <w:pStyle w:val="a6"/>
              <w:rPr>
                <w:rFonts w:ascii="Times New Roman" w:hAnsi="Times New Roman" w:cs="Times New Roman"/>
                <w:sz w:val="18"/>
                <w:szCs w:val="18"/>
                <w:lang w:val="ro-RO"/>
              </w:rPr>
            </w:pPr>
            <w:r w:rsidRPr="00E84580">
              <w:rPr>
                <w:rFonts w:ascii="Times New Roman" w:hAnsi="Times New Roman" w:cs="Times New Roman"/>
                <w:sz w:val="18"/>
                <w:szCs w:val="18"/>
                <w:lang w:val="ro-RO"/>
              </w:rPr>
              <w:t xml:space="preserve"> 3. o copie a manifestului, a   conosamentului sau a scrisorii de </w:t>
            </w:r>
          </w:p>
          <w:p w14:paraId="4BC38086" w14:textId="77777777" w:rsidR="00E84580" w:rsidRPr="00E84580" w:rsidRDefault="00E84580" w:rsidP="00E84580">
            <w:pPr>
              <w:pStyle w:val="a6"/>
              <w:rPr>
                <w:rFonts w:ascii="Times New Roman" w:hAnsi="Times New Roman" w:cs="Times New Roman"/>
                <w:sz w:val="18"/>
                <w:szCs w:val="18"/>
                <w:lang w:val="ro-RO"/>
              </w:rPr>
            </w:pPr>
            <w:r w:rsidRPr="00E84580">
              <w:rPr>
                <w:rFonts w:ascii="Times New Roman" w:hAnsi="Times New Roman" w:cs="Times New Roman"/>
                <w:sz w:val="18"/>
                <w:szCs w:val="18"/>
                <w:lang w:val="ro-RO"/>
              </w:rPr>
              <w:t>transport aerian</w:t>
            </w:r>
          </w:p>
        </w:tc>
        <w:tc>
          <w:tcPr>
            <w:tcW w:w="5159" w:type="dxa"/>
            <w:gridSpan w:val="3"/>
            <w:tcBorders>
              <w:top w:val="nil"/>
              <w:left w:val="nil"/>
              <w:bottom w:val="nil"/>
            </w:tcBorders>
            <w:shd w:val="clear" w:color="auto" w:fill="auto"/>
          </w:tcPr>
          <w:p w14:paraId="26267A0F" w14:textId="77777777" w:rsidR="00E84580" w:rsidRPr="00E84580" w:rsidRDefault="00E84580" w:rsidP="00E84580">
            <w:pPr>
              <w:pStyle w:val="a6"/>
              <w:rPr>
                <w:rFonts w:ascii="Times New Roman" w:hAnsi="Times New Roman" w:cs="Times New Roman"/>
                <w:sz w:val="18"/>
                <w:szCs w:val="18"/>
                <w:lang w:val="ro-RO"/>
              </w:rPr>
            </w:pPr>
            <w:r w:rsidRPr="00E84580">
              <w:rPr>
                <w:rFonts w:ascii="Times New Roman" w:hAnsi="Times New Roman" w:cs="Times New Roman"/>
                <w:sz w:val="18"/>
                <w:szCs w:val="18"/>
                <w:lang w:val="ro-RO"/>
              </w:rPr>
              <w:t xml:space="preserve"> 4. numele persoanei responsabile pentru</w:t>
            </w:r>
          </w:p>
          <w:p w14:paraId="2D256213" w14:textId="77777777" w:rsidR="00E84580" w:rsidRPr="00E84580" w:rsidRDefault="00E84580" w:rsidP="00E84580">
            <w:pPr>
              <w:pStyle w:val="a6"/>
              <w:rPr>
                <w:rFonts w:ascii="Times New Roman" w:hAnsi="Times New Roman" w:cs="Times New Roman"/>
                <w:b/>
                <w:bCs/>
                <w:sz w:val="18"/>
                <w:szCs w:val="18"/>
                <w:lang w:val="ro-RO"/>
              </w:rPr>
            </w:pPr>
            <w:r w:rsidRPr="00E84580">
              <w:rPr>
                <w:rFonts w:ascii="Times New Roman" w:hAnsi="Times New Roman" w:cs="Times New Roman"/>
                <w:sz w:val="18"/>
                <w:szCs w:val="18"/>
                <w:lang w:val="ro-RO"/>
              </w:rPr>
              <w:t xml:space="preserve">     desfășurarea formalităților la postul  vamal de  destinație</w:t>
            </w:r>
          </w:p>
        </w:tc>
      </w:tr>
      <w:tr w:rsidR="00E84580" w:rsidRPr="00E84580" w14:paraId="79D21C59" w14:textId="77777777" w:rsidTr="00E84580">
        <w:trPr>
          <w:trHeight w:val="1071"/>
        </w:trPr>
        <w:tc>
          <w:tcPr>
            <w:tcW w:w="10315" w:type="dxa"/>
            <w:gridSpan w:val="5"/>
            <w:tcBorders>
              <w:top w:val="nil"/>
              <w:bottom w:val="single" w:sz="6" w:space="0" w:color="auto"/>
            </w:tcBorders>
            <w:shd w:val="clear" w:color="auto" w:fill="auto"/>
          </w:tcPr>
          <w:p w14:paraId="6ACC8B6C" w14:textId="77777777" w:rsidR="00E84580" w:rsidRPr="00E84580" w:rsidRDefault="00E84580" w:rsidP="00E84580">
            <w:pPr>
              <w:pStyle w:val="a6"/>
              <w:rPr>
                <w:rFonts w:ascii="Times New Roman" w:hAnsi="Times New Roman" w:cs="Times New Roman"/>
                <w:sz w:val="18"/>
                <w:szCs w:val="18"/>
                <w:lang w:val="ro-RO"/>
              </w:rPr>
            </w:pPr>
            <w:r w:rsidRPr="00E84580">
              <w:rPr>
                <w:rFonts w:ascii="Times New Roman" w:hAnsi="Times New Roman" w:cs="Times New Roman"/>
                <w:sz w:val="18"/>
                <w:szCs w:val="18"/>
                <w:lang w:val="ro-RO"/>
              </w:rPr>
              <w:t xml:space="preserve"> 5. următoarele documente sau informații (vă rugăm să specificați):</w:t>
            </w:r>
          </w:p>
          <w:p w14:paraId="440D9B1B" w14:textId="77777777" w:rsidR="00E84580" w:rsidRPr="00E84580" w:rsidRDefault="00E84580" w:rsidP="00E84580">
            <w:pPr>
              <w:pStyle w:val="a6"/>
              <w:rPr>
                <w:rFonts w:ascii="Times New Roman" w:hAnsi="Times New Roman" w:cs="Times New Roman"/>
                <w:sz w:val="18"/>
                <w:szCs w:val="18"/>
                <w:lang w:val="ro-RO"/>
              </w:rPr>
            </w:pPr>
          </w:p>
          <w:p w14:paraId="590431CD" w14:textId="77777777" w:rsidR="00E84580" w:rsidRPr="00E84580" w:rsidRDefault="00E84580" w:rsidP="00E84580">
            <w:pPr>
              <w:pStyle w:val="a6"/>
              <w:rPr>
                <w:rFonts w:ascii="Times New Roman" w:hAnsi="Times New Roman" w:cs="Times New Roman"/>
                <w:sz w:val="18"/>
                <w:szCs w:val="18"/>
                <w:lang w:val="ro-RO"/>
              </w:rPr>
            </w:pPr>
          </w:p>
          <w:p w14:paraId="10F75AE5" w14:textId="77777777" w:rsidR="00E84580" w:rsidRPr="00E84580" w:rsidRDefault="00E84580" w:rsidP="00E84580">
            <w:pPr>
              <w:pStyle w:val="a6"/>
              <w:rPr>
                <w:rFonts w:ascii="Times New Roman" w:hAnsi="Times New Roman" w:cs="Times New Roman"/>
                <w:sz w:val="18"/>
                <w:szCs w:val="18"/>
                <w:lang w:val="ro-RO"/>
              </w:rPr>
            </w:pPr>
            <w:r w:rsidRPr="00E84580">
              <w:rPr>
                <w:rFonts w:ascii="Times New Roman" w:hAnsi="Times New Roman" w:cs="Times New Roman"/>
                <w:sz w:val="18"/>
                <w:szCs w:val="18"/>
                <w:lang w:val="ro-RO"/>
              </w:rPr>
              <w:t>Locul și data:                                               Semnătura:                                           Ștampila:</w:t>
            </w:r>
          </w:p>
          <w:p w14:paraId="7C66B95C" w14:textId="77777777" w:rsidR="00E84580" w:rsidRPr="00E84580" w:rsidRDefault="00E84580" w:rsidP="00E84580">
            <w:pPr>
              <w:pStyle w:val="a6"/>
              <w:rPr>
                <w:rFonts w:ascii="Times New Roman" w:hAnsi="Times New Roman" w:cs="Times New Roman"/>
                <w:sz w:val="18"/>
                <w:szCs w:val="18"/>
                <w:lang w:val="ro-RO"/>
              </w:rPr>
            </w:pPr>
          </w:p>
          <w:p w14:paraId="0BE20B24" w14:textId="77777777" w:rsidR="00E84580" w:rsidRPr="00E84580" w:rsidRDefault="00E84580" w:rsidP="00E84580">
            <w:pPr>
              <w:pStyle w:val="a6"/>
              <w:rPr>
                <w:rFonts w:ascii="Times New Roman" w:hAnsi="Times New Roman" w:cs="Times New Roman"/>
                <w:b/>
                <w:bCs/>
                <w:sz w:val="18"/>
                <w:szCs w:val="18"/>
                <w:lang w:val="ro-RO"/>
              </w:rPr>
            </w:pPr>
          </w:p>
        </w:tc>
      </w:tr>
      <w:tr w:rsidR="00E84580" w:rsidRPr="00E84580" w14:paraId="01B95A86" w14:textId="77777777" w:rsidTr="00E84580">
        <w:trPr>
          <w:trHeight w:val="359"/>
        </w:trPr>
        <w:tc>
          <w:tcPr>
            <w:tcW w:w="10315" w:type="dxa"/>
            <w:gridSpan w:val="5"/>
            <w:tcBorders>
              <w:top w:val="single" w:sz="6" w:space="0" w:color="auto"/>
              <w:bottom w:val="single" w:sz="6" w:space="0" w:color="auto"/>
            </w:tcBorders>
            <w:shd w:val="clear" w:color="auto" w:fill="auto"/>
          </w:tcPr>
          <w:p w14:paraId="0C966BFC" w14:textId="77777777" w:rsidR="00E84580" w:rsidRPr="00E84580" w:rsidRDefault="00E84580" w:rsidP="00E84580">
            <w:pPr>
              <w:pStyle w:val="a6"/>
              <w:rPr>
                <w:rFonts w:ascii="Times New Roman" w:hAnsi="Times New Roman" w:cs="Times New Roman"/>
                <w:b/>
                <w:bCs/>
                <w:sz w:val="18"/>
                <w:szCs w:val="18"/>
                <w:lang w:val="ro-RO"/>
              </w:rPr>
            </w:pPr>
            <w:r w:rsidRPr="00E84580">
              <w:rPr>
                <w:rFonts w:ascii="Times New Roman" w:hAnsi="Times New Roman" w:cs="Times New Roman"/>
                <w:b/>
                <w:bCs/>
                <w:sz w:val="18"/>
                <w:szCs w:val="18"/>
                <w:lang w:val="ro-RO"/>
              </w:rPr>
              <w:t>III. SE COMPLETEAZĂ DE CĂTRE POSTUL VAMAL DE PLECARE: RĂSPUNS LA CERERE</w:t>
            </w:r>
          </w:p>
        </w:tc>
      </w:tr>
      <w:tr w:rsidR="00E84580" w:rsidRPr="00E84580" w14:paraId="1ED57CE3" w14:textId="77777777" w:rsidTr="00E84580">
        <w:trPr>
          <w:trHeight w:val="359"/>
        </w:trPr>
        <w:tc>
          <w:tcPr>
            <w:tcW w:w="10315" w:type="dxa"/>
            <w:gridSpan w:val="5"/>
            <w:tcBorders>
              <w:top w:val="single" w:sz="6" w:space="0" w:color="auto"/>
              <w:bottom w:val="nil"/>
            </w:tcBorders>
            <w:shd w:val="clear" w:color="auto" w:fill="auto"/>
          </w:tcPr>
          <w:p w14:paraId="3ED26E18" w14:textId="77777777" w:rsidR="00E84580" w:rsidRPr="00E84580" w:rsidRDefault="00E84580" w:rsidP="00E84580">
            <w:pPr>
              <w:pStyle w:val="a6"/>
              <w:rPr>
                <w:rFonts w:ascii="Times New Roman" w:hAnsi="Times New Roman" w:cs="Times New Roman"/>
                <w:b/>
                <w:bCs/>
                <w:sz w:val="18"/>
                <w:szCs w:val="18"/>
                <w:lang w:val="ro-RO"/>
              </w:rPr>
            </w:pPr>
          </w:p>
          <w:p w14:paraId="29D65707" w14:textId="77777777" w:rsidR="00E84580" w:rsidRPr="00E84580" w:rsidRDefault="00E84580" w:rsidP="00E84580">
            <w:pPr>
              <w:pStyle w:val="a6"/>
              <w:rPr>
                <w:rFonts w:ascii="Times New Roman" w:hAnsi="Times New Roman" w:cs="Times New Roman"/>
                <w:b/>
                <w:bCs/>
                <w:sz w:val="18"/>
                <w:szCs w:val="18"/>
                <w:lang w:val="ro-RO"/>
              </w:rPr>
            </w:pPr>
            <w:r w:rsidRPr="00E84580">
              <w:rPr>
                <w:rFonts w:ascii="Times New Roman" w:hAnsi="Times New Roman" w:cs="Times New Roman"/>
                <w:sz w:val="18"/>
                <w:szCs w:val="18"/>
                <w:lang w:val="ro-RO"/>
              </w:rPr>
              <w:t xml:space="preserve"> 1. Se anexează informațiile, copiile sau documentele</w:t>
            </w:r>
          </w:p>
        </w:tc>
      </w:tr>
      <w:tr w:rsidR="00E84580" w:rsidRPr="00E84580" w14:paraId="3341C370" w14:textId="77777777" w:rsidTr="00E84580">
        <w:trPr>
          <w:trHeight w:val="174"/>
        </w:trPr>
        <w:tc>
          <w:tcPr>
            <w:tcW w:w="3436" w:type="dxa"/>
            <w:tcBorders>
              <w:top w:val="nil"/>
              <w:bottom w:val="nil"/>
              <w:right w:val="nil"/>
            </w:tcBorders>
            <w:shd w:val="clear" w:color="auto" w:fill="auto"/>
          </w:tcPr>
          <w:p w14:paraId="7F24E608" w14:textId="77777777" w:rsidR="00E84580" w:rsidRPr="00E84580" w:rsidRDefault="00E84580" w:rsidP="00E84580">
            <w:pPr>
              <w:pStyle w:val="a6"/>
              <w:rPr>
                <w:rFonts w:ascii="Times New Roman" w:hAnsi="Times New Roman" w:cs="Times New Roman"/>
                <w:b/>
                <w:bCs/>
                <w:sz w:val="18"/>
                <w:szCs w:val="18"/>
                <w:lang w:val="ro-RO"/>
              </w:rPr>
            </w:pPr>
          </w:p>
        </w:tc>
        <w:tc>
          <w:tcPr>
            <w:tcW w:w="3436" w:type="dxa"/>
            <w:gridSpan w:val="3"/>
            <w:tcBorders>
              <w:top w:val="nil"/>
              <w:left w:val="nil"/>
              <w:bottom w:val="nil"/>
              <w:right w:val="nil"/>
            </w:tcBorders>
            <w:shd w:val="clear" w:color="auto" w:fill="auto"/>
          </w:tcPr>
          <w:p w14:paraId="4599AB61" w14:textId="77777777" w:rsidR="00E84580" w:rsidRPr="00E84580" w:rsidRDefault="00E84580" w:rsidP="00E84580">
            <w:pPr>
              <w:pStyle w:val="a6"/>
              <w:rPr>
                <w:rFonts w:ascii="Times New Roman" w:hAnsi="Times New Roman" w:cs="Times New Roman"/>
                <w:b/>
                <w:bCs/>
                <w:sz w:val="18"/>
                <w:szCs w:val="18"/>
                <w:lang w:val="ro-RO"/>
              </w:rPr>
            </w:pPr>
            <w:r w:rsidRPr="00E84580">
              <w:rPr>
                <w:rFonts w:ascii="Times New Roman" w:hAnsi="Times New Roman" w:cs="Times New Roman"/>
                <w:sz w:val="18"/>
                <w:szCs w:val="18"/>
                <w:lang w:val="ro-RO"/>
              </w:rPr>
              <w:t>1  2  3  4  5</w:t>
            </w:r>
          </w:p>
        </w:tc>
        <w:tc>
          <w:tcPr>
            <w:tcW w:w="3443" w:type="dxa"/>
            <w:tcBorders>
              <w:top w:val="nil"/>
              <w:left w:val="nil"/>
              <w:bottom w:val="nil"/>
            </w:tcBorders>
            <w:shd w:val="clear" w:color="auto" w:fill="auto"/>
          </w:tcPr>
          <w:p w14:paraId="3350866D" w14:textId="77777777" w:rsidR="00E84580" w:rsidRPr="00E84580" w:rsidRDefault="00E84580" w:rsidP="00E84580">
            <w:pPr>
              <w:pStyle w:val="a6"/>
              <w:rPr>
                <w:rFonts w:ascii="Times New Roman" w:hAnsi="Times New Roman" w:cs="Times New Roman"/>
                <w:b/>
                <w:bCs/>
                <w:sz w:val="18"/>
                <w:szCs w:val="18"/>
                <w:lang w:val="ro-RO"/>
              </w:rPr>
            </w:pPr>
          </w:p>
        </w:tc>
      </w:tr>
      <w:tr w:rsidR="00E84580" w:rsidRPr="00E84580" w14:paraId="2DD4D2FE" w14:textId="77777777" w:rsidTr="00E84580">
        <w:trPr>
          <w:trHeight w:val="1071"/>
        </w:trPr>
        <w:tc>
          <w:tcPr>
            <w:tcW w:w="10315" w:type="dxa"/>
            <w:gridSpan w:val="5"/>
            <w:tcBorders>
              <w:top w:val="nil"/>
              <w:bottom w:val="single" w:sz="6" w:space="0" w:color="auto"/>
            </w:tcBorders>
            <w:shd w:val="clear" w:color="auto" w:fill="auto"/>
          </w:tcPr>
          <w:p w14:paraId="7CF3703B" w14:textId="77777777" w:rsidR="00E84580" w:rsidRPr="00E84580" w:rsidRDefault="00E84580" w:rsidP="00E84580">
            <w:pPr>
              <w:pStyle w:val="a6"/>
              <w:rPr>
                <w:rFonts w:ascii="Times New Roman" w:hAnsi="Times New Roman" w:cs="Times New Roman"/>
                <w:sz w:val="18"/>
                <w:szCs w:val="18"/>
                <w:lang w:val="ro-RO"/>
              </w:rPr>
            </w:pPr>
            <w:r w:rsidRPr="00E84580">
              <w:rPr>
                <w:rFonts w:ascii="Times New Roman" w:hAnsi="Times New Roman" w:cs="Times New Roman"/>
                <w:sz w:val="18"/>
                <w:szCs w:val="18"/>
                <w:lang w:val="ro-RO"/>
              </w:rPr>
              <w:t xml:space="preserve"> 2. Informațiile, copiile sau documentele indicate la      din cererea dumneavoastră nu sunt disponibile.</w:t>
            </w:r>
          </w:p>
          <w:p w14:paraId="222591C1" w14:textId="77777777" w:rsidR="00E84580" w:rsidRPr="00E84580" w:rsidRDefault="00E84580" w:rsidP="00E84580">
            <w:pPr>
              <w:pStyle w:val="a6"/>
              <w:rPr>
                <w:rFonts w:ascii="Times New Roman" w:hAnsi="Times New Roman" w:cs="Times New Roman"/>
                <w:sz w:val="18"/>
                <w:szCs w:val="18"/>
                <w:lang w:val="ro-RO"/>
              </w:rPr>
            </w:pPr>
          </w:p>
          <w:p w14:paraId="16555895" w14:textId="77777777" w:rsidR="00E84580" w:rsidRPr="00E84580" w:rsidRDefault="00E84580" w:rsidP="00E84580">
            <w:pPr>
              <w:pStyle w:val="a6"/>
              <w:rPr>
                <w:rFonts w:ascii="Times New Roman" w:hAnsi="Times New Roman" w:cs="Times New Roman"/>
                <w:sz w:val="18"/>
                <w:szCs w:val="18"/>
                <w:lang w:val="ro-RO"/>
              </w:rPr>
            </w:pPr>
            <w:r w:rsidRPr="00E84580">
              <w:rPr>
                <w:rFonts w:ascii="Times New Roman" w:hAnsi="Times New Roman" w:cs="Times New Roman"/>
                <w:sz w:val="18"/>
                <w:szCs w:val="18"/>
                <w:lang w:val="ro-RO"/>
              </w:rPr>
              <w:t>Locul și data:                                               Semnătura:                                           Ștampila:</w:t>
            </w:r>
          </w:p>
          <w:p w14:paraId="6333F9D5" w14:textId="77777777" w:rsidR="00E84580" w:rsidRPr="00E84580" w:rsidRDefault="00E84580" w:rsidP="00E84580">
            <w:pPr>
              <w:pStyle w:val="a6"/>
              <w:rPr>
                <w:rFonts w:ascii="Times New Roman" w:hAnsi="Times New Roman" w:cs="Times New Roman"/>
                <w:sz w:val="18"/>
                <w:szCs w:val="18"/>
                <w:lang w:val="ro-RO"/>
              </w:rPr>
            </w:pPr>
          </w:p>
          <w:p w14:paraId="5C0458F0" w14:textId="77777777" w:rsidR="00E84580" w:rsidRPr="00E84580" w:rsidRDefault="00E84580" w:rsidP="00E84580">
            <w:pPr>
              <w:pStyle w:val="a6"/>
              <w:rPr>
                <w:rFonts w:ascii="Times New Roman" w:hAnsi="Times New Roman" w:cs="Times New Roman"/>
                <w:b/>
                <w:bCs/>
                <w:sz w:val="18"/>
                <w:szCs w:val="18"/>
                <w:lang w:val="ro-RO"/>
              </w:rPr>
            </w:pPr>
          </w:p>
        </w:tc>
      </w:tr>
      <w:tr w:rsidR="00E84580" w:rsidRPr="00E84580" w14:paraId="541E91D4" w14:textId="77777777" w:rsidTr="00E84580">
        <w:trPr>
          <w:trHeight w:val="183"/>
        </w:trPr>
        <w:tc>
          <w:tcPr>
            <w:tcW w:w="10315" w:type="dxa"/>
            <w:gridSpan w:val="5"/>
            <w:tcBorders>
              <w:top w:val="single" w:sz="6" w:space="0" w:color="auto"/>
              <w:bottom w:val="single" w:sz="6" w:space="0" w:color="auto"/>
            </w:tcBorders>
            <w:shd w:val="clear" w:color="auto" w:fill="auto"/>
          </w:tcPr>
          <w:p w14:paraId="58AF3203" w14:textId="77777777" w:rsidR="00E84580" w:rsidRPr="00E84580" w:rsidRDefault="00E84580" w:rsidP="00E84580">
            <w:pPr>
              <w:pStyle w:val="a6"/>
              <w:jc w:val="both"/>
              <w:rPr>
                <w:rFonts w:ascii="Times New Roman" w:hAnsi="Times New Roman" w:cs="Times New Roman"/>
                <w:b/>
                <w:bCs/>
                <w:sz w:val="18"/>
                <w:szCs w:val="18"/>
                <w:lang w:val="ro-RO"/>
              </w:rPr>
            </w:pPr>
            <w:r w:rsidRPr="00E84580">
              <w:rPr>
                <w:rFonts w:ascii="Times New Roman" w:hAnsi="Times New Roman" w:cs="Times New Roman"/>
                <w:b/>
                <w:bCs/>
                <w:sz w:val="18"/>
                <w:szCs w:val="18"/>
                <w:lang w:val="ro-RO"/>
              </w:rPr>
              <w:t>IV. SE COMPLETEAZĂ DE CĂTRE POSTUL VAMAL DE DESTINAȚIE</w:t>
            </w:r>
          </w:p>
        </w:tc>
      </w:tr>
      <w:tr w:rsidR="00E84580" w:rsidRPr="00E84580" w14:paraId="15DDF70B" w14:textId="77777777" w:rsidTr="00E84580">
        <w:trPr>
          <w:trHeight w:val="348"/>
        </w:trPr>
        <w:tc>
          <w:tcPr>
            <w:tcW w:w="10315" w:type="dxa"/>
            <w:gridSpan w:val="5"/>
            <w:tcBorders>
              <w:top w:val="single" w:sz="6" w:space="0" w:color="auto"/>
              <w:bottom w:val="nil"/>
            </w:tcBorders>
            <w:shd w:val="clear" w:color="auto" w:fill="auto"/>
          </w:tcPr>
          <w:p w14:paraId="33CD4BB5" w14:textId="77777777" w:rsidR="00E84580" w:rsidRPr="00E84580" w:rsidRDefault="00E84580" w:rsidP="00E84580">
            <w:pPr>
              <w:pStyle w:val="a6"/>
              <w:rPr>
                <w:rFonts w:ascii="Times New Roman" w:hAnsi="Times New Roman" w:cs="Times New Roman"/>
                <w:sz w:val="18"/>
                <w:szCs w:val="18"/>
                <w:lang w:val="ro-RO"/>
              </w:rPr>
            </w:pPr>
            <w:r w:rsidRPr="00E84580">
              <w:rPr>
                <w:rFonts w:ascii="Times New Roman" w:hAnsi="Times New Roman" w:cs="Times New Roman"/>
                <w:sz w:val="18"/>
                <w:szCs w:val="18"/>
                <w:lang w:val="ro-RO"/>
              </w:rPr>
              <w:t xml:space="preserve"> 1. Proba încheierii regimului a fost transmisă la |__|__|__| o copie certificată a</w:t>
            </w:r>
          </w:p>
          <w:p w14:paraId="65DE227D" w14:textId="77777777" w:rsidR="00E84580" w:rsidRPr="00E84580" w:rsidRDefault="00E84580" w:rsidP="00E84580">
            <w:pPr>
              <w:pStyle w:val="a6"/>
              <w:rPr>
                <w:rFonts w:ascii="Times New Roman" w:hAnsi="Times New Roman" w:cs="Times New Roman"/>
                <w:b/>
                <w:bCs/>
                <w:sz w:val="18"/>
                <w:szCs w:val="18"/>
                <w:lang w:val="ro-RO"/>
              </w:rPr>
            </w:pPr>
            <w:r w:rsidRPr="00E84580">
              <w:rPr>
                <w:rFonts w:ascii="Times New Roman" w:hAnsi="Times New Roman" w:cs="Times New Roman"/>
                <w:b/>
                <w:bCs/>
                <w:sz w:val="18"/>
                <w:szCs w:val="18"/>
                <w:lang w:val="ro-RO"/>
              </w:rPr>
              <w:t xml:space="preserve">                                                                                </w:t>
            </w:r>
            <w:r w:rsidRPr="00E84580">
              <w:rPr>
                <w:rFonts w:ascii="Times New Roman" w:hAnsi="Times New Roman" w:cs="Times New Roman"/>
                <w:sz w:val="18"/>
                <w:szCs w:val="18"/>
                <w:lang w:val="ro-RO"/>
              </w:rPr>
              <w:t>Z L A</w:t>
            </w:r>
          </w:p>
        </w:tc>
      </w:tr>
      <w:tr w:rsidR="00E84580" w:rsidRPr="00E84580" w14:paraId="7F21C031" w14:textId="77777777" w:rsidTr="00E84580">
        <w:trPr>
          <w:trHeight w:val="359"/>
        </w:trPr>
        <w:tc>
          <w:tcPr>
            <w:tcW w:w="5156" w:type="dxa"/>
            <w:gridSpan w:val="2"/>
            <w:tcBorders>
              <w:top w:val="nil"/>
              <w:bottom w:val="nil"/>
              <w:right w:val="nil"/>
            </w:tcBorders>
            <w:shd w:val="clear" w:color="auto" w:fill="auto"/>
          </w:tcPr>
          <w:p w14:paraId="7F5B2E78" w14:textId="77777777" w:rsidR="00E84580" w:rsidRPr="00E84580" w:rsidRDefault="00E84580" w:rsidP="00E84580">
            <w:pPr>
              <w:pStyle w:val="a6"/>
              <w:rPr>
                <w:rFonts w:ascii="Times New Roman" w:hAnsi="Times New Roman" w:cs="Times New Roman"/>
                <w:sz w:val="18"/>
                <w:szCs w:val="18"/>
                <w:lang w:val="ro-RO"/>
              </w:rPr>
            </w:pPr>
            <w:r w:rsidRPr="00E84580">
              <w:rPr>
                <w:rFonts w:ascii="Times New Roman" w:hAnsi="Times New Roman" w:cs="Times New Roman"/>
                <w:sz w:val="18"/>
                <w:szCs w:val="18"/>
                <w:lang w:val="ro-RO"/>
              </w:rPr>
              <w:t>(a) documentului primit</w:t>
            </w:r>
          </w:p>
          <w:p w14:paraId="6812AAC0" w14:textId="77777777" w:rsidR="00E84580" w:rsidRPr="00E84580" w:rsidRDefault="00E84580" w:rsidP="00E84580">
            <w:pPr>
              <w:pStyle w:val="a6"/>
              <w:rPr>
                <w:rFonts w:ascii="Times New Roman" w:hAnsi="Times New Roman" w:cs="Times New Roman"/>
                <w:b/>
                <w:bCs/>
                <w:sz w:val="18"/>
                <w:szCs w:val="18"/>
                <w:lang w:val="ro-RO"/>
              </w:rPr>
            </w:pPr>
            <w:r w:rsidRPr="00E84580">
              <w:rPr>
                <w:rFonts w:ascii="Times New Roman" w:hAnsi="Times New Roman" w:cs="Times New Roman"/>
                <w:sz w:val="18"/>
                <w:szCs w:val="18"/>
                <w:lang w:val="ro-RO"/>
              </w:rPr>
              <w:t>este anexată în scop de confirmare.</w:t>
            </w:r>
          </w:p>
        </w:tc>
        <w:tc>
          <w:tcPr>
            <w:tcW w:w="5159" w:type="dxa"/>
            <w:gridSpan w:val="3"/>
            <w:tcBorders>
              <w:top w:val="nil"/>
              <w:left w:val="nil"/>
              <w:bottom w:val="nil"/>
            </w:tcBorders>
            <w:shd w:val="clear" w:color="auto" w:fill="auto"/>
          </w:tcPr>
          <w:p w14:paraId="2F2D7D04" w14:textId="77777777" w:rsidR="00E84580" w:rsidRPr="00E84580" w:rsidRDefault="00E84580" w:rsidP="00E84580">
            <w:pPr>
              <w:pStyle w:val="a6"/>
              <w:rPr>
                <w:rFonts w:ascii="Times New Roman" w:hAnsi="Times New Roman" w:cs="Times New Roman"/>
                <w:b/>
                <w:bCs/>
                <w:sz w:val="18"/>
                <w:szCs w:val="18"/>
                <w:lang w:val="ro-RO"/>
              </w:rPr>
            </w:pPr>
            <w:r w:rsidRPr="00E84580">
              <w:rPr>
                <w:rFonts w:ascii="Times New Roman" w:hAnsi="Times New Roman" w:cs="Times New Roman"/>
                <w:sz w:val="18"/>
                <w:szCs w:val="18"/>
                <w:lang w:val="ro-RO"/>
              </w:rPr>
              <w:t>(b) documentului returnat</w:t>
            </w:r>
          </w:p>
        </w:tc>
      </w:tr>
      <w:tr w:rsidR="00E84580" w:rsidRPr="00E84580" w14:paraId="3E40B973" w14:textId="77777777" w:rsidTr="00E84580">
        <w:trPr>
          <w:trHeight w:val="1071"/>
        </w:trPr>
        <w:tc>
          <w:tcPr>
            <w:tcW w:w="10315" w:type="dxa"/>
            <w:gridSpan w:val="5"/>
            <w:tcBorders>
              <w:top w:val="nil"/>
              <w:bottom w:val="nil"/>
            </w:tcBorders>
            <w:shd w:val="clear" w:color="auto" w:fill="auto"/>
          </w:tcPr>
          <w:p w14:paraId="4CD70B6A" w14:textId="77777777" w:rsidR="00E84580" w:rsidRPr="00E84580" w:rsidRDefault="00E84580" w:rsidP="00E84580">
            <w:pPr>
              <w:pStyle w:val="a6"/>
              <w:rPr>
                <w:rFonts w:ascii="Times New Roman" w:hAnsi="Times New Roman" w:cs="Times New Roman"/>
                <w:sz w:val="18"/>
                <w:szCs w:val="18"/>
                <w:lang w:val="ro-RO"/>
              </w:rPr>
            </w:pPr>
            <w:r w:rsidRPr="00E84580">
              <w:rPr>
                <w:rFonts w:ascii="Times New Roman" w:hAnsi="Times New Roman" w:cs="Times New Roman"/>
                <w:sz w:val="18"/>
                <w:szCs w:val="18"/>
                <w:lang w:val="ro-RO"/>
              </w:rPr>
              <w:t xml:space="preserve"> 2. Proba certificată a încheierii regimului este anexată la prezentul aviz de cercetare.</w:t>
            </w:r>
          </w:p>
          <w:p w14:paraId="70DDC5D6" w14:textId="77777777" w:rsidR="00E84580" w:rsidRPr="00E84580" w:rsidRDefault="00E84580" w:rsidP="00E84580">
            <w:pPr>
              <w:pStyle w:val="a6"/>
              <w:rPr>
                <w:rFonts w:ascii="Times New Roman" w:hAnsi="Times New Roman" w:cs="Times New Roman"/>
                <w:sz w:val="18"/>
                <w:szCs w:val="18"/>
                <w:lang w:val="ro-RO"/>
              </w:rPr>
            </w:pPr>
            <w:r w:rsidRPr="00E84580">
              <w:rPr>
                <w:rFonts w:ascii="Times New Roman" w:hAnsi="Times New Roman" w:cs="Times New Roman"/>
                <w:sz w:val="18"/>
                <w:szCs w:val="18"/>
                <w:lang w:val="ro-RO"/>
              </w:rPr>
              <w:t xml:space="preserve"> 3. Taxele au fost colectate.</w:t>
            </w:r>
          </w:p>
          <w:p w14:paraId="06FB84E7" w14:textId="77777777" w:rsidR="00E84580" w:rsidRPr="00E84580" w:rsidRDefault="00E84580" w:rsidP="00E84580">
            <w:pPr>
              <w:pStyle w:val="a6"/>
              <w:rPr>
                <w:rFonts w:ascii="Times New Roman" w:hAnsi="Times New Roman" w:cs="Times New Roman"/>
                <w:sz w:val="18"/>
                <w:szCs w:val="18"/>
                <w:lang w:val="ro-RO"/>
              </w:rPr>
            </w:pPr>
            <w:r w:rsidRPr="00E84580">
              <w:rPr>
                <w:rFonts w:ascii="Times New Roman" w:hAnsi="Times New Roman" w:cs="Times New Roman"/>
                <w:sz w:val="18"/>
                <w:szCs w:val="18"/>
                <w:lang w:val="ro-RO"/>
              </w:rPr>
              <w:t xml:space="preserve"> 4. Cercetările sunt în desfășurare, iar proba încheierii regimului va fi returnată în cel mai scurt timp.</w:t>
            </w:r>
          </w:p>
          <w:p w14:paraId="7A264398" w14:textId="77777777" w:rsidR="00E84580" w:rsidRPr="00E84580" w:rsidRDefault="00E84580" w:rsidP="00E84580">
            <w:pPr>
              <w:pStyle w:val="a6"/>
              <w:rPr>
                <w:rFonts w:ascii="Times New Roman" w:hAnsi="Times New Roman" w:cs="Times New Roman"/>
                <w:sz w:val="18"/>
                <w:szCs w:val="18"/>
                <w:lang w:val="ro-RO"/>
              </w:rPr>
            </w:pPr>
            <w:r w:rsidRPr="00E84580">
              <w:rPr>
                <w:rFonts w:ascii="Times New Roman" w:hAnsi="Times New Roman" w:cs="Times New Roman"/>
                <w:sz w:val="18"/>
                <w:szCs w:val="18"/>
                <w:lang w:val="ro-RO"/>
              </w:rPr>
              <w:t xml:space="preserve"> 5. Transportul a fost prezentat aici fără documentele corespunzătoare.</w:t>
            </w:r>
          </w:p>
          <w:p w14:paraId="28FC0878" w14:textId="77777777" w:rsidR="00E84580" w:rsidRPr="00E84580" w:rsidRDefault="00E84580" w:rsidP="00E84580">
            <w:pPr>
              <w:pStyle w:val="a6"/>
              <w:rPr>
                <w:rFonts w:ascii="Times New Roman" w:hAnsi="Times New Roman" w:cs="Times New Roman"/>
                <w:sz w:val="18"/>
                <w:szCs w:val="18"/>
                <w:lang w:val="ro-RO"/>
              </w:rPr>
            </w:pPr>
            <w:r w:rsidRPr="00E84580">
              <w:rPr>
                <w:rFonts w:ascii="Times New Roman" w:hAnsi="Times New Roman" w:cs="Times New Roman"/>
                <w:sz w:val="18"/>
                <w:szCs w:val="18"/>
                <w:lang w:val="ro-RO"/>
              </w:rPr>
              <w:t xml:space="preserve"> 6. Documentele au fost prezentate aici fără transport.</w:t>
            </w:r>
          </w:p>
          <w:p w14:paraId="67DDACF2" w14:textId="77777777" w:rsidR="00E84580" w:rsidRPr="00E84580" w:rsidRDefault="00E84580" w:rsidP="00E84580">
            <w:pPr>
              <w:pStyle w:val="a6"/>
              <w:rPr>
                <w:rFonts w:ascii="Times New Roman" w:hAnsi="Times New Roman" w:cs="Times New Roman"/>
                <w:b/>
                <w:bCs/>
                <w:sz w:val="18"/>
                <w:szCs w:val="18"/>
                <w:lang w:val="ro-RO"/>
              </w:rPr>
            </w:pPr>
            <w:r w:rsidRPr="00E84580">
              <w:rPr>
                <w:rFonts w:ascii="Times New Roman" w:hAnsi="Times New Roman" w:cs="Times New Roman"/>
                <w:sz w:val="18"/>
                <w:szCs w:val="18"/>
                <w:lang w:val="ro-RO"/>
              </w:rPr>
              <w:t xml:space="preserve"> 7. Transportul și documentele corespunzătoare nu au fost prezentate aici și</w:t>
            </w:r>
          </w:p>
        </w:tc>
      </w:tr>
      <w:tr w:rsidR="00E84580" w:rsidRPr="00E84580" w14:paraId="2AFF0349" w14:textId="77777777" w:rsidTr="00E84580">
        <w:trPr>
          <w:trHeight w:val="739"/>
        </w:trPr>
        <w:tc>
          <w:tcPr>
            <w:tcW w:w="10315" w:type="dxa"/>
            <w:gridSpan w:val="5"/>
            <w:tcBorders>
              <w:top w:val="nil"/>
              <w:bottom w:val="single" w:sz="6" w:space="0" w:color="auto"/>
            </w:tcBorders>
            <w:shd w:val="clear" w:color="auto" w:fill="auto"/>
          </w:tcPr>
          <w:p w14:paraId="54173C14" w14:textId="77777777" w:rsidR="00E84580" w:rsidRPr="00E84580" w:rsidRDefault="00E84580" w:rsidP="00E84580">
            <w:pPr>
              <w:pStyle w:val="a6"/>
              <w:rPr>
                <w:rFonts w:ascii="Times New Roman" w:hAnsi="Times New Roman" w:cs="Times New Roman"/>
                <w:sz w:val="18"/>
                <w:szCs w:val="18"/>
                <w:lang w:val="ro-RO"/>
              </w:rPr>
            </w:pPr>
            <w:r w:rsidRPr="00E84580">
              <w:rPr>
                <w:rFonts w:ascii="Times New Roman" w:hAnsi="Times New Roman" w:cs="Times New Roman"/>
                <w:sz w:val="18"/>
                <w:szCs w:val="18"/>
                <w:lang w:val="ro-RO"/>
              </w:rPr>
              <w:t xml:space="preserve"> (a) nu pot fi obținute informații despre sosirea acestora.</w:t>
            </w:r>
          </w:p>
          <w:p w14:paraId="1A68BA2A" w14:textId="77777777" w:rsidR="00E84580" w:rsidRPr="00E84580" w:rsidRDefault="00E84580" w:rsidP="00E84580">
            <w:pPr>
              <w:pStyle w:val="a6"/>
              <w:rPr>
                <w:rFonts w:ascii="Times New Roman" w:hAnsi="Times New Roman" w:cs="Times New Roman"/>
                <w:sz w:val="18"/>
                <w:szCs w:val="18"/>
                <w:lang w:val="ro-RO"/>
              </w:rPr>
            </w:pPr>
            <w:r w:rsidRPr="00E84580">
              <w:rPr>
                <w:rFonts w:ascii="Times New Roman" w:hAnsi="Times New Roman" w:cs="Times New Roman"/>
                <w:sz w:val="18"/>
                <w:szCs w:val="18"/>
                <w:lang w:val="ro-RO"/>
              </w:rPr>
              <w:t xml:space="preserve"> (b) TC20 este transmis la postul vamal de destinație..............................................................</w:t>
            </w:r>
          </w:p>
          <w:p w14:paraId="3EBA8A24" w14:textId="77777777" w:rsidR="00E84580" w:rsidRPr="00E84580" w:rsidRDefault="00E84580" w:rsidP="00E84580">
            <w:pPr>
              <w:pStyle w:val="a6"/>
              <w:rPr>
                <w:rFonts w:ascii="Times New Roman" w:hAnsi="Times New Roman" w:cs="Times New Roman"/>
                <w:sz w:val="18"/>
                <w:szCs w:val="18"/>
                <w:lang w:val="ro-RO"/>
              </w:rPr>
            </w:pPr>
            <w:r w:rsidRPr="00E84580">
              <w:rPr>
                <w:rFonts w:ascii="Times New Roman" w:hAnsi="Times New Roman" w:cs="Times New Roman"/>
                <w:sz w:val="18"/>
                <w:szCs w:val="18"/>
                <w:lang w:val="ro-RO"/>
              </w:rPr>
              <w:t xml:space="preserve"> (c) TC20 este transmis ultimului post vamal prevăzut în declarația de tranzit, conform mențiunii din caseta I,</w:t>
            </w:r>
          </w:p>
          <w:p w14:paraId="1552595A" w14:textId="77777777" w:rsidR="00E84580" w:rsidRPr="00E84580" w:rsidRDefault="00E84580" w:rsidP="00E84580">
            <w:pPr>
              <w:pStyle w:val="a6"/>
              <w:rPr>
                <w:rFonts w:ascii="Times New Roman" w:hAnsi="Times New Roman" w:cs="Times New Roman"/>
                <w:sz w:val="18"/>
                <w:szCs w:val="18"/>
                <w:lang w:val="ro-RO"/>
              </w:rPr>
            </w:pPr>
            <w:r w:rsidRPr="00E84580">
              <w:rPr>
                <w:rFonts w:ascii="Times New Roman" w:hAnsi="Times New Roman" w:cs="Times New Roman"/>
                <w:sz w:val="18"/>
                <w:szCs w:val="18"/>
                <w:lang w:val="ro-RO"/>
              </w:rPr>
              <w:t>poziția D.</w:t>
            </w:r>
          </w:p>
          <w:p w14:paraId="133A961C" w14:textId="77777777" w:rsidR="00E84580" w:rsidRPr="00E84580" w:rsidRDefault="00E84580" w:rsidP="00E84580">
            <w:pPr>
              <w:pStyle w:val="a6"/>
              <w:rPr>
                <w:rFonts w:ascii="Times New Roman" w:hAnsi="Times New Roman" w:cs="Times New Roman"/>
                <w:sz w:val="18"/>
                <w:szCs w:val="18"/>
                <w:lang w:val="ro-RO"/>
              </w:rPr>
            </w:pPr>
            <w:r w:rsidRPr="00E84580">
              <w:rPr>
                <w:rFonts w:ascii="Times New Roman" w:hAnsi="Times New Roman" w:cs="Times New Roman"/>
                <w:sz w:val="18"/>
                <w:szCs w:val="18"/>
                <w:lang w:val="ro-RO"/>
              </w:rPr>
              <w:t>Locul și data:                                               Semnătura:                                           Ștampila:</w:t>
            </w:r>
          </w:p>
          <w:p w14:paraId="351613B6" w14:textId="77777777" w:rsidR="00E84580" w:rsidRPr="00E84580" w:rsidRDefault="00E84580" w:rsidP="00E84580">
            <w:pPr>
              <w:pStyle w:val="a6"/>
              <w:jc w:val="both"/>
              <w:rPr>
                <w:rFonts w:ascii="Times New Roman" w:hAnsi="Times New Roman" w:cs="Times New Roman"/>
                <w:b/>
                <w:bCs/>
                <w:sz w:val="18"/>
                <w:szCs w:val="18"/>
                <w:lang w:val="ro-RO"/>
              </w:rPr>
            </w:pPr>
          </w:p>
        </w:tc>
      </w:tr>
    </w:tbl>
    <w:p w14:paraId="0AA0581D" w14:textId="44611445" w:rsidR="00E84580" w:rsidRDefault="00E84580" w:rsidP="00794D4C">
      <w:pPr>
        <w:pStyle w:val="a6"/>
        <w:rPr>
          <w:rFonts w:ascii="Times New Roman" w:hAnsi="Times New Roman" w:cs="Times New Roman"/>
          <w:b/>
          <w:sz w:val="28"/>
          <w:szCs w:val="28"/>
        </w:rPr>
      </w:pPr>
    </w:p>
    <w:p w14:paraId="759CA395" w14:textId="254BCE86" w:rsidR="002D35F3" w:rsidRPr="00794D4C" w:rsidRDefault="002D35F3" w:rsidP="00794D4C">
      <w:pPr>
        <w:pStyle w:val="a6"/>
        <w:jc w:val="both"/>
        <w:rPr>
          <w:lang w:val="ro-RO"/>
        </w:rPr>
      </w:pPr>
    </w:p>
    <w:p w14:paraId="6E010B54" w14:textId="0F3D00A7" w:rsidR="000B4C57" w:rsidRPr="008645E0" w:rsidRDefault="000B4C57" w:rsidP="00226928">
      <w:pPr>
        <w:pStyle w:val="a6"/>
        <w:jc w:val="both"/>
        <w:rPr>
          <w:rFonts w:ascii="Times New Roman" w:hAnsi="Times New Roman" w:cs="Times New Roman"/>
          <w:i/>
          <w:sz w:val="24"/>
          <w:szCs w:val="24"/>
        </w:rPr>
      </w:pPr>
      <w:r w:rsidRPr="008645E0">
        <w:rPr>
          <w:rFonts w:ascii="Times New Roman" w:hAnsi="Times New Roman" w:cs="Times New Roman"/>
          <w:sz w:val="24"/>
          <w:szCs w:val="24"/>
        </w:rPr>
        <w:t xml:space="preserve">                                                                                                    </w:t>
      </w:r>
      <w:r w:rsidR="00ED4817" w:rsidRPr="008645E0">
        <w:rPr>
          <w:rFonts w:ascii="Times New Roman" w:hAnsi="Times New Roman" w:cs="Times New Roman"/>
          <w:sz w:val="24"/>
          <w:szCs w:val="24"/>
        </w:rPr>
        <w:t xml:space="preserve">                          </w:t>
      </w:r>
      <w:r w:rsidR="008645E0">
        <w:rPr>
          <w:rFonts w:ascii="Times New Roman" w:hAnsi="Times New Roman" w:cs="Times New Roman"/>
          <w:sz w:val="24"/>
          <w:szCs w:val="24"/>
        </w:rPr>
        <w:t xml:space="preserve">                         </w:t>
      </w:r>
      <w:r w:rsidRPr="008645E0">
        <w:rPr>
          <w:rFonts w:ascii="Times New Roman" w:hAnsi="Times New Roman" w:cs="Times New Roman"/>
          <w:sz w:val="24"/>
          <w:szCs w:val="24"/>
        </w:rPr>
        <w:t xml:space="preserve"> </w:t>
      </w:r>
      <w:r w:rsidR="00D57ECC">
        <w:rPr>
          <w:rFonts w:ascii="Times New Roman" w:hAnsi="Times New Roman" w:cs="Times New Roman"/>
          <w:i/>
          <w:sz w:val="24"/>
          <w:szCs w:val="24"/>
        </w:rPr>
        <w:t xml:space="preserve">Anexa Nr. </w:t>
      </w:r>
      <w:r w:rsidR="005B54D4">
        <w:rPr>
          <w:rFonts w:ascii="Times New Roman" w:hAnsi="Times New Roman" w:cs="Times New Roman"/>
          <w:i/>
          <w:sz w:val="24"/>
          <w:szCs w:val="24"/>
        </w:rPr>
        <w:t>3</w:t>
      </w:r>
    </w:p>
    <w:p w14:paraId="391C9AAA" w14:textId="3C60750A" w:rsidR="00F53C22" w:rsidRPr="00ED4817" w:rsidRDefault="000B4C57" w:rsidP="00226928">
      <w:pPr>
        <w:pStyle w:val="a6"/>
        <w:jc w:val="both"/>
        <w:rPr>
          <w:rFonts w:ascii="Times New Roman" w:hAnsi="Times New Roman" w:cs="Times New Roman"/>
          <w:i/>
          <w:sz w:val="28"/>
          <w:szCs w:val="28"/>
        </w:rPr>
      </w:pPr>
      <w:r w:rsidRPr="008645E0">
        <w:rPr>
          <w:rFonts w:ascii="Times New Roman" w:hAnsi="Times New Roman" w:cs="Times New Roman"/>
          <w:i/>
          <w:sz w:val="24"/>
          <w:szCs w:val="24"/>
        </w:rPr>
        <w:t xml:space="preserve">                                                                                                 </w:t>
      </w:r>
      <w:r w:rsidR="00ED4817" w:rsidRPr="008645E0">
        <w:rPr>
          <w:rFonts w:ascii="Times New Roman" w:hAnsi="Times New Roman" w:cs="Times New Roman"/>
          <w:i/>
          <w:sz w:val="24"/>
          <w:szCs w:val="24"/>
        </w:rPr>
        <w:t xml:space="preserve">                 </w:t>
      </w:r>
      <w:r w:rsidR="008645E0">
        <w:rPr>
          <w:rFonts w:ascii="Times New Roman" w:hAnsi="Times New Roman" w:cs="Times New Roman"/>
          <w:i/>
          <w:sz w:val="24"/>
          <w:szCs w:val="24"/>
        </w:rPr>
        <w:t xml:space="preserve">                        </w:t>
      </w:r>
      <w:r w:rsidRPr="008645E0">
        <w:rPr>
          <w:rFonts w:ascii="Times New Roman" w:hAnsi="Times New Roman" w:cs="Times New Roman"/>
          <w:i/>
          <w:sz w:val="24"/>
          <w:szCs w:val="24"/>
        </w:rPr>
        <w:t xml:space="preserve"> la Normele Tehnice</w:t>
      </w:r>
    </w:p>
    <w:p w14:paraId="19663D0F" w14:textId="573FAABD" w:rsidR="000B4C57" w:rsidRPr="00226928" w:rsidRDefault="008645E0" w:rsidP="00226928">
      <w:pPr>
        <w:pStyle w:val="a6"/>
        <w:jc w:val="both"/>
        <w:rPr>
          <w:rFonts w:ascii="Times New Roman" w:hAnsi="Times New Roman" w:cs="Times New Roman"/>
          <w:sz w:val="28"/>
          <w:szCs w:val="28"/>
        </w:rPr>
      </w:pPr>
      <w:r>
        <w:rPr>
          <w:rFonts w:ascii="Times New Roman" w:hAnsi="Times New Roman" w:cs="Times New Roman"/>
          <w:sz w:val="28"/>
          <w:szCs w:val="28"/>
        </w:rPr>
        <w:t xml:space="preserve"> </w:t>
      </w:r>
    </w:p>
    <w:p w14:paraId="50028C1E" w14:textId="328BCC70" w:rsidR="005B54D4" w:rsidRPr="00F62A41" w:rsidRDefault="000B4C57" w:rsidP="00226928">
      <w:pPr>
        <w:pStyle w:val="a6"/>
        <w:jc w:val="both"/>
        <w:rPr>
          <w:rFonts w:ascii="Times New Roman" w:hAnsi="Times New Roman" w:cs="Times New Roman"/>
          <w:b/>
          <w:sz w:val="28"/>
          <w:szCs w:val="28"/>
        </w:rPr>
      </w:pPr>
      <w:r w:rsidRPr="00226928">
        <w:rPr>
          <w:rFonts w:ascii="Times New Roman" w:hAnsi="Times New Roman" w:cs="Times New Roman"/>
          <w:b/>
          <w:sz w:val="28"/>
          <w:szCs w:val="28"/>
        </w:rPr>
        <w:t xml:space="preserve">                     </w:t>
      </w:r>
      <w:r w:rsidR="00ED1AB5" w:rsidRPr="00226928">
        <w:rPr>
          <w:rFonts w:ascii="Times New Roman" w:hAnsi="Times New Roman" w:cs="Times New Roman"/>
          <w:b/>
          <w:sz w:val="28"/>
          <w:szCs w:val="28"/>
        </w:rPr>
        <w:t xml:space="preserve">     </w:t>
      </w:r>
      <w:r w:rsidR="008A76B4" w:rsidRPr="00226928">
        <w:rPr>
          <w:rFonts w:ascii="Times New Roman" w:hAnsi="Times New Roman" w:cs="Times New Roman"/>
          <w:b/>
          <w:sz w:val="28"/>
          <w:szCs w:val="28"/>
        </w:rPr>
        <w:t xml:space="preserve">TC 21 – CERERE DE CONTROL ULTERIOR </w:t>
      </w:r>
    </w:p>
    <w:p w14:paraId="229F7742" w14:textId="77777777" w:rsidR="005B54D4" w:rsidRPr="005B54D4" w:rsidRDefault="005B54D4" w:rsidP="005B54D4">
      <w:pPr>
        <w:pStyle w:val="a6"/>
        <w:jc w:val="both"/>
        <w:rPr>
          <w:rFonts w:ascii="Times New Roman" w:hAnsi="Times New Roman" w:cs="Times New Roman"/>
          <w:sz w:val="28"/>
          <w:szCs w:val="28"/>
        </w:rPr>
      </w:pPr>
    </w:p>
    <w:p w14:paraId="5AAED2C0" w14:textId="77777777" w:rsidR="005B54D4" w:rsidRPr="005B54D4" w:rsidRDefault="005B54D4" w:rsidP="005B54D4">
      <w:pPr>
        <w:pStyle w:val="a6"/>
        <w:jc w:val="both"/>
        <w:rPr>
          <w:rFonts w:ascii="Times New Roman" w:hAnsi="Times New Roman" w:cs="Times New Roman"/>
          <w:sz w:val="28"/>
          <w:szCs w:val="28"/>
        </w:rPr>
      </w:pPr>
    </w:p>
    <w:p w14:paraId="7FD7FD4B" w14:textId="466E6675" w:rsidR="005B54D4" w:rsidRPr="005B54D4" w:rsidRDefault="005B54D4" w:rsidP="005B54D4">
      <w:pPr>
        <w:pStyle w:val="a6"/>
        <w:jc w:val="both"/>
        <w:rPr>
          <w:rFonts w:ascii="Times New Roman" w:hAnsi="Times New Roman" w:cs="Times New Roman"/>
          <w:sz w:val="28"/>
          <w:szCs w:val="28"/>
        </w:rPr>
      </w:pPr>
      <w:r w:rsidRPr="005B54D4">
        <w:rPr>
          <w:rFonts w:ascii="Times New Roman" w:hAnsi="Times New Roman" w:cs="Times New Roman"/>
          <w:sz w:val="28"/>
          <w:szCs w:val="28"/>
        </w:rPr>
        <w:t>I. AUTORITATEA SOLICITANTĂ</w:t>
      </w:r>
      <w:r w:rsidRPr="005B54D4">
        <w:rPr>
          <w:rFonts w:ascii="Times New Roman" w:hAnsi="Times New Roman" w:cs="Times New Roman"/>
          <w:sz w:val="28"/>
          <w:szCs w:val="28"/>
        </w:rPr>
        <w:tab/>
      </w:r>
      <w:r w:rsidR="00B94095">
        <w:rPr>
          <w:rFonts w:ascii="Times New Roman" w:hAnsi="Times New Roman" w:cs="Times New Roman"/>
          <w:sz w:val="28"/>
          <w:szCs w:val="28"/>
        </w:rPr>
        <w:t xml:space="preserve">               </w:t>
      </w:r>
      <w:r w:rsidRPr="005B54D4">
        <w:rPr>
          <w:rFonts w:ascii="Times New Roman" w:hAnsi="Times New Roman" w:cs="Times New Roman"/>
          <w:sz w:val="28"/>
          <w:szCs w:val="28"/>
        </w:rPr>
        <w:t>II. AUTORITATEA SOLICITATĂ</w:t>
      </w:r>
    </w:p>
    <w:p w14:paraId="22CF38C1" w14:textId="5A9F3E72" w:rsidR="005B54D4" w:rsidRPr="005B54D4" w:rsidRDefault="00B94095" w:rsidP="005B54D4">
      <w:pPr>
        <w:pStyle w:val="a6"/>
        <w:jc w:val="both"/>
        <w:rPr>
          <w:rFonts w:ascii="Times New Roman" w:hAnsi="Times New Roman" w:cs="Times New Roman"/>
          <w:sz w:val="28"/>
          <w:szCs w:val="28"/>
        </w:rPr>
      </w:pPr>
      <w:r>
        <w:rPr>
          <w:rFonts w:ascii="Times New Roman" w:hAnsi="Times New Roman" w:cs="Times New Roman"/>
          <w:sz w:val="28"/>
          <w:szCs w:val="28"/>
        </w:rPr>
        <w:t xml:space="preserve">             (denumire, adresa)                                                           </w:t>
      </w:r>
      <w:r w:rsidR="005B54D4" w:rsidRPr="005B54D4">
        <w:rPr>
          <w:rFonts w:ascii="Times New Roman" w:hAnsi="Times New Roman" w:cs="Times New Roman"/>
          <w:sz w:val="28"/>
          <w:szCs w:val="28"/>
        </w:rPr>
        <w:t>(</w:t>
      </w:r>
      <w:r>
        <w:rPr>
          <w:rFonts w:ascii="Times New Roman" w:hAnsi="Times New Roman" w:cs="Times New Roman"/>
          <w:sz w:val="28"/>
          <w:szCs w:val="28"/>
        </w:rPr>
        <w:t>denumire</w:t>
      </w:r>
      <w:r w:rsidR="005B54D4" w:rsidRPr="005B54D4">
        <w:rPr>
          <w:rFonts w:ascii="Times New Roman" w:hAnsi="Times New Roman" w:cs="Times New Roman"/>
          <w:sz w:val="28"/>
          <w:szCs w:val="28"/>
        </w:rPr>
        <w:t>, adresa)</w:t>
      </w:r>
    </w:p>
    <w:p w14:paraId="02C108C0" w14:textId="77777777" w:rsidR="005B54D4" w:rsidRPr="005B54D4" w:rsidRDefault="005B54D4" w:rsidP="005B54D4">
      <w:pPr>
        <w:pStyle w:val="a6"/>
        <w:jc w:val="both"/>
        <w:rPr>
          <w:rFonts w:ascii="Times New Roman" w:hAnsi="Times New Roman" w:cs="Times New Roman"/>
          <w:sz w:val="28"/>
          <w:szCs w:val="28"/>
        </w:rPr>
      </w:pPr>
    </w:p>
    <w:p w14:paraId="42796FE9" w14:textId="77777777" w:rsidR="005B54D4" w:rsidRPr="005B54D4" w:rsidRDefault="005B54D4" w:rsidP="005B54D4">
      <w:pPr>
        <w:pStyle w:val="a6"/>
        <w:jc w:val="both"/>
        <w:rPr>
          <w:rFonts w:ascii="Times New Roman" w:hAnsi="Times New Roman" w:cs="Times New Roman"/>
          <w:sz w:val="28"/>
          <w:szCs w:val="28"/>
        </w:rPr>
      </w:pPr>
      <w:r w:rsidRPr="005B54D4">
        <w:rPr>
          <w:rFonts w:ascii="Times New Roman" w:hAnsi="Times New Roman" w:cs="Times New Roman"/>
          <w:sz w:val="28"/>
          <w:szCs w:val="28"/>
        </w:rPr>
        <w:tab/>
      </w:r>
    </w:p>
    <w:p w14:paraId="47C72665" w14:textId="77777777" w:rsidR="005B54D4" w:rsidRPr="005B54D4" w:rsidRDefault="005B54D4" w:rsidP="005B54D4">
      <w:pPr>
        <w:pStyle w:val="a6"/>
        <w:jc w:val="both"/>
        <w:rPr>
          <w:rFonts w:ascii="Times New Roman" w:hAnsi="Times New Roman" w:cs="Times New Roman"/>
          <w:sz w:val="28"/>
          <w:szCs w:val="28"/>
        </w:rPr>
      </w:pPr>
      <w:r w:rsidRPr="005B54D4">
        <w:rPr>
          <w:rFonts w:ascii="Times New Roman" w:hAnsi="Times New Roman" w:cs="Times New Roman"/>
          <w:sz w:val="28"/>
          <w:szCs w:val="28"/>
        </w:rPr>
        <w:lastRenderedPageBreak/>
        <w:t>III.  CERERE DE CONTROL ULTERIOR</w:t>
      </w:r>
      <w:r w:rsidRPr="005B54D4">
        <w:rPr>
          <w:rFonts w:ascii="Times New Roman" w:hAnsi="Times New Roman" w:cs="Times New Roman"/>
          <w:sz w:val="28"/>
          <w:szCs w:val="28"/>
        </w:rPr>
        <w:tab/>
        <w:t>prin sondaj   verificare din motivul</w:t>
      </w:r>
    </w:p>
    <w:p w14:paraId="3E18DEFC" w14:textId="77777777" w:rsidR="005B54D4" w:rsidRPr="005B54D4" w:rsidRDefault="005B54D4" w:rsidP="005B54D4">
      <w:pPr>
        <w:pStyle w:val="a6"/>
        <w:jc w:val="both"/>
        <w:rPr>
          <w:rFonts w:ascii="Times New Roman" w:hAnsi="Times New Roman" w:cs="Times New Roman"/>
          <w:sz w:val="28"/>
          <w:szCs w:val="28"/>
        </w:rPr>
      </w:pPr>
      <w:r w:rsidRPr="005B54D4">
        <w:rPr>
          <w:rFonts w:ascii="Times New Roman" w:hAnsi="Times New Roman" w:cs="Times New Roman"/>
          <w:sz w:val="28"/>
          <w:szCs w:val="28"/>
        </w:rPr>
        <w:t xml:space="preserve">                         indicat în căsuța C sau D</w:t>
      </w:r>
    </w:p>
    <w:p w14:paraId="5B2F51C5" w14:textId="77777777" w:rsidR="005B54D4" w:rsidRPr="005B54D4" w:rsidRDefault="005B54D4" w:rsidP="005B54D4">
      <w:pPr>
        <w:pStyle w:val="a6"/>
        <w:jc w:val="both"/>
        <w:rPr>
          <w:rFonts w:ascii="Times New Roman" w:hAnsi="Times New Roman" w:cs="Times New Roman"/>
          <w:sz w:val="28"/>
          <w:szCs w:val="28"/>
        </w:rPr>
      </w:pPr>
      <w:r w:rsidRPr="005B54D4">
        <w:rPr>
          <w:rFonts w:ascii="Times New Roman" w:hAnsi="Times New Roman" w:cs="Times New Roman"/>
          <w:sz w:val="28"/>
          <w:szCs w:val="28"/>
        </w:rPr>
        <w:t>Vă rugăm să verificați</w:t>
      </w:r>
      <w:r w:rsidRPr="005B54D4">
        <w:rPr>
          <w:rFonts w:ascii="Times New Roman" w:hAnsi="Times New Roman" w:cs="Times New Roman"/>
          <w:sz w:val="28"/>
          <w:szCs w:val="28"/>
        </w:rPr>
        <w:tab/>
      </w:r>
    </w:p>
    <w:p w14:paraId="4160E5CE" w14:textId="77777777" w:rsidR="005B54D4" w:rsidRPr="005B54D4" w:rsidRDefault="005B54D4" w:rsidP="005B54D4">
      <w:pPr>
        <w:pStyle w:val="a6"/>
        <w:jc w:val="both"/>
        <w:rPr>
          <w:rFonts w:ascii="Times New Roman" w:hAnsi="Times New Roman" w:cs="Times New Roman"/>
          <w:sz w:val="28"/>
          <w:szCs w:val="28"/>
        </w:rPr>
      </w:pPr>
      <w:r w:rsidRPr="005B54D4">
        <w:rPr>
          <w:rFonts w:ascii="Times New Roman" w:hAnsi="Times New Roman" w:cs="Times New Roman"/>
          <w:sz w:val="28"/>
          <w:szCs w:val="28"/>
        </w:rPr>
        <w:tab/>
      </w:r>
    </w:p>
    <w:p w14:paraId="3D5CF79D" w14:textId="77777777" w:rsidR="005B54D4" w:rsidRPr="005B54D4" w:rsidRDefault="005B54D4" w:rsidP="005B54D4">
      <w:pPr>
        <w:pStyle w:val="a6"/>
        <w:jc w:val="both"/>
        <w:rPr>
          <w:rFonts w:ascii="Times New Roman" w:hAnsi="Times New Roman" w:cs="Times New Roman"/>
          <w:sz w:val="28"/>
          <w:szCs w:val="28"/>
        </w:rPr>
      </w:pPr>
      <w:r w:rsidRPr="005B54D4">
        <w:rPr>
          <w:rFonts w:ascii="Times New Roman" w:hAnsi="Times New Roman" w:cs="Times New Roman"/>
          <w:sz w:val="28"/>
          <w:szCs w:val="28"/>
        </w:rPr>
        <w:t>A. Autenticitatea ștampilei și a semnăturii</w:t>
      </w:r>
    </w:p>
    <w:p w14:paraId="32940B77" w14:textId="112462DE" w:rsidR="005B54D4" w:rsidRPr="005B54D4" w:rsidRDefault="005B54D4" w:rsidP="005B54D4">
      <w:pPr>
        <w:pStyle w:val="a6"/>
        <w:jc w:val="both"/>
        <w:rPr>
          <w:rFonts w:ascii="Times New Roman" w:hAnsi="Times New Roman" w:cs="Times New Roman"/>
          <w:sz w:val="28"/>
          <w:szCs w:val="28"/>
        </w:rPr>
      </w:pPr>
      <w:r w:rsidRPr="005B54D4">
        <w:rPr>
          <w:rFonts w:ascii="Times New Roman" w:hAnsi="Times New Roman" w:cs="Times New Roman"/>
          <w:sz w:val="28"/>
          <w:szCs w:val="28"/>
        </w:rPr>
        <w:t xml:space="preserve">1. în caseta "I . Controlat la </w:t>
      </w:r>
      <w:r w:rsidR="00B94095">
        <w:rPr>
          <w:rFonts w:ascii="Times New Roman" w:hAnsi="Times New Roman" w:cs="Times New Roman"/>
          <w:sz w:val="28"/>
          <w:szCs w:val="28"/>
        </w:rPr>
        <w:t>postul vamal</w:t>
      </w:r>
      <w:r w:rsidRPr="005B54D4">
        <w:rPr>
          <w:rFonts w:ascii="Times New Roman" w:hAnsi="Times New Roman" w:cs="Times New Roman"/>
          <w:sz w:val="28"/>
          <w:szCs w:val="28"/>
        </w:rPr>
        <w:t xml:space="preserve"> de destinație" a exemplarului </w:t>
      </w:r>
    </w:p>
    <w:p w14:paraId="7488AE5E" w14:textId="6EAC418A" w:rsidR="005B54D4" w:rsidRPr="005B54D4" w:rsidRDefault="005B54D4" w:rsidP="005B54D4">
      <w:pPr>
        <w:pStyle w:val="a6"/>
        <w:jc w:val="both"/>
        <w:rPr>
          <w:rFonts w:ascii="Times New Roman" w:hAnsi="Times New Roman" w:cs="Times New Roman"/>
          <w:sz w:val="28"/>
          <w:szCs w:val="28"/>
        </w:rPr>
      </w:pPr>
      <w:r w:rsidRPr="005B54D4">
        <w:rPr>
          <w:rFonts w:ascii="Times New Roman" w:hAnsi="Times New Roman" w:cs="Times New Roman"/>
          <w:sz w:val="28"/>
          <w:szCs w:val="28"/>
        </w:rPr>
        <w:t>pentru returnare nr.</w:t>
      </w:r>
      <w:r w:rsidRPr="005B54D4">
        <w:rPr>
          <w:rFonts w:ascii="Times New Roman" w:hAnsi="Times New Roman" w:cs="Times New Roman"/>
          <w:sz w:val="28"/>
          <w:szCs w:val="28"/>
        </w:rPr>
        <w:tab/>
      </w:r>
      <w:r w:rsidR="00B94095">
        <w:rPr>
          <w:rFonts w:ascii="Times New Roman" w:hAnsi="Times New Roman" w:cs="Times New Roman"/>
          <w:sz w:val="28"/>
          <w:szCs w:val="28"/>
        </w:rPr>
        <w:t xml:space="preserve">                                                                                </w:t>
      </w:r>
      <w:r w:rsidRPr="005B54D4">
        <w:rPr>
          <w:rFonts w:ascii="Times New Roman" w:hAnsi="Times New Roman" w:cs="Times New Roman"/>
          <w:sz w:val="28"/>
          <w:szCs w:val="28"/>
        </w:rPr>
        <w:t>anexat</w:t>
      </w:r>
    </w:p>
    <w:p w14:paraId="3A9639B2" w14:textId="493D0906" w:rsidR="005B54D4" w:rsidRPr="005B54D4" w:rsidRDefault="005B54D4" w:rsidP="005B54D4">
      <w:pPr>
        <w:pStyle w:val="a6"/>
        <w:jc w:val="both"/>
        <w:rPr>
          <w:rFonts w:ascii="Times New Roman" w:hAnsi="Times New Roman" w:cs="Times New Roman"/>
          <w:sz w:val="28"/>
          <w:szCs w:val="28"/>
        </w:rPr>
      </w:pPr>
      <w:r w:rsidRPr="005B54D4">
        <w:rPr>
          <w:rFonts w:ascii="Times New Roman" w:hAnsi="Times New Roman" w:cs="Times New Roman"/>
          <w:sz w:val="28"/>
          <w:szCs w:val="28"/>
        </w:rPr>
        <w:t>2. în caseta F și/sau G a exemplarului pentru returnare nr.</w:t>
      </w:r>
      <w:r w:rsidRPr="005B54D4">
        <w:rPr>
          <w:rFonts w:ascii="Times New Roman" w:hAnsi="Times New Roman" w:cs="Times New Roman"/>
          <w:sz w:val="28"/>
          <w:szCs w:val="28"/>
        </w:rPr>
        <w:tab/>
      </w:r>
      <w:r w:rsidR="00B94095">
        <w:rPr>
          <w:rFonts w:ascii="Times New Roman" w:hAnsi="Times New Roman" w:cs="Times New Roman"/>
          <w:sz w:val="28"/>
          <w:szCs w:val="28"/>
        </w:rPr>
        <w:t xml:space="preserve">                  </w:t>
      </w:r>
      <w:r w:rsidRPr="005B54D4">
        <w:rPr>
          <w:rFonts w:ascii="Times New Roman" w:hAnsi="Times New Roman" w:cs="Times New Roman"/>
          <w:sz w:val="28"/>
          <w:szCs w:val="28"/>
        </w:rPr>
        <w:t>anexat</w:t>
      </w:r>
    </w:p>
    <w:p w14:paraId="30302AB8" w14:textId="6F7F0403" w:rsidR="005B54D4" w:rsidRPr="005B54D4" w:rsidRDefault="005B54D4" w:rsidP="005B54D4">
      <w:pPr>
        <w:pStyle w:val="a6"/>
        <w:jc w:val="both"/>
        <w:rPr>
          <w:rFonts w:ascii="Times New Roman" w:hAnsi="Times New Roman" w:cs="Times New Roman"/>
          <w:sz w:val="28"/>
          <w:szCs w:val="28"/>
        </w:rPr>
      </w:pPr>
      <w:r w:rsidRPr="005B54D4">
        <w:rPr>
          <w:rFonts w:ascii="Times New Roman" w:hAnsi="Times New Roman" w:cs="Times New Roman"/>
          <w:sz w:val="28"/>
          <w:szCs w:val="28"/>
        </w:rPr>
        <w:t>3. în caseta J „Verificarea utilizării și/sau destinației” din exemplarul de control T5 nr.</w:t>
      </w:r>
      <w:r w:rsidRPr="005B54D4">
        <w:rPr>
          <w:rFonts w:ascii="Times New Roman" w:hAnsi="Times New Roman" w:cs="Times New Roman"/>
          <w:sz w:val="28"/>
          <w:szCs w:val="28"/>
        </w:rPr>
        <w:tab/>
      </w:r>
      <w:r w:rsidR="00B94095">
        <w:rPr>
          <w:rFonts w:ascii="Times New Roman" w:hAnsi="Times New Roman" w:cs="Times New Roman"/>
          <w:sz w:val="28"/>
          <w:szCs w:val="28"/>
        </w:rPr>
        <w:t xml:space="preserve">        </w:t>
      </w:r>
      <w:r w:rsidRPr="005B54D4">
        <w:rPr>
          <w:rFonts w:ascii="Times New Roman" w:hAnsi="Times New Roman" w:cs="Times New Roman"/>
          <w:sz w:val="28"/>
          <w:szCs w:val="28"/>
        </w:rPr>
        <w:t>anexat</w:t>
      </w:r>
    </w:p>
    <w:p w14:paraId="42E3B281" w14:textId="53DFFCAC" w:rsidR="005B54D4" w:rsidRPr="005B54D4" w:rsidRDefault="005B54D4" w:rsidP="005B54D4">
      <w:pPr>
        <w:pStyle w:val="a6"/>
        <w:jc w:val="both"/>
        <w:rPr>
          <w:rFonts w:ascii="Times New Roman" w:hAnsi="Times New Roman" w:cs="Times New Roman"/>
          <w:sz w:val="28"/>
          <w:szCs w:val="28"/>
        </w:rPr>
      </w:pPr>
      <w:r w:rsidRPr="005B54D4">
        <w:rPr>
          <w:rFonts w:ascii="Times New Roman" w:hAnsi="Times New Roman" w:cs="Times New Roman"/>
          <w:sz w:val="28"/>
          <w:szCs w:val="28"/>
        </w:rPr>
        <w:t>4.</w:t>
      </w:r>
      <w:r w:rsidRPr="005B54D4">
        <w:rPr>
          <w:rFonts w:ascii="Times New Roman" w:hAnsi="Times New Roman" w:cs="Times New Roman"/>
          <w:sz w:val="28"/>
          <w:szCs w:val="28"/>
        </w:rPr>
        <w:tab/>
        <w:t>în caseta C „</w:t>
      </w:r>
      <w:r w:rsidR="00B94095">
        <w:rPr>
          <w:rFonts w:ascii="Times New Roman" w:hAnsi="Times New Roman" w:cs="Times New Roman"/>
          <w:sz w:val="28"/>
          <w:szCs w:val="28"/>
        </w:rPr>
        <w:t>Postul vamal</w:t>
      </w:r>
      <w:r w:rsidRPr="005B54D4">
        <w:rPr>
          <w:rFonts w:ascii="Times New Roman" w:hAnsi="Times New Roman" w:cs="Times New Roman"/>
          <w:sz w:val="28"/>
          <w:szCs w:val="28"/>
        </w:rPr>
        <w:t xml:space="preserve"> de plecare" din exemplarul nr. 4 nr.</w:t>
      </w:r>
      <w:r w:rsidRPr="005B54D4">
        <w:rPr>
          <w:rFonts w:ascii="Times New Roman" w:hAnsi="Times New Roman" w:cs="Times New Roman"/>
          <w:sz w:val="28"/>
          <w:szCs w:val="28"/>
        </w:rPr>
        <w:tab/>
      </w:r>
      <w:r w:rsidR="00B94095">
        <w:rPr>
          <w:rFonts w:ascii="Times New Roman" w:hAnsi="Times New Roman" w:cs="Times New Roman"/>
          <w:sz w:val="28"/>
          <w:szCs w:val="28"/>
        </w:rPr>
        <w:t xml:space="preserve">         </w:t>
      </w:r>
      <w:r w:rsidRPr="005B54D4">
        <w:rPr>
          <w:rFonts w:ascii="Times New Roman" w:hAnsi="Times New Roman" w:cs="Times New Roman"/>
          <w:sz w:val="28"/>
          <w:szCs w:val="28"/>
        </w:rPr>
        <w:t>anexat</w:t>
      </w:r>
    </w:p>
    <w:p w14:paraId="3443DAA7" w14:textId="6AF15126" w:rsidR="005B54D4" w:rsidRPr="005B54D4" w:rsidRDefault="005B54D4" w:rsidP="005B54D4">
      <w:pPr>
        <w:pStyle w:val="a6"/>
        <w:jc w:val="both"/>
        <w:rPr>
          <w:rFonts w:ascii="Times New Roman" w:hAnsi="Times New Roman" w:cs="Times New Roman"/>
          <w:sz w:val="28"/>
          <w:szCs w:val="28"/>
        </w:rPr>
      </w:pPr>
      <w:r w:rsidRPr="005B54D4">
        <w:rPr>
          <w:rFonts w:ascii="Times New Roman" w:hAnsi="Times New Roman" w:cs="Times New Roman"/>
          <w:sz w:val="28"/>
          <w:szCs w:val="28"/>
        </w:rPr>
        <w:t xml:space="preserve">5. în caseta D „Controlat la </w:t>
      </w:r>
      <w:r w:rsidR="00B94095">
        <w:rPr>
          <w:rFonts w:ascii="Times New Roman" w:hAnsi="Times New Roman" w:cs="Times New Roman"/>
          <w:sz w:val="28"/>
          <w:szCs w:val="28"/>
        </w:rPr>
        <w:t>postul vamal de plecare”</w:t>
      </w:r>
      <w:r w:rsidRPr="005B54D4">
        <w:rPr>
          <w:rFonts w:ascii="Times New Roman" w:hAnsi="Times New Roman" w:cs="Times New Roman"/>
          <w:sz w:val="28"/>
          <w:szCs w:val="28"/>
        </w:rPr>
        <w:t xml:space="preserve"> din exemplarul nr. 4  nr. .      anexat</w:t>
      </w:r>
    </w:p>
    <w:p w14:paraId="2A27FFB4" w14:textId="77777777" w:rsidR="005B54D4" w:rsidRPr="005B54D4" w:rsidRDefault="005B54D4" w:rsidP="005B54D4">
      <w:pPr>
        <w:pStyle w:val="a6"/>
        <w:jc w:val="both"/>
        <w:rPr>
          <w:rFonts w:ascii="Times New Roman" w:hAnsi="Times New Roman" w:cs="Times New Roman"/>
          <w:sz w:val="28"/>
          <w:szCs w:val="28"/>
        </w:rPr>
      </w:pPr>
      <w:r w:rsidRPr="005B54D4">
        <w:rPr>
          <w:rFonts w:ascii="Times New Roman" w:hAnsi="Times New Roman" w:cs="Times New Roman"/>
          <w:sz w:val="28"/>
          <w:szCs w:val="28"/>
        </w:rPr>
        <w:t>6. în caseta 31 „Colete și denumirea mărfurilor” din exemplarul nr. 4  nr. .   anexat</w:t>
      </w:r>
    </w:p>
    <w:p w14:paraId="5B89575C" w14:textId="77777777" w:rsidR="005B54D4" w:rsidRPr="005B54D4" w:rsidRDefault="005B54D4" w:rsidP="005B54D4">
      <w:pPr>
        <w:pStyle w:val="a6"/>
        <w:jc w:val="both"/>
        <w:rPr>
          <w:rFonts w:ascii="Times New Roman" w:hAnsi="Times New Roman" w:cs="Times New Roman"/>
          <w:sz w:val="28"/>
          <w:szCs w:val="28"/>
        </w:rPr>
      </w:pPr>
      <w:r w:rsidRPr="005B54D4">
        <w:rPr>
          <w:rFonts w:ascii="Times New Roman" w:hAnsi="Times New Roman" w:cs="Times New Roman"/>
          <w:sz w:val="28"/>
          <w:szCs w:val="28"/>
        </w:rPr>
        <w:t>7. în factura nr. ......... din ......... / documentul de transport nr. ......... din .....  anexat</w:t>
      </w:r>
    </w:p>
    <w:p w14:paraId="14BE853F" w14:textId="437B62B5" w:rsidR="005B54D4" w:rsidRPr="005B54D4" w:rsidRDefault="005B54D4" w:rsidP="005B54D4">
      <w:pPr>
        <w:pStyle w:val="a6"/>
        <w:jc w:val="both"/>
        <w:rPr>
          <w:rFonts w:ascii="Times New Roman" w:hAnsi="Times New Roman" w:cs="Times New Roman"/>
          <w:sz w:val="28"/>
          <w:szCs w:val="28"/>
        </w:rPr>
      </w:pPr>
    </w:p>
    <w:p w14:paraId="6C0A8F36" w14:textId="77777777" w:rsidR="005B54D4" w:rsidRPr="005B54D4" w:rsidRDefault="005B54D4" w:rsidP="005B54D4">
      <w:pPr>
        <w:pStyle w:val="a6"/>
        <w:jc w:val="both"/>
        <w:rPr>
          <w:rFonts w:ascii="Times New Roman" w:hAnsi="Times New Roman" w:cs="Times New Roman"/>
          <w:sz w:val="28"/>
          <w:szCs w:val="28"/>
        </w:rPr>
      </w:pPr>
      <w:r w:rsidRPr="005B54D4">
        <w:rPr>
          <w:rFonts w:ascii="Times New Roman" w:hAnsi="Times New Roman" w:cs="Times New Roman"/>
          <w:sz w:val="28"/>
          <w:szCs w:val="28"/>
        </w:rPr>
        <w:t>B. Exactitatea mențiunilor din</w:t>
      </w:r>
    </w:p>
    <w:p w14:paraId="6C24F5D6" w14:textId="77777777" w:rsidR="005B54D4" w:rsidRPr="005B54D4" w:rsidRDefault="005B54D4" w:rsidP="005B54D4">
      <w:pPr>
        <w:pStyle w:val="a6"/>
        <w:jc w:val="both"/>
        <w:rPr>
          <w:rFonts w:ascii="Times New Roman" w:hAnsi="Times New Roman" w:cs="Times New Roman"/>
          <w:sz w:val="28"/>
          <w:szCs w:val="28"/>
        </w:rPr>
      </w:pPr>
    </w:p>
    <w:p w14:paraId="60F8103F" w14:textId="77777777" w:rsidR="005B54D4" w:rsidRPr="005B54D4" w:rsidRDefault="005B54D4" w:rsidP="005B54D4">
      <w:pPr>
        <w:pStyle w:val="a6"/>
        <w:jc w:val="both"/>
        <w:rPr>
          <w:rFonts w:ascii="Times New Roman" w:hAnsi="Times New Roman" w:cs="Times New Roman"/>
          <w:sz w:val="28"/>
          <w:szCs w:val="28"/>
        </w:rPr>
      </w:pPr>
      <w:r w:rsidRPr="005B54D4">
        <w:rPr>
          <w:rFonts w:ascii="Times New Roman" w:hAnsi="Times New Roman" w:cs="Times New Roman"/>
          <w:sz w:val="28"/>
          <w:szCs w:val="28"/>
        </w:rPr>
        <w:t xml:space="preserve"> 1. caseta (casetele).......... (1)</w:t>
      </w:r>
    </w:p>
    <w:p w14:paraId="27942452" w14:textId="77777777" w:rsidR="005B54D4" w:rsidRPr="005B54D4" w:rsidRDefault="005B54D4" w:rsidP="005B54D4">
      <w:pPr>
        <w:pStyle w:val="a6"/>
        <w:jc w:val="both"/>
        <w:rPr>
          <w:rFonts w:ascii="Times New Roman" w:hAnsi="Times New Roman" w:cs="Times New Roman"/>
          <w:sz w:val="28"/>
          <w:szCs w:val="28"/>
        </w:rPr>
      </w:pPr>
    </w:p>
    <w:p w14:paraId="794212AF" w14:textId="77777777" w:rsidR="005B54D4" w:rsidRPr="005B54D4" w:rsidRDefault="005B54D4" w:rsidP="005B54D4">
      <w:pPr>
        <w:pStyle w:val="a6"/>
        <w:jc w:val="both"/>
        <w:rPr>
          <w:rFonts w:ascii="Times New Roman" w:hAnsi="Times New Roman" w:cs="Times New Roman"/>
          <w:sz w:val="28"/>
          <w:szCs w:val="28"/>
        </w:rPr>
      </w:pPr>
      <w:r w:rsidRPr="005B54D4">
        <w:rPr>
          <w:rFonts w:ascii="Times New Roman" w:hAnsi="Times New Roman" w:cs="Times New Roman"/>
          <w:sz w:val="28"/>
          <w:szCs w:val="28"/>
        </w:rPr>
        <w:t xml:space="preserve"> 2. documentul comercial nr. ......... din ............ (anexat)</w:t>
      </w:r>
    </w:p>
    <w:p w14:paraId="76D3CCEA" w14:textId="77777777" w:rsidR="005B54D4" w:rsidRPr="005B54D4" w:rsidRDefault="005B54D4" w:rsidP="005B54D4">
      <w:pPr>
        <w:pStyle w:val="a6"/>
        <w:jc w:val="both"/>
        <w:rPr>
          <w:rFonts w:ascii="Times New Roman" w:hAnsi="Times New Roman" w:cs="Times New Roman"/>
          <w:sz w:val="28"/>
          <w:szCs w:val="28"/>
        </w:rPr>
      </w:pPr>
    </w:p>
    <w:p w14:paraId="36692B43" w14:textId="69BE4574" w:rsidR="005B54D4" w:rsidRPr="005B54D4" w:rsidRDefault="00B94095" w:rsidP="005B54D4">
      <w:pPr>
        <w:pStyle w:val="a6"/>
        <w:jc w:val="both"/>
        <w:rPr>
          <w:rFonts w:ascii="Times New Roman" w:hAnsi="Times New Roman" w:cs="Times New Roman"/>
          <w:sz w:val="28"/>
          <w:szCs w:val="28"/>
        </w:rPr>
      </w:pPr>
      <w:r>
        <w:rPr>
          <w:rFonts w:ascii="Times New Roman" w:hAnsi="Times New Roman" w:cs="Times New Roman"/>
          <w:sz w:val="28"/>
          <w:szCs w:val="28"/>
        </w:rPr>
        <w:t>C.</w:t>
      </w:r>
      <w:r w:rsidR="005B54D4" w:rsidRPr="005B54D4">
        <w:rPr>
          <w:rFonts w:ascii="Times New Roman" w:hAnsi="Times New Roman" w:cs="Times New Roman"/>
          <w:sz w:val="28"/>
          <w:szCs w:val="28"/>
        </w:rPr>
        <w:t xml:space="preserve"> Autenticitatea și exactitatea probei alternative anexate.</w:t>
      </w:r>
    </w:p>
    <w:p w14:paraId="7BAD85B9" w14:textId="77777777" w:rsidR="005B54D4" w:rsidRPr="005B54D4" w:rsidRDefault="005B54D4" w:rsidP="005B54D4">
      <w:pPr>
        <w:pStyle w:val="a6"/>
        <w:jc w:val="both"/>
        <w:rPr>
          <w:rFonts w:ascii="Times New Roman" w:hAnsi="Times New Roman" w:cs="Times New Roman"/>
          <w:sz w:val="28"/>
          <w:szCs w:val="28"/>
        </w:rPr>
      </w:pPr>
    </w:p>
    <w:p w14:paraId="4AF008FC" w14:textId="4B730D2F" w:rsidR="005B54D4" w:rsidRPr="005B54D4" w:rsidRDefault="005B54D4" w:rsidP="005B54D4">
      <w:pPr>
        <w:pStyle w:val="a6"/>
        <w:jc w:val="both"/>
        <w:rPr>
          <w:rFonts w:ascii="Times New Roman" w:hAnsi="Times New Roman" w:cs="Times New Roman"/>
          <w:sz w:val="28"/>
          <w:szCs w:val="28"/>
        </w:rPr>
      </w:pPr>
      <w:r w:rsidRPr="005B54D4">
        <w:rPr>
          <w:rFonts w:ascii="Times New Roman" w:hAnsi="Times New Roman" w:cs="Times New Roman"/>
          <w:sz w:val="28"/>
          <w:szCs w:val="28"/>
        </w:rPr>
        <w:t>D. Controlul este solicitat deoarece</w:t>
      </w:r>
      <w:r w:rsidR="00B94095">
        <w:rPr>
          <w:rFonts w:ascii="Times New Roman" w:hAnsi="Times New Roman" w:cs="Times New Roman"/>
          <w:sz w:val="28"/>
          <w:szCs w:val="28"/>
        </w:rPr>
        <w:t>:</w:t>
      </w:r>
    </w:p>
    <w:p w14:paraId="75959245" w14:textId="77777777" w:rsidR="005B54D4" w:rsidRPr="005B54D4" w:rsidRDefault="005B54D4" w:rsidP="005B54D4">
      <w:pPr>
        <w:pStyle w:val="a6"/>
        <w:jc w:val="both"/>
        <w:rPr>
          <w:rFonts w:ascii="Times New Roman" w:hAnsi="Times New Roman" w:cs="Times New Roman"/>
          <w:sz w:val="28"/>
          <w:szCs w:val="28"/>
        </w:rPr>
      </w:pPr>
    </w:p>
    <w:p w14:paraId="6301D249" w14:textId="77777777" w:rsidR="00B94095" w:rsidRDefault="005B54D4" w:rsidP="005B54D4">
      <w:pPr>
        <w:pStyle w:val="a6"/>
        <w:jc w:val="both"/>
        <w:rPr>
          <w:rFonts w:ascii="Times New Roman" w:hAnsi="Times New Roman" w:cs="Times New Roman"/>
          <w:sz w:val="28"/>
          <w:szCs w:val="28"/>
        </w:rPr>
      </w:pPr>
      <w:r w:rsidRPr="005B54D4">
        <w:rPr>
          <w:rFonts w:ascii="Times New Roman" w:hAnsi="Times New Roman" w:cs="Times New Roman"/>
          <w:sz w:val="28"/>
          <w:szCs w:val="28"/>
        </w:rPr>
        <w:t>1. ștampila lipsește</w:t>
      </w:r>
      <w:r w:rsidRPr="005B54D4">
        <w:rPr>
          <w:rFonts w:ascii="Times New Roman" w:hAnsi="Times New Roman" w:cs="Times New Roman"/>
          <w:sz w:val="28"/>
          <w:szCs w:val="28"/>
        </w:rPr>
        <w:tab/>
      </w:r>
      <w:r w:rsidRPr="005B54D4">
        <w:rPr>
          <w:rFonts w:ascii="Times New Roman" w:hAnsi="Times New Roman" w:cs="Times New Roman"/>
          <w:sz w:val="28"/>
          <w:szCs w:val="28"/>
        </w:rPr>
        <w:tab/>
      </w:r>
      <w:r w:rsidRPr="005B54D4">
        <w:rPr>
          <w:rFonts w:ascii="Times New Roman" w:hAnsi="Times New Roman" w:cs="Times New Roman"/>
          <w:sz w:val="28"/>
          <w:szCs w:val="28"/>
        </w:rPr>
        <w:tab/>
      </w:r>
      <w:r w:rsidRPr="005B54D4">
        <w:rPr>
          <w:rFonts w:ascii="Times New Roman" w:hAnsi="Times New Roman" w:cs="Times New Roman"/>
          <w:sz w:val="28"/>
          <w:szCs w:val="28"/>
        </w:rPr>
        <w:tab/>
      </w:r>
      <w:r w:rsidRPr="005B54D4">
        <w:rPr>
          <w:rFonts w:ascii="Times New Roman" w:hAnsi="Times New Roman" w:cs="Times New Roman"/>
          <w:sz w:val="28"/>
          <w:szCs w:val="28"/>
        </w:rPr>
        <w:tab/>
        <w:t xml:space="preserve"> </w:t>
      </w:r>
      <w:r w:rsidR="00B94095">
        <w:rPr>
          <w:rFonts w:ascii="Times New Roman" w:hAnsi="Times New Roman" w:cs="Times New Roman"/>
          <w:sz w:val="28"/>
          <w:szCs w:val="28"/>
        </w:rPr>
        <w:t xml:space="preserve"> </w:t>
      </w:r>
    </w:p>
    <w:p w14:paraId="06196266" w14:textId="2725B3E8" w:rsidR="005B54D4" w:rsidRPr="005B54D4" w:rsidRDefault="005B54D4" w:rsidP="005B54D4">
      <w:pPr>
        <w:pStyle w:val="a6"/>
        <w:jc w:val="both"/>
        <w:rPr>
          <w:rFonts w:ascii="Times New Roman" w:hAnsi="Times New Roman" w:cs="Times New Roman"/>
          <w:sz w:val="28"/>
          <w:szCs w:val="28"/>
        </w:rPr>
      </w:pPr>
      <w:r w:rsidRPr="005B54D4">
        <w:rPr>
          <w:rFonts w:ascii="Times New Roman" w:hAnsi="Times New Roman" w:cs="Times New Roman"/>
          <w:sz w:val="28"/>
          <w:szCs w:val="28"/>
        </w:rPr>
        <w:t>2. semnătura lipsește</w:t>
      </w:r>
    </w:p>
    <w:p w14:paraId="3DC57880" w14:textId="77777777" w:rsidR="00B94095" w:rsidRDefault="005B54D4" w:rsidP="005B54D4">
      <w:pPr>
        <w:pStyle w:val="a6"/>
        <w:jc w:val="both"/>
        <w:rPr>
          <w:rFonts w:ascii="Times New Roman" w:hAnsi="Times New Roman" w:cs="Times New Roman"/>
          <w:sz w:val="28"/>
          <w:szCs w:val="28"/>
        </w:rPr>
      </w:pPr>
      <w:r w:rsidRPr="005B54D4">
        <w:rPr>
          <w:rFonts w:ascii="Times New Roman" w:hAnsi="Times New Roman" w:cs="Times New Roman"/>
          <w:sz w:val="28"/>
          <w:szCs w:val="28"/>
        </w:rPr>
        <w:t xml:space="preserve">3. ștampila nu este lizibilă                                  </w:t>
      </w:r>
      <w:r w:rsidR="00B94095">
        <w:rPr>
          <w:rFonts w:ascii="Times New Roman" w:hAnsi="Times New Roman" w:cs="Times New Roman"/>
          <w:sz w:val="28"/>
          <w:szCs w:val="28"/>
        </w:rPr>
        <w:t xml:space="preserve"> </w:t>
      </w:r>
      <w:r w:rsidRPr="005B54D4">
        <w:rPr>
          <w:rFonts w:ascii="Times New Roman" w:hAnsi="Times New Roman" w:cs="Times New Roman"/>
          <w:sz w:val="28"/>
          <w:szCs w:val="28"/>
        </w:rPr>
        <w:t xml:space="preserve"> </w:t>
      </w:r>
    </w:p>
    <w:p w14:paraId="3E32D127" w14:textId="57ED182E" w:rsidR="005B54D4" w:rsidRPr="005B54D4" w:rsidRDefault="00B94095" w:rsidP="005B54D4">
      <w:pPr>
        <w:pStyle w:val="a6"/>
        <w:jc w:val="both"/>
        <w:rPr>
          <w:rFonts w:ascii="Times New Roman" w:hAnsi="Times New Roman" w:cs="Times New Roman"/>
          <w:sz w:val="28"/>
          <w:szCs w:val="28"/>
        </w:rPr>
      </w:pPr>
      <w:r>
        <w:rPr>
          <w:rFonts w:ascii="Times New Roman" w:hAnsi="Times New Roman" w:cs="Times New Roman"/>
          <w:sz w:val="28"/>
          <w:szCs w:val="28"/>
        </w:rPr>
        <w:t xml:space="preserve">4. caseta nu este completată în </w:t>
      </w:r>
      <w:r w:rsidR="005B54D4" w:rsidRPr="005B54D4">
        <w:rPr>
          <w:rFonts w:ascii="Times New Roman" w:hAnsi="Times New Roman" w:cs="Times New Roman"/>
          <w:sz w:val="28"/>
          <w:szCs w:val="28"/>
        </w:rPr>
        <w:t>totalitate</w:t>
      </w:r>
    </w:p>
    <w:p w14:paraId="05BE7BBE" w14:textId="77777777" w:rsidR="00B94095" w:rsidRDefault="005B54D4" w:rsidP="005B54D4">
      <w:pPr>
        <w:pStyle w:val="a6"/>
        <w:jc w:val="both"/>
        <w:rPr>
          <w:rFonts w:ascii="Times New Roman" w:hAnsi="Times New Roman" w:cs="Times New Roman"/>
          <w:sz w:val="28"/>
          <w:szCs w:val="28"/>
        </w:rPr>
      </w:pPr>
      <w:r w:rsidRPr="005B54D4">
        <w:rPr>
          <w:rFonts w:ascii="Times New Roman" w:hAnsi="Times New Roman" w:cs="Times New Roman"/>
          <w:sz w:val="28"/>
          <w:szCs w:val="28"/>
        </w:rPr>
        <w:t>5. au fos</w:t>
      </w:r>
      <w:r w:rsidR="00B94095">
        <w:rPr>
          <w:rFonts w:ascii="Times New Roman" w:hAnsi="Times New Roman" w:cs="Times New Roman"/>
          <w:sz w:val="28"/>
          <w:szCs w:val="28"/>
        </w:rPr>
        <w:t xml:space="preserve">t făcute corecturi fără a fi </w:t>
      </w:r>
      <w:r w:rsidR="00B94095">
        <w:rPr>
          <w:rFonts w:ascii="Times New Roman" w:hAnsi="Times New Roman" w:cs="Times New Roman"/>
          <w:sz w:val="28"/>
          <w:szCs w:val="28"/>
        </w:rPr>
        <w:tab/>
        <w:t xml:space="preserve">               </w:t>
      </w:r>
    </w:p>
    <w:p w14:paraId="3E8E90C5" w14:textId="3D24977B" w:rsidR="005B54D4" w:rsidRPr="005B54D4" w:rsidRDefault="00B94095" w:rsidP="005B54D4">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5B54D4" w:rsidRPr="005B54D4">
        <w:rPr>
          <w:rFonts w:ascii="Times New Roman" w:hAnsi="Times New Roman" w:cs="Times New Roman"/>
          <w:sz w:val="28"/>
          <w:szCs w:val="28"/>
        </w:rPr>
        <w:t>6. formularul conține ștersături certific</w:t>
      </w:r>
      <w:r>
        <w:rPr>
          <w:rFonts w:ascii="Times New Roman" w:hAnsi="Times New Roman" w:cs="Times New Roman"/>
          <w:sz w:val="28"/>
          <w:szCs w:val="28"/>
        </w:rPr>
        <w:t>ate și autentificate</w:t>
      </w:r>
      <w:r>
        <w:rPr>
          <w:rFonts w:ascii="Times New Roman" w:hAnsi="Times New Roman" w:cs="Times New Roman"/>
          <w:sz w:val="28"/>
          <w:szCs w:val="28"/>
        </w:rPr>
        <w:tab/>
      </w:r>
      <w:r w:rsidR="005B54D4" w:rsidRPr="005B54D4">
        <w:rPr>
          <w:rFonts w:ascii="Times New Roman" w:hAnsi="Times New Roman" w:cs="Times New Roman"/>
          <w:sz w:val="28"/>
          <w:szCs w:val="28"/>
        </w:rPr>
        <w:t>și/sau modificări</w:t>
      </w:r>
    </w:p>
    <w:p w14:paraId="7DB2B267" w14:textId="77777777" w:rsidR="00B94095" w:rsidRDefault="005B54D4" w:rsidP="005B54D4">
      <w:pPr>
        <w:pStyle w:val="a6"/>
        <w:jc w:val="both"/>
        <w:rPr>
          <w:rFonts w:ascii="Times New Roman" w:hAnsi="Times New Roman" w:cs="Times New Roman"/>
          <w:sz w:val="28"/>
          <w:szCs w:val="28"/>
        </w:rPr>
      </w:pPr>
      <w:r w:rsidRPr="005B54D4">
        <w:rPr>
          <w:rFonts w:ascii="Times New Roman" w:hAnsi="Times New Roman" w:cs="Times New Roman"/>
          <w:sz w:val="28"/>
          <w:szCs w:val="28"/>
        </w:rPr>
        <w:t xml:space="preserve"> 7 ștampila nu este recunoscută</w:t>
      </w:r>
      <w:r w:rsidRPr="005B54D4">
        <w:rPr>
          <w:rFonts w:ascii="Times New Roman" w:hAnsi="Times New Roman" w:cs="Times New Roman"/>
          <w:sz w:val="28"/>
          <w:szCs w:val="28"/>
        </w:rPr>
        <w:tab/>
      </w:r>
      <w:r w:rsidRPr="005B54D4">
        <w:rPr>
          <w:rFonts w:ascii="Times New Roman" w:hAnsi="Times New Roman" w:cs="Times New Roman"/>
          <w:sz w:val="28"/>
          <w:szCs w:val="28"/>
        </w:rPr>
        <w:tab/>
      </w:r>
      <w:r w:rsidRPr="005B54D4">
        <w:rPr>
          <w:rFonts w:ascii="Times New Roman" w:hAnsi="Times New Roman" w:cs="Times New Roman"/>
          <w:sz w:val="28"/>
          <w:szCs w:val="28"/>
        </w:rPr>
        <w:tab/>
      </w:r>
    </w:p>
    <w:p w14:paraId="7E54B9F8" w14:textId="0A9F0359" w:rsidR="005B54D4" w:rsidRPr="005B54D4" w:rsidRDefault="00B94095" w:rsidP="005B54D4">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5B54D4" w:rsidRPr="005B54D4">
        <w:rPr>
          <w:rFonts w:ascii="Times New Roman" w:hAnsi="Times New Roman" w:cs="Times New Roman"/>
          <w:sz w:val="28"/>
          <w:szCs w:val="28"/>
        </w:rPr>
        <w:t xml:space="preserve">8. lipsesc informațiile privind </w:t>
      </w:r>
      <w:r w:rsidRPr="005B54D4">
        <w:rPr>
          <w:rFonts w:ascii="Times New Roman" w:hAnsi="Times New Roman" w:cs="Times New Roman"/>
          <w:sz w:val="28"/>
          <w:szCs w:val="28"/>
        </w:rPr>
        <w:t>utilizarea sau destinația</w:t>
      </w:r>
    </w:p>
    <w:p w14:paraId="136F4839" w14:textId="36CA5155" w:rsidR="005B54D4" w:rsidRPr="005B54D4" w:rsidRDefault="005B54D4" w:rsidP="005B54D4">
      <w:pPr>
        <w:pStyle w:val="a6"/>
        <w:jc w:val="both"/>
        <w:rPr>
          <w:rFonts w:ascii="Times New Roman" w:hAnsi="Times New Roman" w:cs="Times New Roman"/>
          <w:sz w:val="28"/>
          <w:szCs w:val="28"/>
        </w:rPr>
      </w:pPr>
      <w:r w:rsidRPr="005B54D4">
        <w:rPr>
          <w:rFonts w:ascii="Times New Roman" w:hAnsi="Times New Roman" w:cs="Times New Roman"/>
          <w:sz w:val="28"/>
          <w:szCs w:val="28"/>
        </w:rPr>
        <w:t xml:space="preserve"> 9. alte motive (se specifică)                                            </w:t>
      </w:r>
    </w:p>
    <w:p w14:paraId="2F326031" w14:textId="77777777" w:rsidR="005B54D4" w:rsidRPr="005B54D4" w:rsidRDefault="005B54D4" w:rsidP="005B54D4">
      <w:pPr>
        <w:pStyle w:val="a6"/>
        <w:jc w:val="both"/>
        <w:rPr>
          <w:rFonts w:ascii="Times New Roman" w:hAnsi="Times New Roman" w:cs="Times New Roman"/>
          <w:sz w:val="28"/>
          <w:szCs w:val="28"/>
        </w:rPr>
      </w:pPr>
    </w:p>
    <w:p w14:paraId="3AA0F518" w14:textId="77777777" w:rsidR="005B54D4" w:rsidRPr="005B54D4" w:rsidRDefault="005B54D4" w:rsidP="005B54D4">
      <w:pPr>
        <w:pStyle w:val="a6"/>
        <w:jc w:val="both"/>
        <w:rPr>
          <w:rFonts w:ascii="Times New Roman" w:hAnsi="Times New Roman" w:cs="Times New Roman"/>
          <w:sz w:val="28"/>
          <w:szCs w:val="28"/>
        </w:rPr>
      </w:pPr>
      <w:r w:rsidRPr="005B54D4">
        <w:rPr>
          <w:rFonts w:ascii="Times New Roman" w:hAnsi="Times New Roman" w:cs="Times New Roman"/>
          <w:sz w:val="28"/>
          <w:szCs w:val="28"/>
        </w:rPr>
        <w:t>Locul: …................</w:t>
      </w:r>
    </w:p>
    <w:p w14:paraId="4BE76386" w14:textId="77777777" w:rsidR="005B54D4" w:rsidRPr="005B54D4" w:rsidRDefault="005B54D4" w:rsidP="005B54D4">
      <w:pPr>
        <w:pStyle w:val="a6"/>
        <w:jc w:val="both"/>
        <w:rPr>
          <w:rFonts w:ascii="Times New Roman" w:hAnsi="Times New Roman" w:cs="Times New Roman"/>
          <w:sz w:val="28"/>
          <w:szCs w:val="28"/>
        </w:rPr>
      </w:pPr>
      <w:r w:rsidRPr="005B54D4">
        <w:rPr>
          <w:rFonts w:ascii="Times New Roman" w:hAnsi="Times New Roman" w:cs="Times New Roman"/>
          <w:sz w:val="28"/>
          <w:szCs w:val="28"/>
        </w:rPr>
        <w:t>Data: …......................</w:t>
      </w:r>
    </w:p>
    <w:p w14:paraId="06E1E24D" w14:textId="77777777" w:rsidR="005B54D4" w:rsidRPr="005B54D4" w:rsidRDefault="005B54D4" w:rsidP="005B54D4">
      <w:pPr>
        <w:pStyle w:val="a6"/>
        <w:jc w:val="both"/>
        <w:rPr>
          <w:rFonts w:ascii="Times New Roman" w:hAnsi="Times New Roman" w:cs="Times New Roman"/>
          <w:sz w:val="28"/>
          <w:szCs w:val="28"/>
        </w:rPr>
      </w:pPr>
      <w:r w:rsidRPr="005B54D4">
        <w:rPr>
          <w:rFonts w:ascii="Times New Roman" w:hAnsi="Times New Roman" w:cs="Times New Roman"/>
          <w:sz w:val="28"/>
          <w:szCs w:val="28"/>
        </w:rPr>
        <w:t>Semnătura............................... (Ștampilă)</w:t>
      </w:r>
    </w:p>
    <w:p w14:paraId="22B3568D" w14:textId="77777777" w:rsidR="005B54D4" w:rsidRPr="005B54D4" w:rsidRDefault="005B54D4" w:rsidP="005B54D4">
      <w:pPr>
        <w:pStyle w:val="a6"/>
        <w:jc w:val="both"/>
        <w:rPr>
          <w:rFonts w:ascii="Times New Roman" w:hAnsi="Times New Roman" w:cs="Times New Roman"/>
          <w:sz w:val="28"/>
          <w:szCs w:val="28"/>
        </w:rPr>
      </w:pPr>
    </w:p>
    <w:p w14:paraId="550C2A00" w14:textId="77777777" w:rsidR="005B54D4" w:rsidRPr="005B54D4" w:rsidRDefault="005B54D4" w:rsidP="005B54D4">
      <w:pPr>
        <w:pStyle w:val="a6"/>
        <w:jc w:val="both"/>
        <w:rPr>
          <w:rFonts w:ascii="Times New Roman" w:hAnsi="Times New Roman" w:cs="Times New Roman"/>
          <w:sz w:val="28"/>
          <w:szCs w:val="28"/>
        </w:rPr>
      </w:pPr>
      <w:r w:rsidRPr="005B54D4">
        <w:rPr>
          <w:rFonts w:ascii="Times New Roman" w:hAnsi="Times New Roman" w:cs="Times New Roman"/>
          <w:sz w:val="28"/>
          <w:szCs w:val="28"/>
        </w:rPr>
        <w:t>(1) Se indică numărul casetelor care corespund verificărilor solicitate</w:t>
      </w:r>
    </w:p>
    <w:p w14:paraId="4EB4267A" w14:textId="77777777" w:rsidR="005B54D4" w:rsidRPr="005B54D4" w:rsidRDefault="005B54D4" w:rsidP="005B54D4">
      <w:pPr>
        <w:pStyle w:val="a6"/>
        <w:jc w:val="both"/>
        <w:rPr>
          <w:rFonts w:ascii="Times New Roman" w:hAnsi="Times New Roman" w:cs="Times New Roman"/>
          <w:sz w:val="28"/>
          <w:szCs w:val="28"/>
        </w:rPr>
      </w:pPr>
    </w:p>
    <w:p w14:paraId="70350669" w14:textId="77777777" w:rsidR="005B54D4" w:rsidRPr="005B54D4" w:rsidRDefault="005B54D4" w:rsidP="005B54D4">
      <w:pPr>
        <w:pStyle w:val="a6"/>
        <w:jc w:val="both"/>
        <w:rPr>
          <w:rFonts w:ascii="Times New Roman" w:hAnsi="Times New Roman" w:cs="Times New Roman"/>
          <w:sz w:val="28"/>
          <w:szCs w:val="28"/>
        </w:rPr>
      </w:pPr>
      <w:r w:rsidRPr="005B54D4">
        <w:rPr>
          <w:rFonts w:ascii="Times New Roman" w:hAnsi="Times New Roman" w:cs="Times New Roman"/>
          <w:sz w:val="28"/>
          <w:szCs w:val="28"/>
        </w:rPr>
        <w:t>IV. REZULTATUL CONTROLULUI</w:t>
      </w:r>
    </w:p>
    <w:p w14:paraId="3D43E028" w14:textId="77777777" w:rsidR="005B54D4" w:rsidRPr="005B54D4" w:rsidRDefault="005B54D4" w:rsidP="005B54D4">
      <w:pPr>
        <w:pStyle w:val="a6"/>
        <w:jc w:val="both"/>
        <w:rPr>
          <w:rFonts w:ascii="Times New Roman" w:hAnsi="Times New Roman" w:cs="Times New Roman"/>
          <w:sz w:val="28"/>
          <w:szCs w:val="28"/>
        </w:rPr>
      </w:pPr>
    </w:p>
    <w:p w14:paraId="6FFB3BAA" w14:textId="77777777" w:rsidR="005B54D4" w:rsidRPr="005B54D4" w:rsidRDefault="005B54D4" w:rsidP="005B54D4">
      <w:pPr>
        <w:pStyle w:val="a6"/>
        <w:jc w:val="both"/>
        <w:rPr>
          <w:rFonts w:ascii="Times New Roman" w:hAnsi="Times New Roman" w:cs="Times New Roman"/>
          <w:sz w:val="28"/>
          <w:szCs w:val="28"/>
        </w:rPr>
      </w:pPr>
      <w:r w:rsidRPr="005B54D4">
        <w:rPr>
          <w:rFonts w:ascii="Times New Roman" w:hAnsi="Times New Roman" w:cs="Times New Roman"/>
          <w:sz w:val="28"/>
          <w:szCs w:val="28"/>
        </w:rPr>
        <w:t>A. Ștampila și semnătura sunt autentice</w:t>
      </w:r>
    </w:p>
    <w:p w14:paraId="142CE07F" w14:textId="77777777" w:rsidR="005B54D4" w:rsidRPr="005B54D4" w:rsidRDefault="005B54D4" w:rsidP="005B54D4">
      <w:pPr>
        <w:pStyle w:val="a6"/>
        <w:jc w:val="both"/>
        <w:rPr>
          <w:rFonts w:ascii="Times New Roman" w:hAnsi="Times New Roman" w:cs="Times New Roman"/>
          <w:sz w:val="28"/>
          <w:szCs w:val="28"/>
        </w:rPr>
      </w:pPr>
    </w:p>
    <w:p w14:paraId="4590161E" w14:textId="0FB5947C" w:rsidR="005B54D4" w:rsidRPr="005B54D4" w:rsidRDefault="005B54D4" w:rsidP="005B54D4">
      <w:pPr>
        <w:pStyle w:val="a6"/>
        <w:jc w:val="both"/>
        <w:rPr>
          <w:rFonts w:ascii="Times New Roman" w:hAnsi="Times New Roman" w:cs="Times New Roman"/>
          <w:sz w:val="28"/>
          <w:szCs w:val="28"/>
        </w:rPr>
      </w:pPr>
      <w:r w:rsidRPr="005B54D4">
        <w:rPr>
          <w:rFonts w:ascii="Times New Roman" w:hAnsi="Times New Roman" w:cs="Times New Roman"/>
          <w:sz w:val="28"/>
          <w:szCs w:val="28"/>
        </w:rPr>
        <w:lastRenderedPageBreak/>
        <w:t>B. Formularul nu a fost prezent</w:t>
      </w:r>
      <w:r w:rsidR="00B94095">
        <w:rPr>
          <w:rFonts w:ascii="Times New Roman" w:hAnsi="Times New Roman" w:cs="Times New Roman"/>
          <w:sz w:val="28"/>
          <w:szCs w:val="28"/>
        </w:rPr>
        <w:t>at autorităților competente și</w:t>
      </w:r>
    </w:p>
    <w:p w14:paraId="6E13093E" w14:textId="5B47C4D7" w:rsidR="005B54D4" w:rsidRPr="005B54D4" w:rsidRDefault="00B94095" w:rsidP="005B54D4">
      <w:pPr>
        <w:pStyle w:val="a6"/>
        <w:jc w:val="both"/>
        <w:rPr>
          <w:rFonts w:ascii="Times New Roman" w:hAnsi="Times New Roman" w:cs="Times New Roman"/>
          <w:sz w:val="28"/>
          <w:szCs w:val="28"/>
        </w:rPr>
      </w:pPr>
      <w:r>
        <w:rPr>
          <w:rFonts w:ascii="Times New Roman" w:hAnsi="Times New Roman" w:cs="Times New Roman"/>
          <w:sz w:val="28"/>
          <w:szCs w:val="28"/>
        </w:rPr>
        <w:t>1</w:t>
      </w:r>
      <w:r w:rsidR="005B54D4" w:rsidRPr="005B54D4">
        <w:rPr>
          <w:rFonts w:ascii="Times New Roman" w:hAnsi="Times New Roman" w:cs="Times New Roman"/>
          <w:sz w:val="28"/>
          <w:szCs w:val="28"/>
        </w:rPr>
        <w:t>.</w:t>
      </w:r>
      <w:r w:rsidR="005B54D4" w:rsidRPr="005B54D4">
        <w:rPr>
          <w:rFonts w:ascii="Times New Roman" w:hAnsi="Times New Roman" w:cs="Times New Roman"/>
          <w:sz w:val="28"/>
          <w:szCs w:val="28"/>
        </w:rPr>
        <w:tab/>
        <w:t>există suspic</w:t>
      </w:r>
      <w:r>
        <w:rPr>
          <w:rFonts w:ascii="Times New Roman" w:hAnsi="Times New Roman" w:cs="Times New Roman"/>
          <w:sz w:val="28"/>
          <w:szCs w:val="28"/>
        </w:rPr>
        <w:t>iuni de falsificare a ștampilei</w:t>
      </w:r>
    </w:p>
    <w:p w14:paraId="6B566F0E" w14:textId="2E486302" w:rsidR="005B54D4" w:rsidRPr="005B54D4" w:rsidRDefault="00B94095" w:rsidP="005B54D4">
      <w:pPr>
        <w:pStyle w:val="a6"/>
        <w:jc w:val="both"/>
        <w:rPr>
          <w:rFonts w:ascii="Times New Roman" w:hAnsi="Times New Roman" w:cs="Times New Roman"/>
          <w:sz w:val="28"/>
          <w:szCs w:val="28"/>
        </w:rPr>
      </w:pPr>
      <w:r>
        <w:rPr>
          <w:rFonts w:ascii="Times New Roman" w:hAnsi="Times New Roman" w:cs="Times New Roman"/>
          <w:sz w:val="28"/>
          <w:szCs w:val="28"/>
        </w:rPr>
        <w:t>2</w:t>
      </w:r>
      <w:r w:rsidR="005B54D4" w:rsidRPr="005B54D4">
        <w:rPr>
          <w:rFonts w:ascii="Times New Roman" w:hAnsi="Times New Roman" w:cs="Times New Roman"/>
          <w:sz w:val="28"/>
          <w:szCs w:val="28"/>
        </w:rPr>
        <w:t>.</w:t>
      </w:r>
      <w:r w:rsidR="005B54D4" w:rsidRPr="005B54D4">
        <w:rPr>
          <w:rFonts w:ascii="Times New Roman" w:hAnsi="Times New Roman" w:cs="Times New Roman"/>
          <w:sz w:val="28"/>
          <w:szCs w:val="28"/>
        </w:rPr>
        <w:tab/>
        <w:t>ștampila pare să fi fost aplicată neregulamentar</w:t>
      </w:r>
    </w:p>
    <w:p w14:paraId="6DEF5CB3" w14:textId="7D779D87" w:rsidR="005B54D4" w:rsidRPr="005B54D4" w:rsidRDefault="00B94095" w:rsidP="005B54D4">
      <w:pPr>
        <w:pStyle w:val="a6"/>
        <w:jc w:val="both"/>
        <w:rPr>
          <w:rFonts w:ascii="Times New Roman" w:hAnsi="Times New Roman" w:cs="Times New Roman"/>
          <w:sz w:val="28"/>
          <w:szCs w:val="28"/>
        </w:rPr>
      </w:pPr>
      <w:r>
        <w:rPr>
          <w:rFonts w:ascii="Times New Roman" w:hAnsi="Times New Roman" w:cs="Times New Roman"/>
          <w:sz w:val="28"/>
          <w:szCs w:val="28"/>
        </w:rPr>
        <w:t>3</w:t>
      </w:r>
      <w:r w:rsidR="005B54D4" w:rsidRPr="005B54D4">
        <w:rPr>
          <w:rFonts w:ascii="Times New Roman" w:hAnsi="Times New Roman" w:cs="Times New Roman"/>
          <w:sz w:val="28"/>
          <w:szCs w:val="28"/>
        </w:rPr>
        <w:t>.</w:t>
      </w:r>
      <w:r w:rsidR="005B54D4" w:rsidRPr="005B54D4">
        <w:rPr>
          <w:rFonts w:ascii="Times New Roman" w:hAnsi="Times New Roman" w:cs="Times New Roman"/>
          <w:sz w:val="28"/>
          <w:szCs w:val="28"/>
        </w:rPr>
        <w:tab/>
        <w:t>semnătura nu aparține oficialului responsabil de pe lângă autoritățile competente</w:t>
      </w:r>
    </w:p>
    <w:p w14:paraId="12C43F88" w14:textId="77777777" w:rsidR="005B54D4" w:rsidRPr="005B54D4" w:rsidRDefault="005B54D4" w:rsidP="005B54D4">
      <w:pPr>
        <w:pStyle w:val="a6"/>
        <w:jc w:val="both"/>
        <w:rPr>
          <w:rFonts w:ascii="Times New Roman" w:hAnsi="Times New Roman" w:cs="Times New Roman"/>
          <w:sz w:val="28"/>
          <w:szCs w:val="28"/>
        </w:rPr>
      </w:pPr>
    </w:p>
    <w:p w14:paraId="0DC60BAB" w14:textId="77777777" w:rsidR="005B54D4" w:rsidRPr="005B54D4" w:rsidRDefault="005B54D4" w:rsidP="005B54D4">
      <w:pPr>
        <w:pStyle w:val="a6"/>
        <w:jc w:val="both"/>
        <w:rPr>
          <w:rFonts w:ascii="Times New Roman" w:hAnsi="Times New Roman" w:cs="Times New Roman"/>
          <w:sz w:val="28"/>
          <w:szCs w:val="28"/>
        </w:rPr>
      </w:pPr>
      <w:r w:rsidRPr="005B54D4">
        <w:rPr>
          <w:rFonts w:ascii="Times New Roman" w:hAnsi="Times New Roman" w:cs="Times New Roman"/>
          <w:sz w:val="28"/>
          <w:szCs w:val="28"/>
        </w:rPr>
        <w:t>C.</w:t>
      </w:r>
      <w:r w:rsidRPr="005B54D4">
        <w:rPr>
          <w:rFonts w:ascii="Times New Roman" w:hAnsi="Times New Roman" w:cs="Times New Roman"/>
          <w:sz w:val="28"/>
          <w:szCs w:val="28"/>
        </w:rPr>
        <w:tab/>
        <w:t>Mențiunile sunt corecte</w:t>
      </w:r>
    </w:p>
    <w:p w14:paraId="01BA48A3" w14:textId="77777777" w:rsidR="005B54D4" w:rsidRPr="005B54D4" w:rsidRDefault="005B54D4" w:rsidP="005B54D4">
      <w:pPr>
        <w:pStyle w:val="a6"/>
        <w:jc w:val="both"/>
        <w:rPr>
          <w:rFonts w:ascii="Times New Roman" w:hAnsi="Times New Roman" w:cs="Times New Roman"/>
          <w:sz w:val="28"/>
          <w:szCs w:val="28"/>
        </w:rPr>
      </w:pPr>
    </w:p>
    <w:p w14:paraId="62813A74" w14:textId="77777777" w:rsidR="005B54D4" w:rsidRPr="005B54D4" w:rsidRDefault="005B54D4" w:rsidP="005B54D4">
      <w:pPr>
        <w:pStyle w:val="a6"/>
        <w:jc w:val="both"/>
        <w:rPr>
          <w:rFonts w:ascii="Times New Roman" w:hAnsi="Times New Roman" w:cs="Times New Roman"/>
          <w:sz w:val="28"/>
          <w:szCs w:val="28"/>
        </w:rPr>
      </w:pPr>
      <w:r w:rsidRPr="005B54D4">
        <w:rPr>
          <w:rFonts w:ascii="Times New Roman" w:hAnsi="Times New Roman" w:cs="Times New Roman"/>
          <w:sz w:val="28"/>
          <w:szCs w:val="28"/>
        </w:rPr>
        <w:t>D.</w:t>
      </w:r>
      <w:r w:rsidRPr="005B54D4">
        <w:rPr>
          <w:rFonts w:ascii="Times New Roman" w:hAnsi="Times New Roman" w:cs="Times New Roman"/>
          <w:sz w:val="28"/>
          <w:szCs w:val="28"/>
        </w:rPr>
        <w:tab/>
        <w:t>Mențiunile nu sunt corecte: acestea ar trebui să conțină următoarele:</w:t>
      </w:r>
    </w:p>
    <w:p w14:paraId="12AC588D" w14:textId="77777777" w:rsidR="005B54D4" w:rsidRPr="005B54D4" w:rsidRDefault="005B54D4" w:rsidP="005B54D4">
      <w:pPr>
        <w:pStyle w:val="a6"/>
        <w:jc w:val="both"/>
        <w:rPr>
          <w:rFonts w:ascii="Times New Roman" w:hAnsi="Times New Roman" w:cs="Times New Roman"/>
          <w:sz w:val="28"/>
          <w:szCs w:val="28"/>
        </w:rPr>
      </w:pPr>
    </w:p>
    <w:p w14:paraId="78CDCC9F" w14:textId="77777777" w:rsidR="005B54D4" w:rsidRPr="005B54D4" w:rsidRDefault="005B54D4" w:rsidP="005B54D4">
      <w:pPr>
        <w:pStyle w:val="a6"/>
        <w:jc w:val="both"/>
        <w:rPr>
          <w:rFonts w:ascii="Times New Roman" w:hAnsi="Times New Roman" w:cs="Times New Roman"/>
          <w:sz w:val="28"/>
          <w:szCs w:val="28"/>
        </w:rPr>
      </w:pPr>
      <w:r w:rsidRPr="005B54D4">
        <w:rPr>
          <w:rFonts w:ascii="Times New Roman" w:hAnsi="Times New Roman" w:cs="Times New Roman"/>
          <w:sz w:val="28"/>
          <w:szCs w:val="28"/>
        </w:rPr>
        <w:t>E.</w:t>
      </w:r>
      <w:r w:rsidRPr="005B54D4">
        <w:rPr>
          <w:rFonts w:ascii="Times New Roman" w:hAnsi="Times New Roman" w:cs="Times New Roman"/>
          <w:sz w:val="28"/>
          <w:szCs w:val="28"/>
        </w:rPr>
        <w:tab/>
        <w:t>Observații:</w:t>
      </w:r>
    </w:p>
    <w:p w14:paraId="0A2FE0D5" w14:textId="77777777" w:rsidR="005B54D4" w:rsidRPr="005B54D4" w:rsidRDefault="005B54D4" w:rsidP="005B54D4">
      <w:pPr>
        <w:pStyle w:val="a6"/>
        <w:jc w:val="both"/>
        <w:rPr>
          <w:rFonts w:ascii="Times New Roman" w:hAnsi="Times New Roman" w:cs="Times New Roman"/>
          <w:sz w:val="28"/>
          <w:szCs w:val="28"/>
        </w:rPr>
      </w:pPr>
    </w:p>
    <w:p w14:paraId="49553EE4" w14:textId="77777777" w:rsidR="00B94095" w:rsidRDefault="005B54D4" w:rsidP="005B54D4">
      <w:pPr>
        <w:pStyle w:val="a6"/>
        <w:jc w:val="both"/>
        <w:rPr>
          <w:rFonts w:ascii="Times New Roman" w:hAnsi="Times New Roman" w:cs="Times New Roman"/>
          <w:sz w:val="28"/>
          <w:szCs w:val="28"/>
        </w:rPr>
      </w:pPr>
      <w:r w:rsidRPr="005B54D4">
        <w:rPr>
          <w:rFonts w:ascii="Times New Roman" w:hAnsi="Times New Roman" w:cs="Times New Roman"/>
          <w:sz w:val="28"/>
          <w:szCs w:val="28"/>
        </w:rPr>
        <w:t>1. ștampila a fost aplicată lizibil</w:t>
      </w:r>
      <w:r w:rsidRPr="005B54D4">
        <w:rPr>
          <w:rFonts w:ascii="Times New Roman" w:hAnsi="Times New Roman" w:cs="Times New Roman"/>
          <w:sz w:val="28"/>
          <w:szCs w:val="28"/>
        </w:rPr>
        <w:tab/>
      </w:r>
      <w:r w:rsidRPr="005B54D4">
        <w:rPr>
          <w:rFonts w:ascii="Times New Roman" w:hAnsi="Times New Roman" w:cs="Times New Roman"/>
          <w:sz w:val="28"/>
          <w:szCs w:val="28"/>
        </w:rPr>
        <w:tab/>
      </w:r>
      <w:r w:rsidRPr="005B54D4">
        <w:rPr>
          <w:rFonts w:ascii="Times New Roman" w:hAnsi="Times New Roman" w:cs="Times New Roman"/>
          <w:sz w:val="28"/>
          <w:szCs w:val="28"/>
        </w:rPr>
        <w:tab/>
      </w:r>
    </w:p>
    <w:p w14:paraId="38812B13" w14:textId="77777777" w:rsidR="00B94095" w:rsidRDefault="005B54D4" w:rsidP="005B54D4">
      <w:pPr>
        <w:pStyle w:val="a6"/>
        <w:jc w:val="both"/>
        <w:rPr>
          <w:rFonts w:ascii="Times New Roman" w:hAnsi="Times New Roman" w:cs="Times New Roman"/>
          <w:sz w:val="28"/>
          <w:szCs w:val="28"/>
        </w:rPr>
      </w:pPr>
      <w:r w:rsidRPr="005B54D4">
        <w:rPr>
          <w:rFonts w:ascii="Times New Roman" w:hAnsi="Times New Roman" w:cs="Times New Roman"/>
          <w:sz w:val="28"/>
          <w:szCs w:val="28"/>
        </w:rPr>
        <w:t xml:space="preserve">2. semnătura fost introdusă         </w:t>
      </w:r>
    </w:p>
    <w:p w14:paraId="0F902472" w14:textId="1D5AE27B" w:rsidR="00B94095" w:rsidRDefault="005B54D4" w:rsidP="005B54D4">
      <w:pPr>
        <w:pStyle w:val="a6"/>
        <w:jc w:val="both"/>
        <w:rPr>
          <w:rFonts w:ascii="Times New Roman" w:hAnsi="Times New Roman" w:cs="Times New Roman"/>
          <w:sz w:val="28"/>
          <w:szCs w:val="28"/>
        </w:rPr>
      </w:pPr>
      <w:r w:rsidRPr="005B54D4">
        <w:rPr>
          <w:rFonts w:ascii="Times New Roman" w:hAnsi="Times New Roman" w:cs="Times New Roman"/>
          <w:sz w:val="28"/>
          <w:szCs w:val="28"/>
        </w:rPr>
        <w:t>3. caseta a fost completată</w:t>
      </w:r>
      <w:r w:rsidRPr="005B54D4">
        <w:rPr>
          <w:rFonts w:ascii="Times New Roman" w:hAnsi="Times New Roman" w:cs="Times New Roman"/>
          <w:sz w:val="28"/>
          <w:szCs w:val="28"/>
        </w:rPr>
        <w:tab/>
      </w:r>
      <w:r w:rsidRPr="005B54D4">
        <w:rPr>
          <w:rFonts w:ascii="Times New Roman" w:hAnsi="Times New Roman" w:cs="Times New Roman"/>
          <w:sz w:val="28"/>
          <w:szCs w:val="28"/>
        </w:rPr>
        <w:tab/>
      </w:r>
      <w:r w:rsidRPr="005B54D4">
        <w:rPr>
          <w:rFonts w:ascii="Times New Roman" w:hAnsi="Times New Roman" w:cs="Times New Roman"/>
          <w:sz w:val="28"/>
          <w:szCs w:val="28"/>
        </w:rPr>
        <w:tab/>
      </w:r>
      <w:r w:rsidRPr="005B54D4">
        <w:rPr>
          <w:rFonts w:ascii="Times New Roman" w:hAnsi="Times New Roman" w:cs="Times New Roman"/>
          <w:sz w:val="28"/>
          <w:szCs w:val="28"/>
        </w:rPr>
        <w:tab/>
      </w:r>
    </w:p>
    <w:p w14:paraId="125DA2C4" w14:textId="5CA2E904" w:rsidR="005B54D4" w:rsidRPr="005B54D4" w:rsidRDefault="005B54D4" w:rsidP="005B54D4">
      <w:pPr>
        <w:pStyle w:val="a6"/>
        <w:jc w:val="both"/>
        <w:rPr>
          <w:rFonts w:ascii="Times New Roman" w:hAnsi="Times New Roman" w:cs="Times New Roman"/>
          <w:sz w:val="28"/>
          <w:szCs w:val="28"/>
        </w:rPr>
      </w:pPr>
      <w:r w:rsidRPr="005B54D4">
        <w:rPr>
          <w:rFonts w:ascii="Times New Roman" w:hAnsi="Times New Roman" w:cs="Times New Roman"/>
          <w:sz w:val="28"/>
          <w:szCs w:val="28"/>
        </w:rPr>
        <w:t>4. cor</w:t>
      </w:r>
      <w:r w:rsidR="00B94095">
        <w:rPr>
          <w:rFonts w:ascii="Times New Roman" w:hAnsi="Times New Roman" w:cs="Times New Roman"/>
          <w:sz w:val="28"/>
          <w:szCs w:val="28"/>
        </w:rPr>
        <w:t xml:space="preserve">ecturile au fost certificate și </w:t>
      </w:r>
      <w:r w:rsidRPr="005B54D4">
        <w:rPr>
          <w:rFonts w:ascii="Times New Roman" w:hAnsi="Times New Roman" w:cs="Times New Roman"/>
          <w:sz w:val="28"/>
          <w:szCs w:val="28"/>
        </w:rPr>
        <w:t>autentificate</w:t>
      </w:r>
    </w:p>
    <w:p w14:paraId="6056DE27" w14:textId="480BDAA2" w:rsidR="00B94095" w:rsidRDefault="005B54D4" w:rsidP="005B54D4">
      <w:pPr>
        <w:pStyle w:val="a6"/>
        <w:jc w:val="both"/>
        <w:rPr>
          <w:rFonts w:ascii="Times New Roman" w:hAnsi="Times New Roman" w:cs="Times New Roman"/>
          <w:sz w:val="28"/>
          <w:szCs w:val="28"/>
        </w:rPr>
      </w:pPr>
      <w:r w:rsidRPr="005B54D4">
        <w:rPr>
          <w:rFonts w:ascii="Times New Roman" w:hAnsi="Times New Roman" w:cs="Times New Roman"/>
          <w:sz w:val="28"/>
          <w:szCs w:val="28"/>
        </w:rPr>
        <w:t>5. ștersăturile și/sau modificările s-au datorat:</w:t>
      </w:r>
      <w:r w:rsidRPr="005B54D4">
        <w:rPr>
          <w:rFonts w:ascii="Times New Roman" w:hAnsi="Times New Roman" w:cs="Times New Roman"/>
          <w:sz w:val="28"/>
          <w:szCs w:val="28"/>
        </w:rPr>
        <w:tab/>
      </w:r>
    </w:p>
    <w:p w14:paraId="25C5F805" w14:textId="4BD3E704" w:rsidR="005B54D4" w:rsidRPr="005B54D4" w:rsidRDefault="005B54D4" w:rsidP="005B54D4">
      <w:pPr>
        <w:pStyle w:val="a6"/>
        <w:jc w:val="both"/>
        <w:rPr>
          <w:rFonts w:ascii="Times New Roman" w:hAnsi="Times New Roman" w:cs="Times New Roman"/>
          <w:sz w:val="28"/>
          <w:szCs w:val="28"/>
        </w:rPr>
      </w:pPr>
      <w:r w:rsidRPr="005B54D4">
        <w:rPr>
          <w:rFonts w:ascii="Times New Roman" w:hAnsi="Times New Roman" w:cs="Times New Roman"/>
          <w:sz w:val="28"/>
          <w:szCs w:val="28"/>
        </w:rPr>
        <w:t>6. ș</w:t>
      </w:r>
      <w:r w:rsidR="00B94095">
        <w:rPr>
          <w:rFonts w:ascii="Times New Roman" w:hAnsi="Times New Roman" w:cs="Times New Roman"/>
          <w:sz w:val="28"/>
          <w:szCs w:val="28"/>
        </w:rPr>
        <w:t xml:space="preserve">tampila este autentică și poate </w:t>
      </w:r>
      <w:r w:rsidRPr="005B54D4">
        <w:rPr>
          <w:rFonts w:ascii="Times New Roman" w:hAnsi="Times New Roman" w:cs="Times New Roman"/>
          <w:sz w:val="28"/>
          <w:szCs w:val="28"/>
        </w:rPr>
        <w:t>fi acceptată</w:t>
      </w:r>
    </w:p>
    <w:p w14:paraId="21A2BC47" w14:textId="77777777" w:rsidR="00B94095" w:rsidRDefault="005B54D4" w:rsidP="005B54D4">
      <w:pPr>
        <w:pStyle w:val="a6"/>
        <w:jc w:val="both"/>
        <w:rPr>
          <w:rFonts w:ascii="Times New Roman" w:hAnsi="Times New Roman" w:cs="Times New Roman"/>
          <w:sz w:val="28"/>
          <w:szCs w:val="28"/>
        </w:rPr>
      </w:pPr>
      <w:r w:rsidRPr="005B54D4">
        <w:rPr>
          <w:rFonts w:ascii="Times New Roman" w:hAnsi="Times New Roman" w:cs="Times New Roman"/>
          <w:sz w:val="28"/>
          <w:szCs w:val="28"/>
        </w:rPr>
        <w:t>7. data a fost introdusă</w:t>
      </w:r>
      <w:r w:rsidRPr="005B54D4">
        <w:rPr>
          <w:rFonts w:ascii="Times New Roman" w:hAnsi="Times New Roman" w:cs="Times New Roman"/>
          <w:sz w:val="28"/>
          <w:szCs w:val="28"/>
        </w:rPr>
        <w:tab/>
      </w:r>
      <w:r w:rsidRPr="005B54D4">
        <w:rPr>
          <w:rFonts w:ascii="Times New Roman" w:hAnsi="Times New Roman" w:cs="Times New Roman"/>
          <w:sz w:val="28"/>
          <w:szCs w:val="28"/>
        </w:rPr>
        <w:tab/>
      </w:r>
      <w:r w:rsidRPr="005B54D4">
        <w:rPr>
          <w:rFonts w:ascii="Times New Roman" w:hAnsi="Times New Roman" w:cs="Times New Roman"/>
          <w:sz w:val="28"/>
          <w:szCs w:val="28"/>
        </w:rPr>
        <w:tab/>
      </w:r>
      <w:r w:rsidRPr="005B54D4">
        <w:rPr>
          <w:rFonts w:ascii="Times New Roman" w:hAnsi="Times New Roman" w:cs="Times New Roman"/>
          <w:sz w:val="28"/>
          <w:szCs w:val="28"/>
        </w:rPr>
        <w:tab/>
      </w:r>
      <w:r w:rsidRPr="005B54D4">
        <w:rPr>
          <w:rFonts w:ascii="Times New Roman" w:hAnsi="Times New Roman" w:cs="Times New Roman"/>
          <w:sz w:val="28"/>
          <w:szCs w:val="28"/>
        </w:rPr>
        <w:tab/>
      </w:r>
    </w:p>
    <w:p w14:paraId="08ECAAD5" w14:textId="3782146A" w:rsidR="00B94095" w:rsidRDefault="005B54D4" w:rsidP="005B54D4">
      <w:pPr>
        <w:pStyle w:val="a6"/>
        <w:jc w:val="both"/>
        <w:rPr>
          <w:rFonts w:ascii="Times New Roman" w:hAnsi="Times New Roman" w:cs="Times New Roman"/>
          <w:sz w:val="28"/>
          <w:szCs w:val="28"/>
        </w:rPr>
      </w:pPr>
      <w:r w:rsidRPr="005B54D4">
        <w:rPr>
          <w:rFonts w:ascii="Times New Roman" w:hAnsi="Times New Roman" w:cs="Times New Roman"/>
          <w:sz w:val="28"/>
          <w:szCs w:val="28"/>
        </w:rPr>
        <w:t>8. proba altern</w:t>
      </w:r>
      <w:r w:rsidR="00B94095">
        <w:rPr>
          <w:rFonts w:ascii="Times New Roman" w:hAnsi="Times New Roman" w:cs="Times New Roman"/>
          <w:sz w:val="28"/>
          <w:szCs w:val="28"/>
        </w:rPr>
        <w:t>ativă este conformă</w:t>
      </w:r>
      <w:r w:rsidRPr="005B54D4">
        <w:rPr>
          <w:rFonts w:ascii="Times New Roman" w:hAnsi="Times New Roman" w:cs="Times New Roman"/>
          <w:sz w:val="28"/>
          <w:szCs w:val="28"/>
        </w:rPr>
        <w:t xml:space="preserve"> </w:t>
      </w:r>
      <w:r w:rsidR="00B94095" w:rsidRPr="005B54D4">
        <w:rPr>
          <w:rFonts w:ascii="Times New Roman" w:hAnsi="Times New Roman" w:cs="Times New Roman"/>
          <w:sz w:val="28"/>
          <w:szCs w:val="28"/>
        </w:rPr>
        <w:t>și poate fi acceptată</w:t>
      </w:r>
    </w:p>
    <w:p w14:paraId="36C88CF1" w14:textId="418CD4EC" w:rsidR="005B54D4" w:rsidRPr="005B54D4" w:rsidRDefault="005B54D4" w:rsidP="005B54D4">
      <w:pPr>
        <w:pStyle w:val="a6"/>
        <w:jc w:val="both"/>
        <w:rPr>
          <w:rFonts w:ascii="Times New Roman" w:hAnsi="Times New Roman" w:cs="Times New Roman"/>
          <w:sz w:val="28"/>
          <w:szCs w:val="28"/>
        </w:rPr>
      </w:pPr>
      <w:r w:rsidRPr="005B54D4">
        <w:rPr>
          <w:rFonts w:ascii="Times New Roman" w:hAnsi="Times New Roman" w:cs="Times New Roman"/>
          <w:sz w:val="28"/>
          <w:szCs w:val="28"/>
        </w:rPr>
        <w:t xml:space="preserve">9. alte motive (se specifică)                                           </w:t>
      </w:r>
      <w:r w:rsidRPr="005B54D4">
        <w:rPr>
          <w:rFonts w:ascii="Times New Roman" w:hAnsi="Times New Roman" w:cs="Times New Roman"/>
          <w:sz w:val="28"/>
          <w:szCs w:val="28"/>
        </w:rPr>
        <w:tab/>
      </w:r>
    </w:p>
    <w:p w14:paraId="46D3CB13" w14:textId="77777777" w:rsidR="005B54D4" w:rsidRPr="005B54D4" w:rsidRDefault="005B54D4" w:rsidP="005B54D4">
      <w:pPr>
        <w:pStyle w:val="a6"/>
        <w:jc w:val="both"/>
        <w:rPr>
          <w:rFonts w:ascii="Times New Roman" w:hAnsi="Times New Roman" w:cs="Times New Roman"/>
          <w:sz w:val="28"/>
          <w:szCs w:val="28"/>
        </w:rPr>
      </w:pPr>
    </w:p>
    <w:p w14:paraId="4622635B" w14:textId="77777777" w:rsidR="005B54D4" w:rsidRPr="005B54D4" w:rsidRDefault="005B54D4" w:rsidP="005B54D4">
      <w:pPr>
        <w:pStyle w:val="a6"/>
        <w:jc w:val="both"/>
        <w:rPr>
          <w:rFonts w:ascii="Times New Roman" w:hAnsi="Times New Roman" w:cs="Times New Roman"/>
          <w:sz w:val="28"/>
          <w:szCs w:val="28"/>
        </w:rPr>
      </w:pPr>
      <w:r w:rsidRPr="005B54D4">
        <w:rPr>
          <w:rFonts w:ascii="Times New Roman" w:hAnsi="Times New Roman" w:cs="Times New Roman"/>
          <w:sz w:val="28"/>
          <w:szCs w:val="28"/>
        </w:rPr>
        <w:t>Locul: .................................</w:t>
      </w:r>
    </w:p>
    <w:p w14:paraId="304A7087" w14:textId="77777777" w:rsidR="005B54D4" w:rsidRPr="005B54D4" w:rsidRDefault="005B54D4" w:rsidP="005B54D4">
      <w:pPr>
        <w:pStyle w:val="a6"/>
        <w:jc w:val="both"/>
        <w:rPr>
          <w:rFonts w:ascii="Times New Roman" w:hAnsi="Times New Roman" w:cs="Times New Roman"/>
          <w:sz w:val="28"/>
          <w:szCs w:val="28"/>
        </w:rPr>
      </w:pPr>
      <w:r w:rsidRPr="005B54D4">
        <w:rPr>
          <w:rFonts w:ascii="Times New Roman" w:hAnsi="Times New Roman" w:cs="Times New Roman"/>
          <w:sz w:val="28"/>
          <w:szCs w:val="28"/>
        </w:rPr>
        <w:t>Data: ….................................</w:t>
      </w:r>
    </w:p>
    <w:p w14:paraId="32CBB60C" w14:textId="77777777" w:rsidR="005B54D4" w:rsidRPr="005B54D4" w:rsidRDefault="005B54D4" w:rsidP="005B54D4">
      <w:pPr>
        <w:pStyle w:val="a6"/>
        <w:jc w:val="both"/>
        <w:rPr>
          <w:rFonts w:ascii="Times New Roman" w:hAnsi="Times New Roman" w:cs="Times New Roman"/>
          <w:sz w:val="28"/>
          <w:szCs w:val="28"/>
        </w:rPr>
      </w:pPr>
      <w:r w:rsidRPr="005B54D4">
        <w:rPr>
          <w:rFonts w:ascii="Times New Roman" w:hAnsi="Times New Roman" w:cs="Times New Roman"/>
          <w:sz w:val="28"/>
          <w:szCs w:val="28"/>
        </w:rPr>
        <w:t>Semnătura..................................... .....................................(Ștampilă)__</w:t>
      </w:r>
    </w:p>
    <w:p w14:paraId="4C13BD61" w14:textId="77777777" w:rsidR="005B54D4" w:rsidRPr="005B54D4" w:rsidRDefault="005B54D4" w:rsidP="005B54D4">
      <w:pPr>
        <w:pStyle w:val="a6"/>
        <w:jc w:val="both"/>
        <w:rPr>
          <w:rFonts w:ascii="Times New Roman" w:hAnsi="Times New Roman" w:cs="Times New Roman"/>
          <w:sz w:val="28"/>
          <w:szCs w:val="28"/>
        </w:rPr>
      </w:pPr>
    </w:p>
    <w:p w14:paraId="2C5515F8" w14:textId="77777777" w:rsidR="005B54D4" w:rsidRPr="00B94095" w:rsidRDefault="005B54D4" w:rsidP="005B54D4">
      <w:pPr>
        <w:pStyle w:val="a6"/>
        <w:jc w:val="both"/>
        <w:rPr>
          <w:rFonts w:ascii="Times New Roman" w:hAnsi="Times New Roman" w:cs="Times New Roman"/>
          <w:i/>
          <w:sz w:val="26"/>
          <w:szCs w:val="26"/>
        </w:rPr>
      </w:pPr>
      <w:r w:rsidRPr="00B94095">
        <w:rPr>
          <w:rFonts w:ascii="Times New Roman" w:hAnsi="Times New Roman" w:cs="Times New Roman"/>
          <w:i/>
          <w:sz w:val="26"/>
          <w:szCs w:val="26"/>
        </w:rPr>
        <w:t>NOTE:</w:t>
      </w:r>
    </w:p>
    <w:p w14:paraId="57389BDE" w14:textId="77777777" w:rsidR="005B54D4" w:rsidRPr="00B94095" w:rsidRDefault="005B54D4" w:rsidP="005B54D4">
      <w:pPr>
        <w:pStyle w:val="a6"/>
        <w:jc w:val="both"/>
        <w:rPr>
          <w:rFonts w:ascii="Times New Roman" w:hAnsi="Times New Roman" w:cs="Times New Roman"/>
          <w:i/>
          <w:sz w:val="26"/>
          <w:szCs w:val="26"/>
        </w:rPr>
      </w:pPr>
      <w:r w:rsidRPr="00B94095">
        <w:rPr>
          <w:rFonts w:ascii="Times New Roman" w:hAnsi="Times New Roman" w:cs="Times New Roman"/>
          <w:i/>
          <w:sz w:val="26"/>
          <w:szCs w:val="26"/>
        </w:rPr>
        <w:t>1.</w:t>
      </w:r>
      <w:r w:rsidRPr="00B94095">
        <w:rPr>
          <w:rFonts w:ascii="Times New Roman" w:hAnsi="Times New Roman" w:cs="Times New Roman"/>
          <w:i/>
          <w:sz w:val="26"/>
          <w:szCs w:val="26"/>
        </w:rPr>
        <w:tab/>
        <w:t>Pentru fiecare formular care face obiectul controlului se face o cerere separată.</w:t>
      </w:r>
    </w:p>
    <w:p w14:paraId="31C06625" w14:textId="77777777" w:rsidR="005B54D4" w:rsidRPr="00B94095" w:rsidRDefault="005B54D4" w:rsidP="005B54D4">
      <w:pPr>
        <w:pStyle w:val="a6"/>
        <w:jc w:val="both"/>
        <w:rPr>
          <w:rFonts w:ascii="Times New Roman" w:hAnsi="Times New Roman" w:cs="Times New Roman"/>
          <w:i/>
          <w:sz w:val="26"/>
          <w:szCs w:val="26"/>
        </w:rPr>
      </w:pPr>
      <w:r w:rsidRPr="00B94095">
        <w:rPr>
          <w:rFonts w:ascii="Times New Roman" w:hAnsi="Times New Roman" w:cs="Times New Roman"/>
          <w:i/>
          <w:sz w:val="26"/>
          <w:szCs w:val="26"/>
        </w:rPr>
        <w:t>2.</w:t>
      </w:r>
      <w:r w:rsidRPr="00B94095">
        <w:rPr>
          <w:rFonts w:ascii="Times New Roman" w:hAnsi="Times New Roman" w:cs="Times New Roman"/>
          <w:i/>
          <w:sz w:val="26"/>
          <w:szCs w:val="26"/>
        </w:rPr>
        <w:tab/>
        <w:t>Informațiile și răspunsul se indică prin marcarea cu o cruce a casetelor corespunzătoare.</w:t>
      </w:r>
    </w:p>
    <w:p w14:paraId="3D1B72C2" w14:textId="77777777" w:rsidR="005B54D4" w:rsidRPr="00B94095" w:rsidRDefault="005B54D4" w:rsidP="005B54D4">
      <w:pPr>
        <w:pStyle w:val="a6"/>
        <w:jc w:val="both"/>
        <w:rPr>
          <w:rFonts w:ascii="Times New Roman" w:hAnsi="Times New Roman" w:cs="Times New Roman"/>
          <w:i/>
          <w:sz w:val="26"/>
          <w:szCs w:val="26"/>
        </w:rPr>
      </w:pPr>
      <w:r w:rsidRPr="00B94095">
        <w:rPr>
          <w:rFonts w:ascii="Times New Roman" w:hAnsi="Times New Roman" w:cs="Times New Roman"/>
          <w:i/>
          <w:sz w:val="26"/>
          <w:szCs w:val="26"/>
        </w:rPr>
        <w:t>3.</w:t>
      </w:r>
      <w:r w:rsidRPr="00B94095">
        <w:rPr>
          <w:rFonts w:ascii="Times New Roman" w:hAnsi="Times New Roman" w:cs="Times New Roman"/>
          <w:i/>
          <w:sz w:val="26"/>
          <w:szCs w:val="26"/>
        </w:rPr>
        <w:tab/>
        <w:t>Autoritatea competentă solicitată se asigură că cererile primite sunt tratate prioritar.</w:t>
      </w:r>
    </w:p>
    <w:p w14:paraId="6F436CBC" w14:textId="2B5AB9CE" w:rsidR="000775CA" w:rsidRPr="00226928" w:rsidRDefault="000775CA" w:rsidP="00226928">
      <w:pPr>
        <w:pStyle w:val="a6"/>
        <w:jc w:val="both"/>
        <w:rPr>
          <w:rFonts w:ascii="Times New Roman" w:hAnsi="Times New Roman" w:cs="Times New Roman"/>
          <w:sz w:val="28"/>
          <w:szCs w:val="28"/>
        </w:rPr>
      </w:pPr>
    </w:p>
    <w:sectPr w:rsidR="000775CA" w:rsidRPr="00226928" w:rsidSect="00794D4C">
      <w:pgSz w:w="12240" w:h="15840"/>
      <w:pgMar w:top="568" w:right="850"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DF8F25" w14:textId="77777777" w:rsidR="008844A0" w:rsidRDefault="008844A0" w:rsidP="008026C2">
      <w:pPr>
        <w:spacing w:after="0" w:line="240" w:lineRule="auto"/>
      </w:pPr>
      <w:r>
        <w:separator/>
      </w:r>
    </w:p>
  </w:endnote>
  <w:endnote w:type="continuationSeparator" w:id="0">
    <w:p w14:paraId="32CD801D" w14:textId="77777777" w:rsidR="008844A0" w:rsidRDefault="008844A0" w:rsidP="00802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3B1B39" w14:textId="77777777" w:rsidR="008844A0" w:rsidRDefault="008844A0" w:rsidP="008026C2">
      <w:pPr>
        <w:spacing w:after="0" w:line="240" w:lineRule="auto"/>
      </w:pPr>
      <w:r>
        <w:separator/>
      </w:r>
    </w:p>
  </w:footnote>
  <w:footnote w:type="continuationSeparator" w:id="0">
    <w:p w14:paraId="3EA2D653" w14:textId="77777777" w:rsidR="008844A0" w:rsidRDefault="008844A0" w:rsidP="008026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69CB"/>
    <w:multiLevelType w:val="hybridMultilevel"/>
    <w:tmpl w:val="FD4837B2"/>
    <w:lvl w:ilvl="0" w:tplc="6EFC40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995A77"/>
    <w:multiLevelType w:val="hybridMultilevel"/>
    <w:tmpl w:val="BF12CF12"/>
    <w:lvl w:ilvl="0" w:tplc="5994D6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392CD4"/>
    <w:multiLevelType w:val="hybridMultilevel"/>
    <w:tmpl w:val="12964BC0"/>
    <w:lvl w:ilvl="0" w:tplc="D5ACA92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7DA2BEA"/>
    <w:multiLevelType w:val="hybridMultilevel"/>
    <w:tmpl w:val="6464A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FA4000"/>
    <w:multiLevelType w:val="hybridMultilevel"/>
    <w:tmpl w:val="7DA6EC0A"/>
    <w:lvl w:ilvl="0" w:tplc="0C545918">
      <w:start w:val="1"/>
      <w:numFmt w:val="decimal"/>
      <w:lvlText w:val="%1)"/>
      <w:lvlJc w:val="left"/>
      <w:pPr>
        <w:ind w:left="1070"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15:restartNumberingAfterBreak="0">
    <w:nsid w:val="2A0B12B2"/>
    <w:multiLevelType w:val="hybridMultilevel"/>
    <w:tmpl w:val="3642E3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F63743"/>
    <w:multiLevelType w:val="hybridMultilevel"/>
    <w:tmpl w:val="D97AA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08B7294"/>
    <w:multiLevelType w:val="hybridMultilevel"/>
    <w:tmpl w:val="63C639F2"/>
    <w:lvl w:ilvl="0" w:tplc="6EFC40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DD4A0E"/>
    <w:multiLevelType w:val="hybridMultilevel"/>
    <w:tmpl w:val="F5D484C8"/>
    <w:lvl w:ilvl="0" w:tplc="AFDC1C8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F573708"/>
    <w:multiLevelType w:val="hybridMultilevel"/>
    <w:tmpl w:val="9968DA3C"/>
    <w:lvl w:ilvl="0" w:tplc="EE64FB8A">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15352BD"/>
    <w:multiLevelType w:val="hybridMultilevel"/>
    <w:tmpl w:val="C84E040A"/>
    <w:lvl w:ilvl="0" w:tplc="53B47D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9F2D1F"/>
    <w:multiLevelType w:val="hybridMultilevel"/>
    <w:tmpl w:val="72A21F68"/>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15:restartNumberingAfterBreak="0">
    <w:nsid w:val="494C35F0"/>
    <w:multiLevelType w:val="hybridMultilevel"/>
    <w:tmpl w:val="8E40CF20"/>
    <w:lvl w:ilvl="0" w:tplc="C0E2215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499470A5"/>
    <w:multiLevelType w:val="hybridMultilevel"/>
    <w:tmpl w:val="316421EA"/>
    <w:lvl w:ilvl="0" w:tplc="C42C7A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CD4243"/>
    <w:multiLevelType w:val="hybridMultilevel"/>
    <w:tmpl w:val="8D48A9A6"/>
    <w:lvl w:ilvl="0" w:tplc="EFB6CD10">
      <w:start w:val="6"/>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897BD3"/>
    <w:multiLevelType w:val="hybridMultilevel"/>
    <w:tmpl w:val="FD4837B2"/>
    <w:lvl w:ilvl="0" w:tplc="6EFC40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615152"/>
    <w:multiLevelType w:val="hybridMultilevel"/>
    <w:tmpl w:val="85467870"/>
    <w:lvl w:ilvl="0" w:tplc="6EFC40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F05BF4"/>
    <w:multiLevelType w:val="hybridMultilevel"/>
    <w:tmpl w:val="6F3A8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B7F2439"/>
    <w:multiLevelType w:val="hybridMultilevel"/>
    <w:tmpl w:val="9F50590E"/>
    <w:lvl w:ilvl="0" w:tplc="E480C9C4">
      <w:start w:val="1"/>
      <w:numFmt w:val="decimal"/>
      <w:lvlText w:val="%1."/>
      <w:lvlJc w:val="left"/>
      <w:pPr>
        <w:ind w:left="450" w:hanging="36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3F6DB3"/>
    <w:multiLevelType w:val="hybridMultilevel"/>
    <w:tmpl w:val="B87E61BA"/>
    <w:lvl w:ilvl="0" w:tplc="A6BE52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C03FDB"/>
    <w:multiLevelType w:val="hybridMultilevel"/>
    <w:tmpl w:val="958ED306"/>
    <w:lvl w:ilvl="0" w:tplc="D52CA55E">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1" w15:restartNumberingAfterBreak="0">
    <w:nsid w:val="7B2756A2"/>
    <w:multiLevelType w:val="hybridMultilevel"/>
    <w:tmpl w:val="51FA5248"/>
    <w:lvl w:ilvl="0" w:tplc="6EFC40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8"/>
  </w:num>
  <w:num w:numId="3">
    <w:abstractNumId w:val="10"/>
  </w:num>
  <w:num w:numId="4">
    <w:abstractNumId w:val="15"/>
  </w:num>
  <w:num w:numId="5">
    <w:abstractNumId w:val="21"/>
  </w:num>
  <w:num w:numId="6">
    <w:abstractNumId w:val="7"/>
  </w:num>
  <w:num w:numId="7">
    <w:abstractNumId w:val="1"/>
  </w:num>
  <w:num w:numId="8">
    <w:abstractNumId w:val="16"/>
  </w:num>
  <w:num w:numId="9">
    <w:abstractNumId w:val="19"/>
  </w:num>
  <w:num w:numId="10">
    <w:abstractNumId w:val="13"/>
  </w:num>
  <w:num w:numId="11">
    <w:abstractNumId w:val="12"/>
  </w:num>
  <w:num w:numId="12">
    <w:abstractNumId w:val="18"/>
  </w:num>
  <w:num w:numId="13">
    <w:abstractNumId w:val="3"/>
  </w:num>
  <w:num w:numId="14">
    <w:abstractNumId w:val="14"/>
  </w:num>
  <w:num w:numId="15">
    <w:abstractNumId w:val="0"/>
  </w:num>
  <w:num w:numId="16">
    <w:abstractNumId w:val="9"/>
  </w:num>
  <w:num w:numId="17">
    <w:abstractNumId w:val="17"/>
  </w:num>
  <w:num w:numId="18">
    <w:abstractNumId w:val="5"/>
  </w:num>
  <w:num w:numId="19">
    <w:abstractNumId w:val="11"/>
  </w:num>
  <w:num w:numId="20">
    <w:abstractNumId w:val="6"/>
  </w:num>
  <w:num w:numId="21">
    <w:abstractNumId w:val="2"/>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BF4"/>
    <w:rsid w:val="00002D71"/>
    <w:rsid w:val="000330A2"/>
    <w:rsid w:val="00034AFE"/>
    <w:rsid w:val="00035C52"/>
    <w:rsid w:val="00037A00"/>
    <w:rsid w:val="00042F3E"/>
    <w:rsid w:val="00043497"/>
    <w:rsid w:val="000450D0"/>
    <w:rsid w:val="00057527"/>
    <w:rsid w:val="00074642"/>
    <w:rsid w:val="000768A5"/>
    <w:rsid w:val="000775CA"/>
    <w:rsid w:val="00080F95"/>
    <w:rsid w:val="00085FDB"/>
    <w:rsid w:val="0009461E"/>
    <w:rsid w:val="000A1ED7"/>
    <w:rsid w:val="000A78B6"/>
    <w:rsid w:val="000B2AA7"/>
    <w:rsid w:val="000B4C57"/>
    <w:rsid w:val="000D0A30"/>
    <w:rsid w:val="000D5DB0"/>
    <w:rsid w:val="000D6B31"/>
    <w:rsid w:val="000E3CCC"/>
    <w:rsid w:val="00113FB0"/>
    <w:rsid w:val="00117106"/>
    <w:rsid w:val="00127372"/>
    <w:rsid w:val="00134EC7"/>
    <w:rsid w:val="00136C03"/>
    <w:rsid w:val="00154853"/>
    <w:rsid w:val="00156ACF"/>
    <w:rsid w:val="00166D7F"/>
    <w:rsid w:val="00173BCC"/>
    <w:rsid w:val="0017450F"/>
    <w:rsid w:val="00181C8F"/>
    <w:rsid w:val="001928B6"/>
    <w:rsid w:val="001A6EDA"/>
    <w:rsid w:val="001B1783"/>
    <w:rsid w:val="001C14E1"/>
    <w:rsid w:val="001C3C89"/>
    <w:rsid w:val="001D0572"/>
    <w:rsid w:val="001D1E2A"/>
    <w:rsid w:val="001D7AA3"/>
    <w:rsid w:val="001E6F07"/>
    <w:rsid w:val="001F122B"/>
    <w:rsid w:val="001F6779"/>
    <w:rsid w:val="00200F4B"/>
    <w:rsid w:val="00202FE7"/>
    <w:rsid w:val="002031A7"/>
    <w:rsid w:val="00210494"/>
    <w:rsid w:val="00216C35"/>
    <w:rsid w:val="002211DE"/>
    <w:rsid w:val="002219B5"/>
    <w:rsid w:val="00221C80"/>
    <w:rsid w:val="002257F1"/>
    <w:rsid w:val="00226928"/>
    <w:rsid w:val="00235293"/>
    <w:rsid w:val="0023613A"/>
    <w:rsid w:val="0025659A"/>
    <w:rsid w:val="00256BB5"/>
    <w:rsid w:val="00260DCC"/>
    <w:rsid w:val="00277A05"/>
    <w:rsid w:val="00287736"/>
    <w:rsid w:val="002931EA"/>
    <w:rsid w:val="00293D2C"/>
    <w:rsid w:val="00297417"/>
    <w:rsid w:val="002A344C"/>
    <w:rsid w:val="002A55BE"/>
    <w:rsid w:val="002A6226"/>
    <w:rsid w:val="002B57F0"/>
    <w:rsid w:val="002D1FA3"/>
    <w:rsid w:val="002D35F3"/>
    <w:rsid w:val="002D5893"/>
    <w:rsid w:val="002E3F44"/>
    <w:rsid w:val="002E495E"/>
    <w:rsid w:val="003148F8"/>
    <w:rsid w:val="00322312"/>
    <w:rsid w:val="003232BD"/>
    <w:rsid w:val="00334A28"/>
    <w:rsid w:val="003375F3"/>
    <w:rsid w:val="00340DFA"/>
    <w:rsid w:val="00351523"/>
    <w:rsid w:val="00353129"/>
    <w:rsid w:val="00361187"/>
    <w:rsid w:val="00365D8B"/>
    <w:rsid w:val="003773F6"/>
    <w:rsid w:val="00392CAF"/>
    <w:rsid w:val="003A29EF"/>
    <w:rsid w:val="003B1174"/>
    <w:rsid w:val="003B136A"/>
    <w:rsid w:val="003B209A"/>
    <w:rsid w:val="003B7C49"/>
    <w:rsid w:val="003C73D4"/>
    <w:rsid w:val="003E0959"/>
    <w:rsid w:val="003E75FD"/>
    <w:rsid w:val="00403C56"/>
    <w:rsid w:val="00405AA5"/>
    <w:rsid w:val="004101A4"/>
    <w:rsid w:val="0041711F"/>
    <w:rsid w:val="00423A0A"/>
    <w:rsid w:val="00437F2C"/>
    <w:rsid w:val="00444AE8"/>
    <w:rsid w:val="00453043"/>
    <w:rsid w:val="0045588B"/>
    <w:rsid w:val="004639A7"/>
    <w:rsid w:val="00463A93"/>
    <w:rsid w:val="00493FC4"/>
    <w:rsid w:val="00497EEC"/>
    <w:rsid w:val="004A21B2"/>
    <w:rsid w:val="004A4F0D"/>
    <w:rsid w:val="004A62E3"/>
    <w:rsid w:val="004D209A"/>
    <w:rsid w:val="004D2E1A"/>
    <w:rsid w:val="004D3332"/>
    <w:rsid w:val="004E002B"/>
    <w:rsid w:val="004E0583"/>
    <w:rsid w:val="004F2A9C"/>
    <w:rsid w:val="004F585D"/>
    <w:rsid w:val="00512DEC"/>
    <w:rsid w:val="00515BA3"/>
    <w:rsid w:val="005451DE"/>
    <w:rsid w:val="00552986"/>
    <w:rsid w:val="00573B9C"/>
    <w:rsid w:val="00580A15"/>
    <w:rsid w:val="00581E44"/>
    <w:rsid w:val="005A30DA"/>
    <w:rsid w:val="005B54D4"/>
    <w:rsid w:val="005B600C"/>
    <w:rsid w:val="005C18CD"/>
    <w:rsid w:val="005C3766"/>
    <w:rsid w:val="005E15F1"/>
    <w:rsid w:val="005E4AEA"/>
    <w:rsid w:val="005F069B"/>
    <w:rsid w:val="005F7FC0"/>
    <w:rsid w:val="00601BFC"/>
    <w:rsid w:val="00603CA0"/>
    <w:rsid w:val="00606AA0"/>
    <w:rsid w:val="00623BF4"/>
    <w:rsid w:val="006306B7"/>
    <w:rsid w:val="00635F6D"/>
    <w:rsid w:val="006363AC"/>
    <w:rsid w:val="00637D16"/>
    <w:rsid w:val="0065741D"/>
    <w:rsid w:val="00664415"/>
    <w:rsid w:val="0066773C"/>
    <w:rsid w:val="006806DA"/>
    <w:rsid w:val="00691F86"/>
    <w:rsid w:val="00697D06"/>
    <w:rsid w:val="006B37E9"/>
    <w:rsid w:val="006C22BA"/>
    <w:rsid w:val="006C559C"/>
    <w:rsid w:val="006D3200"/>
    <w:rsid w:val="006D423D"/>
    <w:rsid w:val="006D444F"/>
    <w:rsid w:val="006D6CA9"/>
    <w:rsid w:val="006E2498"/>
    <w:rsid w:val="0071011A"/>
    <w:rsid w:val="00713965"/>
    <w:rsid w:val="00714BC0"/>
    <w:rsid w:val="0074410D"/>
    <w:rsid w:val="00756738"/>
    <w:rsid w:val="00765FFB"/>
    <w:rsid w:val="00766AF5"/>
    <w:rsid w:val="00770CAE"/>
    <w:rsid w:val="00776F36"/>
    <w:rsid w:val="00783CBD"/>
    <w:rsid w:val="00786ACD"/>
    <w:rsid w:val="00790CC6"/>
    <w:rsid w:val="0079279E"/>
    <w:rsid w:val="00794D4C"/>
    <w:rsid w:val="00795047"/>
    <w:rsid w:val="00796CF5"/>
    <w:rsid w:val="007A201E"/>
    <w:rsid w:val="007A2A36"/>
    <w:rsid w:val="007A6A1F"/>
    <w:rsid w:val="007A7242"/>
    <w:rsid w:val="007B117B"/>
    <w:rsid w:val="007C640B"/>
    <w:rsid w:val="007D7232"/>
    <w:rsid w:val="007D7E01"/>
    <w:rsid w:val="007E59B1"/>
    <w:rsid w:val="008026C2"/>
    <w:rsid w:val="00820E3F"/>
    <w:rsid w:val="00821E94"/>
    <w:rsid w:val="00833765"/>
    <w:rsid w:val="00840769"/>
    <w:rsid w:val="00847EF6"/>
    <w:rsid w:val="00853231"/>
    <w:rsid w:val="008645E0"/>
    <w:rsid w:val="0087574F"/>
    <w:rsid w:val="00877A58"/>
    <w:rsid w:val="008807C6"/>
    <w:rsid w:val="008829B0"/>
    <w:rsid w:val="008844A0"/>
    <w:rsid w:val="00886B68"/>
    <w:rsid w:val="008925E8"/>
    <w:rsid w:val="008A58FF"/>
    <w:rsid w:val="008A6407"/>
    <w:rsid w:val="008A76B4"/>
    <w:rsid w:val="008B11B0"/>
    <w:rsid w:val="008B5C09"/>
    <w:rsid w:val="008C0F48"/>
    <w:rsid w:val="008C1703"/>
    <w:rsid w:val="008C787E"/>
    <w:rsid w:val="008F7083"/>
    <w:rsid w:val="009002B9"/>
    <w:rsid w:val="00906C2B"/>
    <w:rsid w:val="00914A9F"/>
    <w:rsid w:val="00922743"/>
    <w:rsid w:val="00922CBC"/>
    <w:rsid w:val="0095153E"/>
    <w:rsid w:val="00952531"/>
    <w:rsid w:val="0095453F"/>
    <w:rsid w:val="00960BBB"/>
    <w:rsid w:val="00961BD2"/>
    <w:rsid w:val="009B5EED"/>
    <w:rsid w:val="009B7D82"/>
    <w:rsid w:val="009C0BAC"/>
    <w:rsid w:val="009C17B9"/>
    <w:rsid w:val="009D17D2"/>
    <w:rsid w:val="009F0F29"/>
    <w:rsid w:val="009F3F9F"/>
    <w:rsid w:val="009F7685"/>
    <w:rsid w:val="00A044F9"/>
    <w:rsid w:val="00A04FC5"/>
    <w:rsid w:val="00A132E6"/>
    <w:rsid w:val="00A14B1E"/>
    <w:rsid w:val="00A2280C"/>
    <w:rsid w:val="00A3423F"/>
    <w:rsid w:val="00A3491C"/>
    <w:rsid w:val="00A452C0"/>
    <w:rsid w:val="00A50ECE"/>
    <w:rsid w:val="00A52F9D"/>
    <w:rsid w:val="00A558CB"/>
    <w:rsid w:val="00A56925"/>
    <w:rsid w:val="00A72604"/>
    <w:rsid w:val="00A81C62"/>
    <w:rsid w:val="00A83880"/>
    <w:rsid w:val="00A8686C"/>
    <w:rsid w:val="00A86B73"/>
    <w:rsid w:val="00AA2295"/>
    <w:rsid w:val="00AB22E0"/>
    <w:rsid w:val="00AC16C2"/>
    <w:rsid w:val="00AC78A4"/>
    <w:rsid w:val="00AE3A7B"/>
    <w:rsid w:val="00AE7380"/>
    <w:rsid w:val="00AF5E59"/>
    <w:rsid w:val="00B02A96"/>
    <w:rsid w:val="00B04AA8"/>
    <w:rsid w:val="00B06264"/>
    <w:rsid w:val="00B1231F"/>
    <w:rsid w:val="00B26D4A"/>
    <w:rsid w:val="00B32CD7"/>
    <w:rsid w:val="00B32D06"/>
    <w:rsid w:val="00B35233"/>
    <w:rsid w:val="00B3605E"/>
    <w:rsid w:val="00B37C8A"/>
    <w:rsid w:val="00B41438"/>
    <w:rsid w:val="00B54F94"/>
    <w:rsid w:val="00B55251"/>
    <w:rsid w:val="00B879DC"/>
    <w:rsid w:val="00B94095"/>
    <w:rsid w:val="00BC045F"/>
    <w:rsid w:val="00BE6E81"/>
    <w:rsid w:val="00BF133C"/>
    <w:rsid w:val="00BF2BA5"/>
    <w:rsid w:val="00BF4F93"/>
    <w:rsid w:val="00C01361"/>
    <w:rsid w:val="00C03031"/>
    <w:rsid w:val="00C039E6"/>
    <w:rsid w:val="00C04A92"/>
    <w:rsid w:val="00C055D0"/>
    <w:rsid w:val="00C12BF6"/>
    <w:rsid w:val="00C271AB"/>
    <w:rsid w:val="00C34C8E"/>
    <w:rsid w:val="00C51049"/>
    <w:rsid w:val="00C600A6"/>
    <w:rsid w:val="00C7520C"/>
    <w:rsid w:val="00C8029C"/>
    <w:rsid w:val="00C91253"/>
    <w:rsid w:val="00CA036E"/>
    <w:rsid w:val="00CA73B6"/>
    <w:rsid w:val="00CB2138"/>
    <w:rsid w:val="00CD4974"/>
    <w:rsid w:val="00CE02DB"/>
    <w:rsid w:val="00CF71C3"/>
    <w:rsid w:val="00D2719B"/>
    <w:rsid w:val="00D31E1E"/>
    <w:rsid w:val="00D34BAD"/>
    <w:rsid w:val="00D36022"/>
    <w:rsid w:val="00D376E3"/>
    <w:rsid w:val="00D57ECC"/>
    <w:rsid w:val="00D607EA"/>
    <w:rsid w:val="00D61291"/>
    <w:rsid w:val="00D66A45"/>
    <w:rsid w:val="00D746FB"/>
    <w:rsid w:val="00D838A3"/>
    <w:rsid w:val="00D970AB"/>
    <w:rsid w:val="00DA07AC"/>
    <w:rsid w:val="00DB1CC9"/>
    <w:rsid w:val="00DB5004"/>
    <w:rsid w:val="00DD505E"/>
    <w:rsid w:val="00DD5128"/>
    <w:rsid w:val="00E04194"/>
    <w:rsid w:val="00E12FEE"/>
    <w:rsid w:val="00E272E7"/>
    <w:rsid w:val="00E30843"/>
    <w:rsid w:val="00E36262"/>
    <w:rsid w:val="00E36513"/>
    <w:rsid w:val="00E40309"/>
    <w:rsid w:val="00E51DB2"/>
    <w:rsid w:val="00E5614C"/>
    <w:rsid w:val="00E5770F"/>
    <w:rsid w:val="00E605EF"/>
    <w:rsid w:val="00E73BF8"/>
    <w:rsid w:val="00E77BE2"/>
    <w:rsid w:val="00E817A2"/>
    <w:rsid w:val="00E84580"/>
    <w:rsid w:val="00E85B5E"/>
    <w:rsid w:val="00EA1A65"/>
    <w:rsid w:val="00EA3430"/>
    <w:rsid w:val="00EC12FB"/>
    <w:rsid w:val="00EC195F"/>
    <w:rsid w:val="00EC30A8"/>
    <w:rsid w:val="00ED10E2"/>
    <w:rsid w:val="00ED1AB5"/>
    <w:rsid w:val="00ED4817"/>
    <w:rsid w:val="00ED6DAA"/>
    <w:rsid w:val="00EE5C43"/>
    <w:rsid w:val="00EF38E8"/>
    <w:rsid w:val="00EF6A39"/>
    <w:rsid w:val="00F105A8"/>
    <w:rsid w:val="00F10B6F"/>
    <w:rsid w:val="00F178F8"/>
    <w:rsid w:val="00F24E19"/>
    <w:rsid w:val="00F27AB5"/>
    <w:rsid w:val="00F323A3"/>
    <w:rsid w:val="00F3780B"/>
    <w:rsid w:val="00F4628B"/>
    <w:rsid w:val="00F5281F"/>
    <w:rsid w:val="00F53C22"/>
    <w:rsid w:val="00F60468"/>
    <w:rsid w:val="00F605DA"/>
    <w:rsid w:val="00F62A41"/>
    <w:rsid w:val="00F63BF0"/>
    <w:rsid w:val="00F63F27"/>
    <w:rsid w:val="00F64856"/>
    <w:rsid w:val="00F81D51"/>
    <w:rsid w:val="00F91C4B"/>
    <w:rsid w:val="00F95A3E"/>
    <w:rsid w:val="00FB19DA"/>
    <w:rsid w:val="00FB3C13"/>
    <w:rsid w:val="00FB647C"/>
    <w:rsid w:val="00FC5B53"/>
    <w:rsid w:val="00FD2AD0"/>
    <w:rsid w:val="00FD5CA8"/>
    <w:rsid w:val="00FE2495"/>
    <w:rsid w:val="00FE40AD"/>
    <w:rsid w:val="00FE4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CA90E36"/>
  <w15:chartTrackingRefBased/>
  <w15:docId w15:val="{5E05020D-3462-4D36-BB73-D4CBCB639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68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3B9C"/>
    <w:pPr>
      <w:ind w:left="720"/>
      <w:contextualSpacing/>
    </w:pPr>
  </w:style>
  <w:style w:type="paragraph" w:styleId="a4">
    <w:name w:val="Normal (Web)"/>
    <w:aliases w:val=" Знак Знак,Знак,Знак Знак Знак Знак,Знак Знак, Знак Знак Знак,webb,webb Знак Знак, Знак,Знак Знак1,webb Знак Знак Знак Char Char,Знак Знак Знак"/>
    <w:basedOn w:val="a"/>
    <w:link w:val="a5"/>
    <w:uiPriority w:val="99"/>
    <w:unhideWhenUsed/>
    <w:qFormat/>
    <w:rsid w:val="001745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Обычный (веб) Знак"/>
    <w:aliases w:val=" Знак Знак Знак1,Знак Знак2,Знак Знак Знак Знак Знак,Знак Знак Знак1, Знак Знак Знак Знак,webb Знак,webb Знак Знак Знак, Знак Знак1,Знак Знак1 Знак,webb Знак Знак Знак Char Char Знак,Знак Знак Знак Знак1"/>
    <w:link w:val="a4"/>
    <w:uiPriority w:val="99"/>
    <w:locked/>
    <w:rsid w:val="000D0A30"/>
    <w:rPr>
      <w:rFonts w:ascii="Times New Roman" w:eastAsia="Times New Roman" w:hAnsi="Times New Roman" w:cs="Times New Roman"/>
      <w:sz w:val="24"/>
      <w:szCs w:val="24"/>
    </w:rPr>
  </w:style>
  <w:style w:type="paragraph" w:styleId="a6">
    <w:name w:val="No Spacing"/>
    <w:uiPriority w:val="1"/>
    <w:qFormat/>
    <w:rsid w:val="00226928"/>
    <w:pPr>
      <w:spacing w:after="0" w:line="240" w:lineRule="auto"/>
    </w:pPr>
  </w:style>
  <w:style w:type="paragraph" w:styleId="a7">
    <w:name w:val="Balloon Text"/>
    <w:basedOn w:val="a"/>
    <w:link w:val="a8"/>
    <w:uiPriority w:val="99"/>
    <w:semiHidden/>
    <w:unhideWhenUsed/>
    <w:rsid w:val="00AF5E5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F5E59"/>
    <w:rPr>
      <w:rFonts w:ascii="Segoe UI" w:hAnsi="Segoe UI" w:cs="Segoe UI"/>
      <w:sz w:val="18"/>
      <w:szCs w:val="18"/>
    </w:rPr>
  </w:style>
  <w:style w:type="paragraph" w:styleId="a9">
    <w:name w:val="header"/>
    <w:basedOn w:val="a"/>
    <w:link w:val="aa"/>
    <w:uiPriority w:val="99"/>
    <w:unhideWhenUsed/>
    <w:rsid w:val="008026C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026C2"/>
  </w:style>
  <w:style w:type="paragraph" w:styleId="ab">
    <w:name w:val="footer"/>
    <w:basedOn w:val="a"/>
    <w:link w:val="ac"/>
    <w:uiPriority w:val="99"/>
    <w:unhideWhenUsed/>
    <w:rsid w:val="008026C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026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089417">
      <w:bodyDiv w:val="1"/>
      <w:marLeft w:val="0"/>
      <w:marRight w:val="0"/>
      <w:marTop w:val="0"/>
      <w:marBottom w:val="0"/>
      <w:divBdr>
        <w:top w:val="none" w:sz="0" w:space="0" w:color="auto"/>
        <w:left w:val="none" w:sz="0" w:space="0" w:color="auto"/>
        <w:bottom w:val="none" w:sz="0" w:space="0" w:color="auto"/>
        <w:right w:val="none" w:sz="0" w:space="0" w:color="auto"/>
      </w:divBdr>
    </w:div>
    <w:div w:id="176194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BC9DC-2903-414D-8DE6-B520700B7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879</TotalTime>
  <Pages>16</Pages>
  <Words>6185</Words>
  <Characters>35256</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Andon Alexandru</dc:creator>
  <cp:keywords/>
  <dc:description/>
  <cp:lastModifiedBy>Andon Alexandru</cp:lastModifiedBy>
  <cp:revision>70</cp:revision>
  <cp:lastPrinted>2023-09-12T12:50:00Z</cp:lastPrinted>
  <dcterms:created xsi:type="dcterms:W3CDTF">2023-09-02T06:18:00Z</dcterms:created>
  <dcterms:modified xsi:type="dcterms:W3CDTF">2023-09-12T13:11:00Z</dcterms:modified>
</cp:coreProperties>
</file>