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49" w:rsidRPr="007E5907" w:rsidRDefault="00202649" w:rsidP="00E87785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Bugetul precizat </w:t>
      </w:r>
      <w:r w:rsidR="00575367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pe </w:t>
      </w:r>
      <w:r w:rsidR="00575367" w:rsidRPr="007E5907">
        <w:rPr>
          <w:rFonts w:ascii="Times New Roman" w:hAnsi="Times New Roman" w:cs="Times New Roman"/>
          <w:b/>
          <w:color w:val="000000" w:themeColor="text1"/>
          <w:sz w:val="32"/>
          <w:szCs w:val="32"/>
          <w:lang w:val="ro-RO"/>
        </w:rPr>
        <w:t xml:space="preserve">Serviciul Vamal </w:t>
      </w: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pentru anul 202</w:t>
      </w:r>
      <w:r w:rsidR="00A309BF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</w:t>
      </w:r>
    </w:p>
    <w:p w:rsidR="00575367" w:rsidRPr="007E5907" w:rsidRDefault="00202649" w:rsidP="004D6C21">
      <w:pPr>
        <w:tabs>
          <w:tab w:val="left" w:pos="1920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și executarea bugetului pe </w:t>
      </w:r>
      <w:r w:rsidR="000163DF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se</w:t>
      </w:r>
      <w:r w:rsidR="00F740B0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mestru</w:t>
      </w:r>
      <w:r w:rsidR="00067253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="0033578B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I</w:t>
      </w:r>
      <w:r w:rsidR="00621617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</w:t>
      </w:r>
      <w:r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202</w:t>
      </w:r>
      <w:r w:rsidR="00A309BF" w:rsidRPr="007E5907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4</w:t>
      </w:r>
    </w:p>
    <w:p w:rsidR="00F8583E" w:rsidRDefault="00E87785" w:rsidP="00E87785">
      <w:pPr>
        <w:jc w:val="center"/>
        <w:rPr>
          <w:rFonts w:ascii="Times New Roman" w:hAnsi="Times New Roman" w:cs="Times New Roman"/>
          <w:color w:val="000000" w:themeColor="text1"/>
          <w:lang w:val="ro-RO"/>
        </w:rPr>
      </w:pPr>
      <w:r w:rsidRPr="007E5907">
        <w:rPr>
          <w:rFonts w:ascii="Times New Roman" w:hAnsi="Times New Roman" w:cs="Times New Roman"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mii lei</w:t>
      </w:r>
    </w:p>
    <w:p w:rsidR="00205BFB" w:rsidRPr="007E5907" w:rsidRDefault="00205BFB" w:rsidP="00E8778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Style w:val="a3"/>
        <w:tblpPr w:leftFromText="180" w:rightFromText="180" w:vertAnchor="page" w:horzAnchor="margin" w:tblpY="3361"/>
        <w:tblW w:w="0" w:type="auto"/>
        <w:tblLook w:val="04A0" w:firstRow="1" w:lastRow="0" w:firstColumn="1" w:lastColumn="0" w:noHBand="0" w:noVBand="1"/>
      </w:tblPr>
      <w:tblGrid>
        <w:gridCol w:w="2235"/>
        <w:gridCol w:w="1842"/>
        <w:gridCol w:w="2581"/>
        <w:gridCol w:w="1305"/>
        <w:gridCol w:w="1559"/>
      </w:tblGrid>
      <w:tr w:rsidR="007E5907" w:rsidRPr="007E5907" w:rsidTr="00205BFB">
        <w:trPr>
          <w:trHeight w:val="416"/>
        </w:trPr>
        <w:tc>
          <w:tcPr>
            <w:tcW w:w="9322" w:type="dxa"/>
            <w:gridSpan w:val="5"/>
          </w:tcPr>
          <w:p w:rsidR="004D6C21" w:rsidRPr="007E5907" w:rsidRDefault="004D6C21" w:rsidP="00A30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Buget precizat pentru anul 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</w:tr>
      <w:tr w:rsidR="007E5907" w:rsidRPr="007E5907" w:rsidTr="00F23205">
        <w:trPr>
          <w:trHeight w:val="1129"/>
        </w:trPr>
        <w:tc>
          <w:tcPr>
            <w:tcW w:w="2235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Buget precizat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cheltuieli de personal</w:t>
            </w:r>
          </w:p>
        </w:tc>
        <w:tc>
          <w:tcPr>
            <w:tcW w:w="2581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  <w:p w:rsidR="004D6C21" w:rsidRPr="007E5907" w:rsidRDefault="004D6C21" w:rsidP="004C75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4C75F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Cheltuieli operaționale </w:t>
            </w:r>
            <w:r w:rsidR="004C75FA" w:rsidRPr="007E5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(Bunuri și servicii, prestații sociale, reparații capitale</w:t>
            </w:r>
            <w:r w:rsidR="00205BF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 stocuri de materiale circulante</w:t>
            </w:r>
            <w:r w:rsidR="004C75FA" w:rsidRPr="007E5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)</w:t>
            </w:r>
          </w:p>
        </w:tc>
        <w:tc>
          <w:tcPr>
            <w:tcW w:w="1105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alte cheltuieli</w:t>
            </w:r>
          </w:p>
        </w:tc>
        <w:tc>
          <w:tcPr>
            <w:tcW w:w="1559" w:type="dxa"/>
          </w:tcPr>
          <w:p w:rsidR="004D6C21" w:rsidRPr="007E5907" w:rsidRDefault="004D6C21" w:rsidP="004C75F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  <w:r w:rsidR="004C75F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investiți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i capitale</w:t>
            </w:r>
          </w:p>
        </w:tc>
      </w:tr>
      <w:tr w:rsidR="007E5907" w:rsidRPr="007E5907" w:rsidTr="00F23205">
        <w:trPr>
          <w:trHeight w:val="818"/>
        </w:trPr>
        <w:tc>
          <w:tcPr>
            <w:tcW w:w="2235" w:type="dxa"/>
          </w:tcPr>
          <w:p w:rsidR="004D6C21" w:rsidRPr="007E5907" w:rsidRDefault="007175D8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68</w:t>
            </w:r>
            <w:r w:rsidR="003357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1325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33578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</w:t>
            </w:r>
          </w:p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4D6C21" w:rsidRPr="007E5907" w:rsidRDefault="007175D8" w:rsidP="005E78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480888,0</w:t>
            </w:r>
          </w:p>
        </w:tc>
        <w:tc>
          <w:tcPr>
            <w:tcW w:w="2581" w:type="dxa"/>
          </w:tcPr>
          <w:p w:rsidR="004D6C21" w:rsidRPr="007E5907" w:rsidRDefault="007175D8" w:rsidP="00205B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</w:t>
            </w:r>
            <w:r w:rsidR="00205B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96450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205B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</w:t>
            </w:r>
          </w:p>
        </w:tc>
        <w:tc>
          <w:tcPr>
            <w:tcW w:w="1105" w:type="dxa"/>
          </w:tcPr>
          <w:p w:rsidR="004D6C21" w:rsidRPr="007E5907" w:rsidRDefault="007175D8" w:rsidP="0006725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986,3</w:t>
            </w:r>
          </w:p>
        </w:tc>
        <w:tc>
          <w:tcPr>
            <w:tcW w:w="1559" w:type="dxa"/>
          </w:tcPr>
          <w:p w:rsidR="004D6C21" w:rsidRPr="007E5907" w:rsidRDefault="001A6F85" w:rsidP="001A6F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3000</w:t>
            </w:r>
            <w:r w:rsidR="007175D8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</w:p>
        </w:tc>
      </w:tr>
      <w:tr w:rsidR="007E5907" w:rsidRPr="007E5907" w:rsidTr="00F23205">
        <w:trPr>
          <w:trHeight w:val="844"/>
        </w:trPr>
        <w:tc>
          <w:tcPr>
            <w:tcW w:w="2235" w:type="dxa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842" w:type="dxa"/>
          </w:tcPr>
          <w:p w:rsidR="004D6C21" w:rsidRPr="007E5907" w:rsidRDefault="007175D8" w:rsidP="00902E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70,6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2581" w:type="dxa"/>
          </w:tcPr>
          <w:p w:rsidR="004D6C21" w:rsidRPr="007E5907" w:rsidRDefault="00297FA4" w:rsidP="001A6F8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      </w:t>
            </w:r>
            <w:r w:rsidR="00CB4A89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1A6F8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8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105" w:type="dxa"/>
          </w:tcPr>
          <w:p w:rsidR="004D6C21" w:rsidRPr="007E5907" w:rsidRDefault="004D6C21" w:rsidP="00205BF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0,</w:t>
            </w:r>
            <w:r w:rsidR="00205BF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559" w:type="dxa"/>
          </w:tcPr>
          <w:p w:rsidR="004D6C21" w:rsidRPr="007E5907" w:rsidRDefault="001A6F8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F23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5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</w:tr>
      <w:tr w:rsidR="007E5907" w:rsidRPr="007E5907" w:rsidTr="00F23205">
        <w:trPr>
          <w:trHeight w:val="509"/>
        </w:trPr>
        <w:tc>
          <w:tcPr>
            <w:tcW w:w="9322" w:type="dxa"/>
            <w:gridSpan w:val="5"/>
          </w:tcPr>
          <w:p w:rsidR="004D6C21" w:rsidRPr="007E5907" w:rsidRDefault="004D6C21" w:rsidP="000163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Buget executat  pe </w:t>
            </w:r>
            <w:r w:rsidR="00067253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0163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se</w:t>
            </w:r>
            <w:r w:rsidR="00067253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mestru I 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</w:tr>
      <w:tr w:rsidR="007E5907" w:rsidRPr="007E5907" w:rsidTr="00F23205">
        <w:trPr>
          <w:trHeight w:val="1136"/>
        </w:trPr>
        <w:tc>
          <w:tcPr>
            <w:tcW w:w="2235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Buget executat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</w:p>
        </w:tc>
        <w:tc>
          <w:tcPr>
            <w:tcW w:w="1842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cheltuieli de personal</w:t>
            </w:r>
          </w:p>
        </w:tc>
        <w:tc>
          <w:tcPr>
            <w:tcW w:w="2581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  <w:p w:rsidR="004D6C21" w:rsidRPr="007E5907" w:rsidRDefault="004D6C21" w:rsidP="00F23205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cheltuieli operaționale</w:t>
            </w:r>
            <w:r w:rsidR="004C75FA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4C75FA" w:rsidRPr="007E5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(Bunuri și servicii, prestații sociale, reparații capitale</w:t>
            </w:r>
            <w:r w:rsidR="00F2320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, stocuri de materiale circulante</w:t>
            </w:r>
            <w:r w:rsidR="004C75FA" w:rsidRPr="007E59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  <w:t>)</w:t>
            </w:r>
          </w:p>
        </w:tc>
        <w:tc>
          <w:tcPr>
            <w:tcW w:w="1105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</w:p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alte cheltuieli</w:t>
            </w:r>
          </w:p>
        </w:tc>
        <w:tc>
          <w:tcPr>
            <w:tcW w:w="1559" w:type="dxa"/>
          </w:tcPr>
          <w:p w:rsidR="004D6C21" w:rsidRPr="007E5907" w:rsidRDefault="004D6C21" w:rsidP="004D6C2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% 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investiții 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capitale</w:t>
            </w:r>
          </w:p>
        </w:tc>
      </w:tr>
      <w:tr w:rsidR="007E5907" w:rsidRPr="007E5907" w:rsidTr="00F23205">
        <w:trPr>
          <w:trHeight w:val="858"/>
        </w:trPr>
        <w:tc>
          <w:tcPr>
            <w:tcW w:w="2235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328127</w:t>
            </w:r>
            <w:r w:rsidR="007175D8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</w:t>
            </w:r>
          </w:p>
        </w:tc>
        <w:tc>
          <w:tcPr>
            <w:tcW w:w="1842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25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576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</w:t>
            </w:r>
          </w:p>
        </w:tc>
        <w:tc>
          <w:tcPr>
            <w:tcW w:w="2581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73130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7</w:t>
            </w:r>
          </w:p>
        </w:tc>
        <w:tc>
          <w:tcPr>
            <w:tcW w:w="1105" w:type="dxa"/>
          </w:tcPr>
          <w:p w:rsidR="004D6C21" w:rsidRPr="007E5907" w:rsidRDefault="009A65BF" w:rsidP="00902E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292,3</w:t>
            </w:r>
          </w:p>
        </w:tc>
        <w:tc>
          <w:tcPr>
            <w:tcW w:w="1559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128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</w:t>
            </w:r>
          </w:p>
        </w:tc>
      </w:tr>
      <w:tr w:rsidR="007E5907" w:rsidRPr="007E5907" w:rsidTr="00F23205">
        <w:trPr>
          <w:trHeight w:val="799"/>
        </w:trPr>
        <w:tc>
          <w:tcPr>
            <w:tcW w:w="2235" w:type="dxa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842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77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6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2581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22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105" w:type="dxa"/>
          </w:tcPr>
          <w:p w:rsidR="004D6C21" w:rsidRPr="007E5907" w:rsidRDefault="004D6C21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0,</w:t>
            </w:r>
            <w:r w:rsidR="00F23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1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559" w:type="dxa"/>
          </w:tcPr>
          <w:p w:rsidR="004D6C21" w:rsidRPr="007E5907" w:rsidRDefault="00545FC6" w:rsidP="00545F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-</w:t>
            </w:r>
            <w:bookmarkStart w:id="0" w:name="_GoBack"/>
            <w:bookmarkEnd w:id="0"/>
          </w:p>
        </w:tc>
      </w:tr>
      <w:tr w:rsidR="007E5907" w:rsidRPr="007E5907" w:rsidTr="004D6C21">
        <w:trPr>
          <w:trHeight w:val="799"/>
        </w:trPr>
        <w:tc>
          <w:tcPr>
            <w:tcW w:w="9322" w:type="dxa"/>
            <w:gridSpan w:val="5"/>
          </w:tcPr>
          <w:p w:rsidR="004D6C21" w:rsidRPr="007E5907" w:rsidRDefault="004D6C21" w:rsidP="004D6C2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Buget executat  pe </w:t>
            </w:r>
            <w:r w:rsidR="00067253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0163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se</w:t>
            </w:r>
            <w:r w:rsidR="00067253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mestru I 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</w:p>
          <w:p w:rsidR="004D6C21" w:rsidRPr="007E5907" w:rsidRDefault="004D6C21" w:rsidP="00A309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raportat la Bugetul precizat pentru anul 202</w:t>
            </w:r>
            <w:r w:rsidR="00A309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</w:p>
        </w:tc>
      </w:tr>
      <w:tr w:rsidR="007E5907" w:rsidRPr="007E5907" w:rsidTr="00F23205">
        <w:trPr>
          <w:trHeight w:val="799"/>
        </w:trPr>
        <w:tc>
          <w:tcPr>
            <w:tcW w:w="2235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48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%</w:t>
            </w:r>
          </w:p>
        </w:tc>
        <w:tc>
          <w:tcPr>
            <w:tcW w:w="1842" w:type="dxa"/>
          </w:tcPr>
          <w:p w:rsidR="004D6C21" w:rsidRPr="007E5907" w:rsidRDefault="000D480A" w:rsidP="009A65B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5</w:t>
            </w:r>
            <w:r w:rsidR="00F2320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="009A65BF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9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%</w:t>
            </w:r>
          </w:p>
        </w:tc>
        <w:tc>
          <w:tcPr>
            <w:tcW w:w="2581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37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</w:t>
            </w:r>
            <w:r w:rsidR="00297FA4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%</w:t>
            </w:r>
          </w:p>
        </w:tc>
        <w:tc>
          <w:tcPr>
            <w:tcW w:w="1105" w:type="dxa"/>
          </w:tcPr>
          <w:p w:rsidR="004D6C21" w:rsidRPr="007E5907" w:rsidRDefault="007E5907" w:rsidP="007E59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29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6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%</w:t>
            </w:r>
          </w:p>
        </w:tc>
        <w:tc>
          <w:tcPr>
            <w:tcW w:w="1559" w:type="dxa"/>
          </w:tcPr>
          <w:p w:rsidR="004D6C21" w:rsidRPr="007E5907" w:rsidRDefault="00F23205" w:rsidP="00F232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4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>3</w:t>
            </w:r>
            <w:r w:rsidR="004D6C21" w:rsidRPr="007E59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%</w:t>
            </w:r>
          </w:p>
        </w:tc>
      </w:tr>
    </w:tbl>
    <w:p w:rsidR="00CC6EE4" w:rsidRPr="004425BE" w:rsidRDefault="00F8583E" w:rsidP="00F8583E">
      <w:pPr>
        <w:tabs>
          <w:tab w:val="left" w:pos="6555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4425BE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F26DC" w:rsidRPr="004425BE" w:rsidRDefault="00BF26DC" w:rsidP="00CC6EE4">
      <w:pPr>
        <w:tabs>
          <w:tab w:val="left" w:pos="130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sectPr w:rsidR="00BF26DC" w:rsidRPr="004425BE" w:rsidSect="004C75FA">
      <w:headerReference w:type="default" r:id="rId7"/>
      <w:pgSz w:w="12240" w:h="15840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ED" w:rsidRDefault="00D00AED" w:rsidP="0054350A">
      <w:pPr>
        <w:spacing w:after="0" w:line="240" w:lineRule="auto"/>
      </w:pPr>
      <w:r>
        <w:separator/>
      </w:r>
    </w:p>
  </w:endnote>
  <w:endnote w:type="continuationSeparator" w:id="0">
    <w:p w:rsidR="00D00AED" w:rsidRDefault="00D00AED" w:rsidP="0054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ED" w:rsidRDefault="00D00AED" w:rsidP="0054350A">
      <w:pPr>
        <w:spacing w:after="0" w:line="240" w:lineRule="auto"/>
      </w:pPr>
      <w:r>
        <w:separator/>
      </w:r>
    </w:p>
  </w:footnote>
  <w:footnote w:type="continuationSeparator" w:id="0">
    <w:p w:rsidR="00D00AED" w:rsidRDefault="00D00AED" w:rsidP="0054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558" w:rsidRDefault="005B54A7" w:rsidP="005B54A7">
    <w:pPr>
      <w:pStyle w:val="a4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         </w:t>
    </w:r>
    <w:r w:rsidR="00546DDC" w:rsidRPr="00CC6475">
      <w:rPr>
        <w:rFonts w:ascii="Times New Roman" w:hAnsi="Times New Roman" w:cs="Times New Roman"/>
        <w:b/>
        <w:sz w:val="28"/>
        <w:szCs w:val="28"/>
      </w:rPr>
      <w:t xml:space="preserve"> </w:t>
    </w:r>
    <w:r w:rsidR="006D30EB">
      <w:rPr>
        <w:rFonts w:ascii="Times New Roman" w:hAnsi="Times New Roman" w:cs="Times New Roman"/>
        <w:b/>
        <w:sz w:val="28"/>
        <w:szCs w:val="28"/>
      </w:rPr>
      <w:t xml:space="preserve">         </w:t>
    </w:r>
    <w:r>
      <w:rPr>
        <w:rFonts w:ascii="Times New Roman" w:hAnsi="Times New Roman" w:cs="Times New Roman"/>
        <w:b/>
        <w:sz w:val="28"/>
        <w:szCs w:val="28"/>
      </w:rPr>
      <w:t xml:space="preserve"> </w:t>
    </w:r>
    <w:r w:rsidR="006D30EB">
      <w:rPr>
        <w:rFonts w:ascii="Times New Roman" w:hAnsi="Times New Roman" w:cs="Times New Roman"/>
        <w:b/>
        <w:sz w:val="28"/>
        <w:szCs w:val="28"/>
      </w:rPr>
      <w:t xml:space="preserve">  </w:t>
    </w:r>
  </w:p>
  <w:p w:rsidR="00202649" w:rsidRDefault="002E7558" w:rsidP="00202649">
    <w:pPr>
      <w:pStyle w:val="a4"/>
      <w:tabs>
        <w:tab w:val="clear" w:pos="4844"/>
        <w:tab w:val="clear" w:pos="9689"/>
        <w:tab w:val="left" w:pos="3210"/>
      </w:tabs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 w:rsidR="00777E49">
      <w:rPr>
        <w:rFonts w:ascii="Times New Roman" w:hAnsi="Times New Roman" w:cs="Times New Roman"/>
        <w:b/>
        <w:sz w:val="28"/>
        <w:szCs w:val="28"/>
      </w:rPr>
      <w:t xml:space="preserve">   </w:t>
    </w:r>
  </w:p>
  <w:p w:rsidR="0054350A" w:rsidRPr="00CC6475" w:rsidRDefault="006D30EB" w:rsidP="002E7558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 w:rsidR="00A01C85" w:rsidRPr="00CC6475">
      <w:rPr>
        <w:rFonts w:ascii="Times New Roman" w:hAnsi="Times New Roman" w:cs="Times New Roman"/>
        <w:b/>
        <w:sz w:val="28"/>
        <w:szCs w:val="28"/>
      </w:rPr>
      <w:t xml:space="preserve"> </w:t>
    </w:r>
  </w:p>
  <w:p w:rsidR="0054350A" w:rsidRPr="00CC6475" w:rsidRDefault="0054350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1A"/>
    <w:rsid w:val="00007D61"/>
    <w:rsid w:val="000163DF"/>
    <w:rsid w:val="00021D79"/>
    <w:rsid w:val="00021E6D"/>
    <w:rsid w:val="00054B0B"/>
    <w:rsid w:val="00067060"/>
    <w:rsid w:val="00067253"/>
    <w:rsid w:val="0008625B"/>
    <w:rsid w:val="00096C5E"/>
    <w:rsid w:val="000A160A"/>
    <w:rsid w:val="000B49A1"/>
    <w:rsid w:val="000C1814"/>
    <w:rsid w:val="000C5F8A"/>
    <w:rsid w:val="000D1870"/>
    <w:rsid w:val="000D480A"/>
    <w:rsid w:val="000E365A"/>
    <w:rsid w:val="000F4CD4"/>
    <w:rsid w:val="0010147B"/>
    <w:rsid w:val="00112AC5"/>
    <w:rsid w:val="001458D4"/>
    <w:rsid w:val="001728F5"/>
    <w:rsid w:val="00197532"/>
    <w:rsid w:val="001979BB"/>
    <w:rsid w:val="001A37D5"/>
    <w:rsid w:val="001A3CD3"/>
    <w:rsid w:val="001A6F85"/>
    <w:rsid w:val="001B0B29"/>
    <w:rsid w:val="001B6755"/>
    <w:rsid w:val="001C0785"/>
    <w:rsid w:val="001C4DE0"/>
    <w:rsid w:val="001F4843"/>
    <w:rsid w:val="001F587D"/>
    <w:rsid w:val="00202625"/>
    <w:rsid w:val="00202649"/>
    <w:rsid w:val="00205BFB"/>
    <w:rsid w:val="0021394F"/>
    <w:rsid w:val="00224A6E"/>
    <w:rsid w:val="00230077"/>
    <w:rsid w:val="00231517"/>
    <w:rsid w:val="002444FC"/>
    <w:rsid w:val="00247E6F"/>
    <w:rsid w:val="00256654"/>
    <w:rsid w:val="00260471"/>
    <w:rsid w:val="00297FA4"/>
    <w:rsid w:val="002B1308"/>
    <w:rsid w:val="002B4CD4"/>
    <w:rsid w:val="002B6DEF"/>
    <w:rsid w:val="002E7558"/>
    <w:rsid w:val="00306263"/>
    <w:rsid w:val="0033578B"/>
    <w:rsid w:val="00335EF3"/>
    <w:rsid w:val="00352F93"/>
    <w:rsid w:val="0035364C"/>
    <w:rsid w:val="00377E81"/>
    <w:rsid w:val="00377F5C"/>
    <w:rsid w:val="00392D65"/>
    <w:rsid w:val="003C016E"/>
    <w:rsid w:val="003C6155"/>
    <w:rsid w:val="003E75CC"/>
    <w:rsid w:val="003E7812"/>
    <w:rsid w:val="003F0F20"/>
    <w:rsid w:val="00437796"/>
    <w:rsid w:val="004425BE"/>
    <w:rsid w:val="004517C2"/>
    <w:rsid w:val="00456138"/>
    <w:rsid w:val="004565AA"/>
    <w:rsid w:val="00466517"/>
    <w:rsid w:val="00474CF5"/>
    <w:rsid w:val="004A15D4"/>
    <w:rsid w:val="004A33FB"/>
    <w:rsid w:val="004C75FA"/>
    <w:rsid w:val="004D6C21"/>
    <w:rsid w:val="004D7AA2"/>
    <w:rsid w:val="004F10C2"/>
    <w:rsid w:val="00513925"/>
    <w:rsid w:val="00522ED3"/>
    <w:rsid w:val="00524627"/>
    <w:rsid w:val="00524A5C"/>
    <w:rsid w:val="0053631A"/>
    <w:rsid w:val="0054350A"/>
    <w:rsid w:val="00545FC6"/>
    <w:rsid w:val="00546DDC"/>
    <w:rsid w:val="00554FF2"/>
    <w:rsid w:val="00575367"/>
    <w:rsid w:val="005B54A7"/>
    <w:rsid w:val="005C279B"/>
    <w:rsid w:val="005C5799"/>
    <w:rsid w:val="005E7866"/>
    <w:rsid w:val="005F5EC1"/>
    <w:rsid w:val="0060574D"/>
    <w:rsid w:val="006066A8"/>
    <w:rsid w:val="00620D9B"/>
    <w:rsid w:val="00621617"/>
    <w:rsid w:val="006238AC"/>
    <w:rsid w:val="006503F2"/>
    <w:rsid w:val="006558D8"/>
    <w:rsid w:val="006670D8"/>
    <w:rsid w:val="00671D99"/>
    <w:rsid w:val="00687587"/>
    <w:rsid w:val="006973B6"/>
    <w:rsid w:val="006A6D86"/>
    <w:rsid w:val="006D30EB"/>
    <w:rsid w:val="00713770"/>
    <w:rsid w:val="00717544"/>
    <w:rsid w:val="007175D8"/>
    <w:rsid w:val="007365AC"/>
    <w:rsid w:val="007507BF"/>
    <w:rsid w:val="00754B32"/>
    <w:rsid w:val="00757D12"/>
    <w:rsid w:val="00766798"/>
    <w:rsid w:val="00767C22"/>
    <w:rsid w:val="007704F1"/>
    <w:rsid w:val="00777E49"/>
    <w:rsid w:val="00792AC2"/>
    <w:rsid w:val="007A7C65"/>
    <w:rsid w:val="007C7ECC"/>
    <w:rsid w:val="007D6446"/>
    <w:rsid w:val="007E00FB"/>
    <w:rsid w:val="007E5907"/>
    <w:rsid w:val="007F4428"/>
    <w:rsid w:val="007F5B4D"/>
    <w:rsid w:val="00824920"/>
    <w:rsid w:val="0082706A"/>
    <w:rsid w:val="0083166E"/>
    <w:rsid w:val="00861CD7"/>
    <w:rsid w:val="008663C4"/>
    <w:rsid w:val="00866EE4"/>
    <w:rsid w:val="0087161E"/>
    <w:rsid w:val="00874E08"/>
    <w:rsid w:val="00882E32"/>
    <w:rsid w:val="00884FAD"/>
    <w:rsid w:val="008854E2"/>
    <w:rsid w:val="00895A27"/>
    <w:rsid w:val="008A0EA2"/>
    <w:rsid w:val="008A6FC0"/>
    <w:rsid w:val="008B4E41"/>
    <w:rsid w:val="008B793E"/>
    <w:rsid w:val="008C5A75"/>
    <w:rsid w:val="008C5E64"/>
    <w:rsid w:val="008D0688"/>
    <w:rsid w:val="008D53ED"/>
    <w:rsid w:val="00902E74"/>
    <w:rsid w:val="00913917"/>
    <w:rsid w:val="00916723"/>
    <w:rsid w:val="0092408F"/>
    <w:rsid w:val="00965B11"/>
    <w:rsid w:val="0099548C"/>
    <w:rsid w:val="009A0E9B"/>
    <w:rsid w:val="009A65BF"/>
    <w:rsid w:val="009B61D0"/>
    <w:rsid w:val="009C1F57"/>
    <w:rsid w:val="009C5B41"/>
    <w:rsid w:val="009E32E1"/>
    <w:rsid w:val="00A012A4"/>
    <w:rsid w:val="00A01C85"/>
    <w:rsid w:val="00A049C5"/>
    <w:rsid w:val="00A11799"/>
    <w:rsid w:val="00A20767"/>
    <w:rsid w:val="00A309BF"/>
    <w:rsid w:val="00A32953"/>
    <w:rsid w:val="00A43548"/>
    <w:rsid w:val="00A44D52"/>
    <w:rsid w:val="00A70329"/>
    <w:rsid w:val="00A806E2"/>
    <w:rsid w:val="00A94903"/>
    <w:rsid w:val="00AA1906"/>
    <w:rsid w:val="00AB3EF6"/>
    <w:rsid w:val="00AC525F"/>
    <w:rsid w:val="00AC7A57"/>
    <w:rsid w:val="00AD2355"/>
    <w:rsid w:val="00AD24C8"/>
    <w:rsid w:val="00AE579C"/>
    <w:rsid w:val="00AF7F8C"/>
    <w:rsid w:val="00B020FC"/>
    <w:rsid w:val="00B15B53"/>
    <w:rsid w:val="00B5322E"/>
    <w:rsid w:val="00B61D5C"/>
    <w:rsid w:val="00B672B2"/>
    <w:rsid w:val="00B97100"/>
    <w:rsid w:val="00BA33E7"/>
    <w:rsid w:val="00BC28B3"/>
    <w:rsid w:val="00BF26DC"/>
    <w:rsid w:val="00BF4FE5"/>
    <w:rsid w:val="00C04B18"/>
    <w:rsid w:val="00C14F48"/>
    <w:rsid w:val="00C20747"/>
    <w:rsid w:val="00C223AA"/>
    <w:rsid w:val="00C234FA"/>
    <w:rsid w:val="00C24396"/>
    <w:rsid w:val="00C26E30"/>
    <w:rsid w:val="00C32195"/>
    <w:rsid w:val="00C3603A"/>
    <w:rsid w:val="00C36E53"/>
    <w:rsid w:val="00C81459"/>
    <w:rsid w:val="00CA1931"/>
    <w:rsid w:val="00CA7CB2"/>
    <w:rsid w:val="00CB2699"/>
    <w:rsid w:val="00CB4A89"/>
    <w:rsid w:val="00CC1BF2"/>
    <w:rsid w:val="00CC6475"/>
    <w:rsid w:val="00CC6EE4"/>
    <w:rsid w:val="00CE19B2"/>
    <w:rsid w:val="00CE5B96"/>
    <w:rsid w:val="00CF63DD"/>
    <w:rsid w:val="00D00AED"/>
    <w:rsid w:val="00D03C05"/>
    <w:rsid w:val="00D0563B"/>
    <w:rsid w:val="00D06F7C"/>
    <w:rsid w:val="00D21BCA"/>
    <w:rsid w:val="00D22559"/>
    <w:rsid w:val="00D34B76"/>
    <w:rsid w:val="00D37EF4"/>
    <w:rsid w:val="00D43F07"/>
    <w:rsid w:val="00D61972"/>
    <w:rsid w:val="00D61A2D"/>
    <w:rsid w:val="00D632D5"/>
    <w:rsid w:val="00D77034"/>
    <w:rsid w:val="00D7765D"/>
    <w:rsid w:val="00D83902"/>
    <w:rsid w:val="00D86D20"/>
    <w:rsid w:val="00D939CD"/>
    <w:rsid w:val="00DA123C"/>
    <w:rsid w:val="00DA29CA"/>
    <w:rsid w:val="00DA4C0E"/>
    <w:rsid w:val="00DA6B48"/>
    <w:rsid w:val="00DB39BF"/>
    <w:rsid w:val="00DB5DD4"/>
    <w:rsid w:val="00DD3C2C"/>
    <w:rsid w:val="00DE22AA"/>
    <w:rsid w:val="00DF1FF6"/>
    <w:rsid w:val="00DF7067"/>
    <w:rsid w:val="00E00A08"/>
    <w:rsid w:val="00E05020"/>
    <w:rsid w:val="00E2148A"/>
    <w:rsid w:val="00E24BCC"/>
    <w:rsid w:val="00E34BA5"/>
    <w:rsid w:val="00E530A1"/>
    <w:rsid w:val="00E634A2"/>
    <w:rsid w:val="00E857B4"/>
    <w:rsid w:val="00E87785"/>
    <w:rsid w:val="00EA7471"/>
    <w:rsid w:val="00EB3A46"/>
    <w:rsid w:val="00EC2AEC"/>
    <w:rsid w:val="00ED1D1D"/>
    <w:rsid w:val="00EE0CD1"/>
    <w:rsid w:val="00EE549F"/>
    <w:rsid w:val="00F01D3C"/>
    <w:rsid w:val="00F15815"/>
    <w:rsid w:val="00F23205"/>
    <w:rsid w:val="00F42B93"/>
    <w:rsid w:val="00F57473"/>
    <w:rsid w:val="00F73112"/>
    <w:rsid w:val="00F740B0"/>
    <w:rsid w:val="00F8583E"/>
    <w:rsid w:val="00F90514"/>
    <w:rsid w:val="00FB34B2"/>
    <w:rsid w:val="00FC5421"/>
    <w:rsid w:val="00FF410C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45988"/>
  <w15:docId w15:val="{6C525EF4-A8FA-49C0-99DF-D6242626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5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350A"/>
  </w:style>
  <w:style w:type="paragraph" w:styleId="a6">
    <w:name w:val="footer"/>
    <w:basedOn w:val="a"/>
    <w:link w:val="a7"/>
    <w:uiPriority w:val="99"/>
    <w:unhideWhenUsed/>
    <w:rsid w:val="0054350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350A"/>
  </w:style>
  <w:style w:type="character" w:styleId="a8">
    <w:name w:val="Intense Emphasis"/>
    <w:basedOn w:val="a0"/>
    <w:uiPriority w:val="21"/>
    <w:qFormat/>
    <w:rsid w:val="00ED1D1D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D05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5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8B345-A9A2-4F42-8DAE-5AB3E61D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Midari Olesea</dc:creator>
  <cp:keywords/>
  <dc:description/>
  <cp:lastModifiedBy>Causu Victoria</cp:lastModifiedBy>
  <cp:revision>4</cp:revision>
  <cp:lastPrinted>2024-07-01T13:04:00Z</cp:lastPrinted>
  <dcterms:created xsi:type="dcterms:W3CDTF">2024-07-01T12:48:00Z</dcterms:created>
  <dcterms:modified xsi:type="dcterms:W3CDTF">2024-07-01T13:11:00Z</dcterms:modified>
</cp:coreProperties>
</file>